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1D63" w14:textId="77777777" w:rsidR="00EB291F" w:rsidRDefault="00554467">
      <w:pPr>
        <w:jc w:val="center"/>
        <w:rPr>
          <w:sz w:val="28"/>
          <w:szCs w:val="28"/>
        </w:rPr>
      </w:pPr>
      <w:r>
        <w:rPr>
          <w:sz w:val="28"/>
          <w:szCs w:val="28"/>
        </w:rPr>
        <w:t>МИНИСТЕРСТВО ОБРАЗОВАНИЯ РЕСПУБЛИКИ БЕЛАРУСЬ</w:t>
      </w:r>
    </w:p>
    <w:p w14:paraId="234441CC" w14:textId="77777777" w:rsidR="00EB291F" w:rsidRDefault="00554467">
      <w:pPr>
        <w:jc w:val="center"/>
        <w:rPr>
          <w:sz w:val="28"/>
          <w:szCs w:val="28"/>
        </w:rPr>
      </w:pPr>
      <w:r>
        <w:rPr>
          <w:sz w:val="28"/>
          <w:szCs w:val="28"/>
        </w:rPr>
        <w:t>ЧУО «ИНСТИТУТ ПАРЛАМЕНТАРИЗМА И ПРЕДПРИНИМАТЕЛЬСТВА»</w:t>
      </w:r>
    </w:p>
    <w:p w14:paraId="0C9CF8FE" w14:textId="77777777" w:rsidR="00EB291F" w:rsidRDefault="00EB291F">
      <w:pPr>
        <w:jc w:val="center"/>
        <w:rPr>
          <w:sz w:val="28"/>
          <w:szCs w:val="28"/>
        </w:rPr>
      </w:pPr>
    </w:p>
    <w:p w14:paraId="7D08DF7E" w14:textId="77777777" w:rsidR="00EB291F" w:rsidRDefault="00554467">
      <w:pPr>
        <w:jc w:val="center"/>
        <w:rPr>
          <w:sz w:val="28"/>
          <w:szCs w:val="28"/>
        </w:rPr>
      </w:pPr>
      <w:r>
        <w:rPr>
          <w:sz w:val="28"/>
          <w:szCs w:val="28"/>
        </w:rPr>
        <w:t xml:space="preserve">Кафедра политологии и экономики </w:t>
      </w:r>
    </w:p>
    <w:p w14:paraId="5872DFF4" w14:textId="77777777" w:rsidR="00EB291F" w:rsidRDefault="00EB291F">
      <w:pPr>
        <w:rPr>
          <w:sz w:val="28"/>
          <w:szCs w:val="28"/>
        </w:rPr>
      </w:pPr>
    </w:p>
    <w:p w14:paraId="4A068528" w14:textId="77777777" w:rsidR="00EB291F" w:rsidRDefault="00EB291F">
      <w:pPr>
        <w:rPr>
          <w:sz w:val="28"/>
          <w:szCs w:val="28"/>
        </w:rPr>
      </w:pPr>
    </w:p>
    <w:p w14:paraId="772F307C" w14:textId="77777777" w:rsidR="00EB291F" w:rsidRDefault="00EB291F">
      <w:pPr>
        <w:rPr>
          <w:sz w:val="28"/>
          <w:szCs w:val="28"/>
        </w:rPr>
      </w:pPr>
    </w:p>
    <w:p w14:paraId="686406E5" w14:textId="77777777" w:rsidR="00EB291F" w:rsidRDefault="00EB291F">
      <w:pPr>
        <w:rPr>
          <w:sz w:val="28"/>
          <w:szCs w:val="28"/>
        </w:rPr>
      </w:pPr>
    </w:p>
    <w:p w14:paraId="60697726" w14:textId="77777777" w:rsidR="00EB291F" w:rsidRDefault="00EB291F">
      <w:pPr>
        <w:rPr>
          <w:sz w:val="28"/>
          <w:szCs w:val="28"/>
        </w:rPr>
      </w:pPr>
    </w:p>
    <w:p w14:paraId="490CE597" w14:textId="77777777" w:rsidR="00EB291F" w:rsidRDefault="00EB291F">
      <w:pPr>
        <w:rPr>
          <w:sz w:val="28"/>
          <w:szCs w:val="28"/>
        </w:rPr>
      </w:pPr>
    </w:p>
    <w:p w14:paraId="0ED0A434" w14:textId="77777777" w:rsidR="00EB291F" w:rsidRDefault="00EB291F">
      <w:pPr>
        <w:rPr>
          <w:sz w:val="28"/>
          <w:szCs w:val="28"/>
        </w:rPr>
      </w:pPr>
    </w:p>
    <w:p w14:paraId="75382A44" w14:textId="77777777" w:rsidR="00EB291F" w:rsidRDefault="00EB291F">
      <w:pPr>
        <w:rPr>
          <w:sz w:val="28"/>
          <w:szCs w:val="28"/>
        </w:rPr>
      </w:pPr>
    </w:p>
    <w:p w14:paraId="06BA6892" w14:textId="77777777" w:rsidR="00EB291F" w:rsidRDefault="00EB291F">
      <w:pPr>
        <w:rPr>
          <w:sz w:val="28"/>
          <w:szCs w:val="28"/>
        </w:rPr>
      </w:pPr>
    </w:p>
    <w:p w14:paraId="384A51E0" w14:textId="77777777" w:rsidR="00EB291F" w:rsidRDefault="00EB291F">
      <w:pPr>
        <w:rPr>
          <w:sz w:val="28"/>
          <w:szCs w:val="28"/>
        </w:rPr>
      </w:pPr>
    </w:p>
    <w:p w14:paraId="1633D7FE" w14:textId="77777777" w:rsidR="00EB291F" w:rsidRDefault="00EB291F">
      <w:pPr>
        <w:ind w:firstLine="708"/>
        <w:rPr>
          <w:sz w:val="28"/>
          <w:szCs w:val="28"/>
        </w:rPr>
      </w:pPr>
    </w:p>
    <w:p w14:paraId="5DF1E80A" w14:textId="77777777" w:rsidR="00EB291F" w:rsidRDefault="00EB291F">
      <w:pPr>
        <w:rPr>
          <w:sz w:val="28"/>
          <w:szCs w:val="28"/>
        </w:rPr>
      </w:pPr>
    </w:p>
    <w:p w14:paraId="245FAD63" w14:textId="77777777" w:rsidR="00EB291F" w:rsidRDefault="00554467">
      <w:pPr>
        <w:tabs>
          <w:tab w:val="left" w:pos="4120"/>
        </w:tabs>
        <w:jc w:val="center"/>
        <w:rPr>
          <w:b/>
          <w:sz w:val="28"/>
          <w:szCs w:val="28"/>
        </w:rPr>
      </w:pPr>
      <w:r>
        <w:rPr>
          <w:b/>
          <w:sz w:val="28"/>
          <w:szCs w:val="28"/>
        </w:rPr>
        <w:t>КУРСОВАЯ РАБОТА</w:t>
      </w:r>
    </w:p>
    <w:p w14:paraId="058B7C12" w14:textId="77777777" w:rsidR="00EB291F" w:rsidRDefault="00EB291F">
      <w:pPr>
        <w:jc w:val="center"/>
        <w:rPr>
          <w:b/>
          <w:sz w:val="28"/>
          <w:szCs w:val="28"/>
        </w:rPr>
      </w:pPr>
    </w:p>
    <w:p w14:paraId="53236E7E" w14:textId="77777777" w:rsidR="00EB291F" w:rsidRDefault="00BB4F2D">
      <w:pPr>
        <w:jc w:val="center"/>
        <w:rPr>
          <w:b/>
          <w:sz w:val="28"/>
          <w:szCs w:val="28"/>
        </w:rPr>
      </w:pPr>
      <w:r>
        <w:rPr>
          <w:b/>
          <w:sz w:val="28"/>
          <w:szCs w:val="28"/>
        </w:rPr>
        <w:t>КОММУНИКАТИВНЫЕ ТЕХНОЛОГИИ КАК ОБЪЕКТ НАУЧНОГО ИССЛЕДОВАНИЯ: ОБЗОР ИСТОЧНИКОВ</w:t>
      </w:r>
    </w:p>
    <w:p w14:paraId="1152BB35" w14:textId="77777777" w:rsidR="00EB291F" w:rsidRDefault="00EB291F">
      <w:pPr>
        <w:rPr>
          <w:sz w:val="28"/>
          <w:szCs w:val="28"/>
        </w:rPr>
      </w:pPr>
    </w:p>
    <w:p w14:paraId="2DE49528" w14:textId="77777777" w:rsidR="00EB291F" w:rsidRDefault="00EB291F">
      <w:pPr>
        <w:widowControl w:val="0"/>
        <w:spacing w:line="230" w:lineRule="auto"/>
        <w:ind w:left="401" w:right="112"/>
        <w:jc w:val="center"/>
        <w:rPr>
          <w:sz w:val="28"/>
          <w:szCs w:val="28"/>
        </w:rPr>
      </w:pPr>
    </w:p>
    <w:p w14:paraId="353ADC26" w14:textId="77777777" w:rsidR="00EB291F" w:rsidRDefault="00EB291F">
      <w:pPr>
        <w:rPr>
          <w:sz w:val="28"/>
          <w:szCs w:val="28"/>
        </w:rPr>
      </w:pPr>
    </w:p>
    <w:p w14:paraId="2E1C759F" w14:textId="77777777" w:rsidR="00EB291F" w:rsidRDefault="00EB291F">
      <w:pPr>
        <w:rPr>
          <w:sz w:val="28"/>
          <w:szCs w:val="28"/>
        </w:rPr>
      </w:pPr>
    </w:p>
    <w:p w14:paraId="14D92A1C" w14:textId="77777777" w:rsidR="00EB291F" w:rsidRDefault="00EB291F">
      <w:pPr>
        <w:rPr>
          <w:sz w:val="28"/>
          <w:szCs w:val="28"/>
        </w:rPr>
      </w:pPr>
    </w:p>
    <w:p w14:paraId="6A312360" w14:textId="77777777" w:rsidR="00EB291F" w:rsidRDefault="00EB291F">
      <w:pPr>
        <w:rPr>
          <w:sz w:val="28"/>
          <w:szCs w:val="28"/>
        </w:rPr>
      </w:pPr>
    </w:p>
    <w:p w14:paraId="7A270458" w14:textId="77777777" w:rsidR="00EB291F" w:rsidRDefault="00EB291F">
      <w:pPr>
        <w:rPr>
          <w:sz w:val="28"/>
          <w:szCs w:val="28"/>
        </w:rPr>
      </w:pPr>
    </w:p>
    <w:p w14:paraId="45DEA871" w14:textId="77777777" w:rsidR="00EB291F" w:rsidRDefault="00EB291F">
      <w:pPr>
        <w:rPr>
          <w:sz w:val="28"/>
          <w:szCs w:val="28"/>
        </w:rPr>
      </w:pPr>
    </w:p>
    <w:p w14:paraId="09F0D64A" w14:textId="77777777" w:rsidR="00EB291F" w:rsidRDefault="00EB291F">
      <w:pPr>
        <w:rPr>
          <w:sz w:val="28"/>
          <w:szCs w:val="28"/>
        </w:rPr>
      </w:pPr>
    </w:p>
    <w:p w14:paraId="7759832F" w14:textId="77777777" w:rsidR="00EB291F" w:rsidRDefault="00554467">
      <w:pPr>
        <w:jc w:val="center"/>
        <w:rPr>
          <w:sz w:val="28"/>
          <w:szCs w:val="28"/>
        </w:rPr>
      </w:pPr>
      <w:r>
        <w:rPr>
          <w:sz w:val="28"/>
          <w:szCs w:val="28"/>
        </w:rPr>
        <w:t xml:space="preserve">                                                                       Магистрант группы 12120</w:t>
      </w:r>
    </w:p>
    <w:p w14:paraId="400AAC04" w14:textId="77777777" w:rsidR="00EB291F" w:rsidRDefault="0046605B" w:rsidP="0046605B">
      <w:pPr>
        <w:jc w:val="center"/>
        <w:rPr>
          <w:sz w:val="28"/>
          <w:szCs w:val="28"/>
        </w:rPr>
      </w:pPr>
      <w:r>
        <w:rPr>
          <w:sz w:val="28"/>
          <w:szCs w:val="28"/>
        </w:rPr>
        <w:t xml:space="preserve">                                                                               </w:t>
      </w:r>
      <w:r w:rsidR="00554467">
        <w:rPr>
          <w:sz w:val="28"/>
          <w:szCs w:val="28"/>
        </w:rPr>
        <w:t>Волочков Тимофей Борисович</w:t>
      </w:r>
    </w:p>
    <w:p w14:paraId="7475FEB9" w14:textId="77777777" w:rsidR="00EB291F" w:rsidRDefault="00EB291F">
      <w:pPr>
        <w:jc w:val="right"/>
        <w:rPr>
          <w:sz w:val="28"/>
          <w:szCs w:val="28"/>
        </w:rPr>
      </w:pPr>
    </w:p>
    <w:p w14:paraId="6DBA0746" w14:textId="77777777" w:rsidR="00EB291F" w:rsidRDefault="00554467">
      <w:pPr>
        <w:jc w:val="center"/>
        <w:rPr>
          <w:sz w:val="28"/>
          <w:szCs w:val="28"/>
        </w:rPr>
      </w:pPr>
      <w:r>
        <w:rPr>
          <w:sz w:val="28"/>
          <w:szCs w:val="28"/>
        </w:rPr>
        <w:t xml:space="preserve">                                                                  Научный руководитель</w:t>
      </w:r>
    </w:p>
    <w:p w14:paraId="14B6033D" w14:textId="77777777" w:rsidR="00EB291F" w:rsidRDefault="00554467">
      <w:pPr>
        <w:jc w:val="center"/>
        <w:rPr>
          <w:sz w:val="28"/>
          <w:szCs w:val="28"/>
        </w:rPr>
      </w:pPr>
      <w:r>
        <w:rPr>
          <w:sz w:val="28"/>
          <w:szCs w:val="28"/>
        </w:rPr>
        <w:t xml:space="preserve">                                                                  Горелик А.В., кандидат</w:t>
      </w:r>
    </w:p>
    <w:p w14:paraId="25A709E9" w14:textId="77777777" w:rsidR="00EB291F" w:rsidRDefault="00554467" w:rsidP="000731A8">
      <w:pPr>
        <w:spacing w:after="240"/>
        <w:jc w:val="center"/>
        <w:rPr>
          <w:sz w:val="28"/>
          <w:szCs w:val="28"/>
        </w:rPr>
      </w:pPr>
      <w:r>
        <w:rPr>
          <w:sz w:val="28"/>
          <w:szCs w:val="28"/>
        </w:rPr>
        <w:t xml:space="preserve">                                                           </w:t>
      </w:r>
      <w:r w:rsidR="000731A8">
        <w:rPr>
          <w:sz w:val="28"/>
          <w:szCs w:val="28"/>
        </w:rPr>
        <w:t xml:space="preserve">             </w:t>
      </w:r>
      <w:r>
        <w:rPr>
          <w:sz w:val="28"/>
          <w:szCs w:val="28"/>
        </w:rPr>
        <w:t>политических наук</w:t>
      </w:r>
      <w:r w:rsidR="000731A8">
        <w:rPr>
          <w:sz w:val="28"/>
          <w:szCs w:val="28"/>
        </w:rPr>
        <w:t>, доцент</w:t>
      </w:r>
    </w:p>
    <w:p w14:paraId="143405D1" w14:textId="77777777" w:rsidR="00EB291F" w:rsidRDefault="00EB291F">
      <w:pPr>
        <w:rPr>
          <w:sz w:val="28"/>
          <w:szCs w:val="28"/>
        </w:rPr>
      </w:pPr>
    </w:p>
    <w:p w14:paraId="2ACFD20F" w14:textId="77777777" w:rsidR="00EB291F" w:rsidRDefault="00EB291F">
      <w:pPr>
        <w:rPr>
          <w:sz w:val="28"/>
          <w:szCs w:val="28"/>
        </w:rPr>
      </w:pPr>
    </w:p>
    <w:p w14:paraId="01BA4698" w14:textId="77777777" w:rsidR="00EB291F" w:rsidRDefault="00EB291F">
      <w:pPr>
        <w:rPr>
          <w:sz w:val="28"/>
          <w:szCs w:val="28"/>
        </w:rPr>
      </w:pPr>
    </w:p>
    <w:p w14:paraId="6232F116" w14:textId="77777777" w:rsidR="00EB291F" w:rsidRDefault="00EB291F">
      <w:pPr>
        <w:rPr>
          <w:sz w:val="28"/>
          <w:szCs w:val="28"/>
        </w:rPr>
      </w:pPr>
    </w:p>
    <w:p w14:paraId="5757B7DA" w14:textId="77777777" w:rsidR="00EB291F" w:rsidRDefault="00EB291F">
      <w:pPr>
        <w:rPr>
          <w:sz w:val="28"/>
          <w:szCs w:val="28"/>
        </w:rPr>
      </w:pPr>
    </w:p>
    <w:p w14:paraId="5B351563" w14:textId="77777777" w:rsidR="0018652F" w:rsidRDefault="0018652F">
      <w:pPr>
        <w:rPr>
          <w:sz w:val="28"/>
          <w:szCs w:val="28"/>
        </w:rPr>
      </w:pPr>
    </w:p>
    <w:p w14:paraId="1E826616" w14:textId="77777777" w:rsidR="0018652F" w:rsidRDefault="0018652F">
      <w:pPr>
        <w:rPr>
          <w:sz w:val="28"/>
          <w:szCs w:val="28"/>
        </w:rPr>
      </w:pPr>
    </w:p>
    <w:p w14:paraId="0B931BC8" w14:textId="77777777" w:rsidR="00EB291F" w:rsidRDefault="00554467" w:rsidP="00220D4C">
      <w:pPr>
        <w:jc w:val="center"/>
        <w:rPr>
          <w:b/>
          <w:sz w:val="28"/>
          <w:szCs w:val="28"/>
        </w:rPr>
      </w:pPr>
      <w:r>
        <w:rPr>
          <w:sz w:val="28"/>
          <w:szCs w:val="28"/>
        </w:rPr>
        <w:t>Минск 2021</w:t>
      </w:r>
    </w:p>
    <w:p w14:paraId="259D8D91" w14:textId="77777777" w:rsidR="00EB291F" w:rsidRDefault="00554467">
      <w:pPr>
        <w:tabs>
          <w:tab w:val="left" w:pos="3660"/>
        </w:tabs>
        <w:jc w:val="center"/>
        <w:rPr>
          <w:b/>
          <w:sz w:val="28"/>
          <w:szCs w:val="28"/>
        </w:rPr>
      </w:pPr>
      <w:r>
        <w:br w:type="page"/>
      </w:r>
    </w:p>
    <w:p w14:paraId="284CB936" w14:textId="77777777" w:rsidR="00EB291F" w:rsidRDefault="00554467">
      <w:pPr>
        <w:tabs>
          <w:tab w:val="left" w:pos="3660"/>
        </w:tabs>
        <w:jc w:val="center"/>
        <w:rPr>
          <w:b/>
          <w:sz w:val="28"/>
          <w:szCs w:val="28"/>
        </w:rPr>
      </w:pPr>
      <w:r>
        <w:rPr>
          <w:b/>
          <w:sz w:val="28"/>
          <w:szCs w:val="28"/>
        </w:rPr>
        <w:lastRenderedPageBreak/>
        <w:t>ОГЛАВЛЕНИЕ</w:t>
      </w:r>
    </w:p>
    <w:sdt>
      <w:sdtPr>
        <w:id w:val="1748925305"/>
        <w:docPartObj>
          <w:docPartGallery w:val="Table of Contents"/>
          <w:docPartUnique/>
        </w:docPartObj>
      </w:sdtPr>
      <w:sdtEndPr>
        <w:rPr>
          <w:b/>
          <w:bCs/>
        </w:rPr>
      </w:sdtEndPr>
      <w:sdtContent>
        <w:p w14:paraId="4337B224" w14:textId="08206C68" w:rsidR="00AB29E3" w:rsidRDefault="000D3E07">
          <w:pPr>
            <w:pStyle w:val="10"/>
            <w:tabs>
              <w:tab w:val="right" w:leader="dot" w:pos="9628"/>
            </w:tabs>
            <w:rPr>
              <w:rFonts w:asciiTheme="minorHAnsi" w:eastAsiaTheme="minorEastAsia" w:hAnsiTheme="minorHAnsi" w:cstheme="minorBidi"/>
              <w:noProof/>
              <w:sz w:val="22"/>
              <w:szCs w:val="22"/>
            </w:rPr>
          </w:pPr>
          <w:r>
            <w:fldChar w:fldCharType="begin"/>
          </w:r>
          <w:r w:rsidR="00EA613D">
            <w:instrText xml:space="preserve"> TOC \o "1-3" \h \z \u </w:instrText>
          </w:r>
          <w:r>
            <w:fldChar w:fldCharType="separate"/>
          </w:r>
          <w:hyperlink w:anchor="_Toc71578294" w:history="1">
            <w:r w:rsidR="00AB29E3" w:rsidRPr="00CE3616">
              <w:rPr>
                <w:rStyle w:val="a5"/>
                <w:b/>
                <w:noProof/>
              </w:rPr>
              <w:t>ВВЕДЕНИЕ</w:t>
            </w:r>
            <w:r w:rsidR="00AB29E3">
              <w:rPr>
                <w:noProof/>
                <w:webHidden/>
              </w:rPr>
              <w:tab/>
            </w:r>
            <w:r w:rsidR="00AB29E3">
              <w:rPr>
                <w:noProof/>
                <w:webHidden/>
              </w:rPr>
              <w:fldChar w:fldCharType="begin"/>
            </w:r>
            <w:r w:rsidR="00AB29E3">
              <w:rPr>
                <w:noProof/>
                <w:webHidden/>
              </w:rPr>
              <w:instrText xml:space="preserve"> PAGEREF _Toc71578294 \h </w:instrText>
            </w:r>
            <w:r w:rsidR="00AB29E3">
              <w:rPr>
                <w:noProof/>
                <w:webHidden/>
              </w:rPr>
            </w:r>
            <w:r w:rsidR="00AB29E3">
              <w:rPr>
                <w:noProof/>
                <w:webHidden/>
              </w:rPr>
              <w:fldChar w:fldCharType="separate"/>
            </w:r>
            <w:r w:rsidR="00AB29E3">
              <w:rPr>
                <w:noProof/>
                <w:webHidden/>
              </w:rPr>
              <w:t>3</w:t>
            </w:r>
            <w:r w:rsidR="00AB29E3">
              <w:rPr>
                <w:noProof/>
                <w:webHidden/>
              </w:rPr>
              <w:fldChar w:fldCharType="end"/>
            </w:r>
          </w:hyperlink>
        </w:p>
        <w:p w14:paraId="4AB9FA73" w14:textId="798DD86F" w:rsidR="00AB29E3" w:rsidRDefault="002E1005">
          <w:pPr>
            <w:pStyle w:val="10"/>
            <w:tabs>
              <w:tab w:val="right" w:leader="dot" w:pos="9628"/>
            </w:tabs>
            <w:rPr>
              <w:rFonts w:asciiTheme="minorHAnsi" w:eastAsiaTheme="minorEastAsia" w:hAnsiTheme="minorHAnsi" w:cstheme="minorBidi"/>
              <w:noProof/>
              <w:sz w:val="22"/>
              <w:szCs w:val="22"/>
            </w:rPr>
          </w:pPr>
          <w:hyperlink w:anchor="_Toc71578295" w:history="1">
            <w:r w:rsidR="00AB29E3" w:rsidRPr="00CE3616">
              <w:rPr>
                <w:rStyle w:val="a5"/>
                <w:b/>
                <w:noProof/>
              </w:rPr>
              <w:t>РАЗДЕЛ 1. ОБЩАЯ ХАРАКТЕРИСТИКА РАБОТЫ ПО ТЕМЕ: «СОВРЕМЕННЫЕ КОММУНИКАТИВНЫЕ ТЕХНОЛОГИИ В ПОЛИТИЧЕСКИХ ПРОЦЕССАХ»</w:t>
            </w:r>
            <w:r w:rsidR="00AB29E3">
              <w:rPr>
                <w:noProof/>
                <w:webHidden/>
              </w:rPr>
              <w:tab/>
            </w:r>
            <w:r w:rsidR="00AB29E3">
              <w:rPr>
                <w:noProof/>
                <w:webHidden/>
              </w:rPr>
              <w:fldChar w:fldCharType="begin"/>
            </w:r>
            <w:r w:rsidR="00AB29E3">
              <w:rPr>
                <w:noProof/>
                <w:webHidden/>
              </w:rPr>
              <w:instrText xml:space="preserve"> PAGEREF _Toc71578295 \h </w:instrText>
            </w:r>
            <w:r w:rsidR="00AB29E3">
              <w:rPr>
                <w:noProof/>
                <w:webHidden/>
              </w:rPr>
            </w:r>
            <w:r w:rsidR="00AB29E3">
              <w:rPr>
                <w:noProof/>
                <w:webHidden/>
              </w:rPr>
              <w:fldChar w:fldCharType="separate"/>
            </w:r>
            <w:r w:rsidR="00AB29E3">
              <w:rPr>
                <w:noProof/>
                <w:webHidden/>
              </w:rPr>
              <w:t>5</w:t>
            </w:r>
            <w:r w:rsidR="00AB29E3">
              <w:rPr>
                <w:noProof/>
                <w:webHidden/>
              </w:rPr>
              <w:fldChar w:fldCharType="end"/>
            </w:r>
          </w:hyperlink>
        </w:p>
        <w:p w14:paraId="5BC9F2C8" w14:textId="221BE8F6" w:rsidR="00AB29E3" w:rsidRDefault="002E1005">
          <w:pPr>
            <w:pStyle w:val="10"/>
            <w:tabs>
              <w:tab w:val="right" w:leader="dot" w:pos="9628"/>
            </w:tabs>
            <w:rPr>
              <w:rFonts w:asciiTheme="minorHAnsi" w:eastAsiaTheme="minorEastAsia" w:hAnsiTheme="minorHAnsi" w:cstheme="minorBidi"/>
              <w:noProof/>
              <w:sz w:val="22"/>
              <w:szCs w:val="22"/>
            </w:rPr>
          </w:pPr>
          <w:hyperlink w:anchor="_Toc71578296" w:history="1">
            <w:r w:rsidR="00AB29E3" w:rsidRPr="00CE3616">
              <w:rPr>
                <w:rStyle w:val="a5"/>
                <w:b/>
                <w:noProof/>
              </w:rPr>
              <w:t>РАЗДЕЛ 2. ТЕОРЕТИКО-МЕТОДОЛОГИЧЕСКИЕ ОСНОВЫ ИССЛЕДОВАНИЯ СУЩНОСТИ И ВИДОВ КОММУНИКАТИВНЫХ ТЕХНОЛОГИЙ В ПОЛИТИКЕ</w:t>
            </w:r>
            <w:r w:rsidR="00AB29E3">
              <w:rPr>
                <w:noProof/>
                <w:webHidden/>
              </w:rPr>
              <w:tab/>
            </w:r>
            <w:r w:rsidR="00AB29E3">
              <w:rPr>
                <w:noProof/>
                <w:webHidden/>
              </w:rPr>
              <w:fldChar w:fldCharType="begin"/>
            </w:r>
            <w:r w:rsidR="00AB29E3">
              <w:rPr>
                <w:noProof/>
                <w:webHidden/>
              </w:rPr>
              <w:instrText xml:space="preserve"> PAGEREF _Toc71578296 \h </w:instrText>
            </w:r>
            <w:r w:rsidR="00AB29E3">
              <w:rPr>
                <w:noProof/>
                <w:webHidden/>
              </w:rPr>
            </w:r>
            <w:r w:rsidR="00AB29E3">
              <w:rPr>
                <w:noProof/>
                <w:webHidden/>
              </w:rPr>
              <w:fldChar w:fldCharType="separate"/>
            </w:r>
            <w:r w:rsidR="00AB29E3">
              <w:rPr>
                <w:noProof/>
                <w:webHidden/>
              </w:rPr>
              <w:t>7</w:t>
            </w:r>
            <w:r w:rsidR="00AB29E3">
              <w:rPr>
                <w:noProof/>
                <w:webHidden/>
              </w:rPr>
              <w:fldChar w:fldCharType="end"/>
            </w:r>
          </w:hyperlink>
        </w:p>
        <w:p w14:paraId="6D73B6CC" w14:textId="26365C73" w:rsidR="00AB29E3" w:rsidRDefault="002E1005">
          <w:pPr>
            <w:pStyle w:val="20"/>
            <w:tabs>
              <w:tab w:val="right" w:leader="dot" w:pos="9628"/>
            </w:tabs>
            <w:rPr>
              <w:rFonts w:asciiTheme="minorHAnsi" w:eastAsiaTheme="minorEastAsia" w:hAnsiTheme="minorHAnsi" w:cstheme="minorBidi"/>
              <w:noProof/>
              <w:sz w:val="22"/>
              <w:szCs w:val="22"/>
            </w:rPr>
          </w:pPr>
          <w:hyperlink w:anchor="_Toc71578297" w:history="1">
            <w:r w:rsidR="00AB29E3" w:rsidRPr="00CE3616">
              <w:rPr>
                <w:rStyle w:val="a5"/>
                <w:noProof/>
              </w:rPr>
              <w:t xml:space="preserve">2.1. Аналитический обзор источников и методологий исследования Коммуникативных технологий в политике </w:t>
            </w:r>
            <w:r w:rsidR="00AB29E3" w:rsidRPr="00CE3616">
              <w:rPr>
                <w:rStyle w:val="a5"/>
                <w:noProof/>
                <w:highlight w:val="white"/>
              </w:rPr>
              <w:t>(</w:t>
            </w:r>
            <w:r w:rsidR="00AB29E3" w:rsidRPr="00CE3616">
              <w:rPr>
                <w:rStyle w:val="a5"/>
                <w:noProof/>
                <w:highlight w:val="white"/>
                <w:lang w:val="en-US"/>
              </w:rPr>
              <w:t>web</w:t>
            </w:r>
            <w:r w:rsidR="00AB29E3" w:rsidRPr="00CE3616">
              <w:rPr>
                <w:rStyle w:val="a5"/>
                <w:noProof/>
                <w:highlight w:val="white"/>
              </w:rPr>
              <w:t xml:space="preserve"> 2.0)</w:t>
            </w:r>
            <w:r w:rsidR="00AB29E3">
              <w:rPr>
                <w:noProof/>
                <w:webHidden/>
              </w:rPr>
              <w:tab/>
            </w:r>
            <w:r w:rsidR="00AB29E3">
              <w:rPr>
                <w:noProof/>
                <w:webHidden/>
              </w:rPr>
              <w:fldChar w:fldCharType="begin"/>
            </w:r>
            <w:r w:rsidR="00AB29E3">
              <w:rPr>
                <w:noProof/>
                <w:webHidden/>
              </w:rPr>
              <w:instrText xml:space="preserve"> PAGEREF _Toc71578297 \h </w:instrText>
            </w:r>
            <w:r w:rsidR="00AB29E3">
              <w:rPr>
                <w:noProof/>
                <w:webHidden/>
              </w:rPr>
            </w:r>
            <w:r w:rsidR="00AB29E3">
              <w:rPr>
                <w:noProof/>
                <w:webHidden/>
              </w:rPr>
              <w:fldChar w:fldCharType="separate"/>
            </w:r>
            <w:r w:rsidR="00AB29E3">
              <w:rPr>
                <w:noProof/>
                <w:webHidden/>
              </w:rPr>
              <w:t>7</w:t>
            </w:r>
            <w:r w:rsidR="00AB29E3">
              <w:rPr>
                <w:noProof/>
                <w:webHidden/>
              </w:rPr>
              <w:fldChar w:fldCharType="end"/>
            </w:r>
          </w:hyperlink>
        </w:p>
        <w:p w14:paraId="0B38AFA4" w14:textId="629F269E" w:rsidR="00AB29E3" w:rsidRDefault="002E1005">
          <w:pPr>
            <w:pStyle w:val="20"/>
            <w:tabs>
              <w:tab w:val="right" w:leader="dot" w:pos="9628"/>
            </w:tabs>
            <w:rPr>
              <w:rFonts w:asciiTheme="minorHAnsi" w:eastAsiaTheme="minorEastAsia" w:hAnsiTheme="minorHAnsi" w:cstheme="minorBidi"/>
              <w:noProof/>
              <w:sz w:val="22"/>
              <w:szCs w:val="22"/>
            </w:rPr>
          </w:pPr>
          <w:hyperlink w:anchor="_Toc71578298" w:history="1">
            <w:r w:rsidR="00AB29E3" w:rsidRPr="00CE3616">
              <w:rPr>
                <w:rStyle w:val="a5"/>
                <w:noProof/>
              </w:rPr>
              <w:t>2.2. Виды коммуникативных технологий, применяемых в публичной сфере</w:t>
            </w:r>
            <w:r w:rsidR="00AB29E3">
              <w:rPr>
                <w:noProof/>
                <w:webHidden/>
              </w:rPr>
              <w:tab/>
            </w:r>
            <w:r w:rsidR="00AB29E3">
              <w:rPr>
                <w:noProof/>
                <w:webHidden/>
              </w:rPr>
              <w:fldChar w:fldCharType="begin"/>
            </w:r>
            <w:r w:rsidR="00AB29E3">
              <w:rPr>
                <w:noProof/>
                <w:webHidden/>
              </w:rPr>
              <w:instrText xml:space="preserve"> PAGEREF _Toc71578298 \h </w:instrText>
            </w:r>
            <w:r w:rsidR="00AB29E3">
              <w:rPr>
                <w:noProof/>
                <w:webHidden/>
              </w:rPr>
            </w:r>
            <w:r w:rsidR="00AB29E3">
              <w:rPr>
                <w:noProof/>
                <w:webHidden/>
              </w:rPr>
              <w:fldChar w:fldCharType="separate"/>
            </w:r>
            <w:r w:rsidR="00AB29E3">
              <w:rPr>
                <w:noProof/>
                <w:webHidden/>
              </w:rPr>
              <w:t>19</w:t>
            </w:r>
            <w:r w:rsidR="00AB29E3">
              <w:rPr>
                <w:noProof/>
                <w:webHidden/>
              </w:rPr>
              <w:fldChar w:fldCharType="end"/>
            </w:r>
          </w:hyperlink>
        </w:p>
        <w:p w14:paraId="18B6E00D" w14:textId="2590A6D3" w:rsidR="00AB29E3" w:rsidRDefault="002E1005">
          <w:pPr>
            <w:pStyle w:val="10"/>
            <w:tabs>
              <w:tab w:val="right" w:leader="dot" w:pos="9628"/>
            </w:tabs>
            <w:rPr>
              <w:rFonts w:asciiTheme="minorHAnsi" w:eastAsiaTheme="minorEastAsia" w:hAnsiTheme="minorHAnsi" w:cstheme="minorBidi"/>
              <w:noProof/>
              <w:sz w:val="22"/>
              <w:szCs w:val="22"/>
            </w:rPr>
          </w:pPr>
          <w:hyperlink w:anchor="_Toc71578299" w:history="1">
            <w:r w:rsidR="00AB29E3" w:rsidRPr="00CE3616">
              <w:rPr>
                <w:rStyle w:val="a5"/>
                <w:b/>
                <w:noProof/>
              </w:rPr>
              <w:t>ЗАКЛЮЧЕНИЕ</w:t>
            </w:r>
            <w:r w:rsidR="00AB29E3">
              <w:rPr>
                <w:noProof/>
                <w:webHidden/>
              </w:rPr>
              <w:tab/>
            </w:r>
            <w:r w:rsidR="00AB29E3">
              <w:rPr>
                <w:noProof/>
                <w:webHidden/>
              </w:rPr>
              <w:fldChar w:fldCharType="begin"/>
            </w:r>
            <w:r w:rsidR="00AB29E3">
              <w:rPr>
                <w:noProof/>
                <w:webHidden/>
              </w:rPr>
              <w:instrText xml:space="preserve"> PAGEREF _Toc71578299 \h </w:instrText>
            </w:r>
            <w:r w:rsidR="00AB29E3">
              <w:rPr>
                <w:noProof/>
                <w:webHidden/>
              </w:rPr>
            </w:r>
            <w:r w:rsidR="00AB29E3">
              <w:rPr>
                <w:noProof/>
                <w:webHidden/>
              </w:rPr>
              <w:fldChar w:fldCharType="separate"/>
            </w:r>
            <w:r w:rsidR="00AB29E3">
              <w:rPr>
                <w:noProof/>
                <w:webHidden/>
              </w:rPr>
              <w:t>33</w:t>
            </w:r>
            <w:r w:rsidR="00AB29E3">
              <w:rPr>
                <w:noProof/>
                <w:webHidden/>
              </w:rPr>
              <w:fldChar w:fldCharType="end"/>
            </w:r>
          </w:hyperlink>
        </w:p>
        <w:p w14:paraId="3ABE126A" w14:textId="3910C448" w:rsidR="00AB29E3" w:rsidRDefault="002E1005">
          <w:pPr>
            <w:pStyle w:val="10"/>
            <w:tabs>
              <w:tab w:val="right" w:leader="dot" w:pos="9628"/>
            </w:tabs>
            <w:rPr>
              <w:rFonts w:asciiTheme="minorHAnsi" w:eastAsiaTheme="minorEastAsia" w:hAnsiTheme="minorHAnsi" w:cstheme="minorBidi"/>
              <w:noProof/>
              <w:sz w:val="22"/>
              <w:szCs w:val="22"/>
            </w:rPr>
          </w:pPr>
          <w:hyperlink w:anchor="_Toc71578300" w:history="1">
            <w:r w:rsidR="00AB29E3" w:rsidRPr="00CE3616">
              <w:rPr>
                <w:rStyle w:val="a5"/>
                <w:b/>
                <w:noProof/>
              </w:rPr>
              <w:t>СПИСОК ЛИТЕРАТУРЫ</w:t>
            </w:r>
            <w:r w:rsidR="00AB29E3">
              <w:rPr>
                <w:noProof/>
                <w:webHidden/>
              </w:rPr>
              <w:tab/>
            </w:r>
            <w:r w:rsidR="00AB29E3">
              <w:rPr>
                <w:noProof/>
                <w:webHidden/>
              </w:rPr>
              <w:fldChar w:fldCharType="begin"/>
            </w:r>
            <w:r w:rsidR="00AB29E3">
              <w:rPr>
                <w:noProof/>
                <w:webHidden/>
              </w:rPr>
              <w:instrText xml:space="preserve"> PAGEREF _Toc71578300 \h </w:instrText>
            </w:r>
            <w:r w:rsidR="00AB29E3">
              <w:rPr>
                <w:noProof/>
                <w:webHidden/>
              </w:rPr>
            </w:r>
            <w:r w:rsidR="00AB29E3">
              <w:rPr>
                <w:noProof/>
                <w:webHidden/>
              </w:rPr>
              <w:fldChar w:fldCharType="separate"/>
            </w:r>
            <w:r w:rsidR="00AB29E3">
              <w:rPr>
                <w:noProof/>
                <w:webHidden/>
              </w:rPr>
              <w:t>36</w:t>
            </w:r>
            <w:r w:rsidR="00AB29E3">
              <w:rPr>
                <w:noProof/>
                <w:webHidden/>
              </w:rPr>
              <w:fldChar w:fldCharType="end"/>
            </w:r>
          </w:hyperlink>
        </w:p>
        <w:p w14:paraId="384C213B" w14:textId="28D52F1F" w:rsidR="00EA613D" w:rsidRDefault="000D3E07">
          <w:r>
            <w:rPr>
              <w:b/>
              <w:bCs/>
            </w:rPr>
            <w:fldChar w:fldCharType="end"/>
          </w:r>
        </w:p>
      </w:sdtContent>
    </w:sdt>
    <w:p w14:paraId="5BA3994B" w14:textId="77777777" w:rsidR="00EB291F" w:rsidRDefault="00EB291F">
      <w:pPr>
        <w:rPr>
          <w:b/>
          <w:sz w:val="28"/>
          <w:szCs w:val="28"/>
          <w:u w:val="single"/>
        </w:rPr>
      </w:pPr>
    </w:p>
    <w:p w14:paraId="2E3CA950" w14:textId="77777777" w:rsidR="00EB291F" w:rsidRDefault="00EB291F">
      <w:pPr>
        <w:tabs>
          <w:tab w:val="left" w:pos="3660"/>
        </w:tabs>
        <w:rPr>
          <w:b/>
          <w:sz w:val="28"/>
          <w:szCs w:val="28"/>
          <w:u w:val="single"/>
        </w:rPr>
      </w:pPr>
    </w:p>
    <w:p w14:paraId="68383E72" w14:textId="77777777" w:rsidR="00EB291F" w:rsidRDefault="00EB291F">
      <w:pPr>
        <w:rPr>
          <w:sz w:val="28"/>
          <w:szCs w:val="28"/>
        </w:rPr>
      </w:pPr>
    </w:p>
    <w:p w14:paraId="50C09A31" w14:textId="77777777" w:rsidR="00EB291F" w:rsidRDefault="00EB291F">
      <w:pPr>
        <w:rPr>
          <w:sz w:val="28"/>
          <w:szCs w:val="28"/>
        </w:rPr>
      </w:pPr>
    </w:p>
    <w:p w14:paraId="07E83088" w14:textId="77777777" w:rsidR="00EB291F" w:rsidRDefault="00EB291F">
      <w:pPr>
        <w:rPr>
          <w:sz w:val="28"/>
          <w:szCs w:val="28"/>
        </w:rPr>
      </w:pPr>
    </w:p>
    <w:p w14:paraId="719A8601" w14:textId="77777777" w:rsidR="00EB291F" w:rsidRDefault="00EB291F">
      <w:pPr>
        <w:rPr>
          <w:sz w:val="28"/>
          <w:szCs w:val="28"/>
        </w:rPr>
      </w:pPr>
    </w:p>
    <w:p w14:paraId="5013C1D5" w14:textId="77777777" w:rsidR="00EB291F" w:rsidRDefault="00EB291F">
      <w:pPr>
        <w:rPr>
          <w:sz w:val="28"/>
          <w:szCs w:val="28"/>
        </w:rPr>
      </w:pPr>
    </w:p>
    <w:p w14:paraId="20FFF0C2" w14:textId="77777777" w:rsidR="00EB291F" w:rsidRDefault="00EB291F">
      <w:pPr>
        <w:rPr>
          <w:sz w:val="28"/>
          <w:szCs w:val="28"/>
        </w:rPr>
      </w:pPr>
    </w:p>
    <w:p w14:paraId="15C3F6EE" w14:textId="77777777" w:rsidR="00EB291F" w:rsidRDefault="00EB291F">
      <w:pPr>
        <w:rPr>
          <w:sz w:val="28"/>
          <w:szCs w:val="28"/>
        </w:rPr>
      </w:pPr>
    </w:p>
    <w:p w14:paraId="19E4C1A2" w14:textId="77777777" w:rsidR="00EB291F" w:rsidRDefault="00EB291F">
      <w:pPr>
        <w:rPr>
          <w:sz w:val="28"/>
          <w:szCs w:val="28"/>
        </w:rPr>
      </w:pPr>
    </w:p>
    <w:p w14:paraId="77E52E07" w14:textId="77777777" w:rsidR="00EB291F" w:rsidRDefault="00EB291F">
      <w:pPr>
        <w:rPr>
          <w:sz w:val="28"/>
          <w:szCs w:val="28"/>
        </w:rPr>
      </w:pPr>
    </w:p>
    <w:p w14:paraId="2E23BC01" w14:textId="77777777" w:rsidR="00EB291F" w:rsidRDefault="00EB291F">
      <w:pPr>
        <w:rPr>
          <w:sz w:val="28"/>
          <w:szCs w:val="28"/>
        </w:rPr>
      </w:pPr>
    </w:p>
    <w:p w14:paraId="2BF036C6" w14:textId="77777777" w:rsidR="00EB291F" w:rsidRDefault="00EB291F">
      <w:pPr>
        <w:rPr>
          <w:sz w:val="28"/>
          <w:szCs w:val="28"/>
        </w:rPr>
      </w:pPr>
    </w:p>
    <w:p w14:paraId="39721D8D" w14:textId="77777777" w:rsidR="00EB291F" w:rsidRDefault="00EB291F">
      <w:pPr>
        <w:rPr>
          <w:sz w:val="28"/>
          <w:szCs w:val="28"/>
        </w:rPr>
      </w:pPr>
    </w:p>
    <w:p w14:paraId="69E478F8" w14:textId="77777777" w:rsidR="00EB291F" w:rsidRDefault="00EB291F">
      <w:pPr>
        <w:rPr>
          <w:sz w:val="28"/>
          <w:szCs w:val="28"/>
        </w:rPr>
      </w:pPr>
    </w:p>
    <w:p w14:paraId="7D01BE9F" w14:textId="77777777" w:rsidR="00EB291F" w:rsidRDefault="00EB291F">
      <w:pPr>
        <w:rPr>
          <w:sz w:val="28"/>
          <w:szCs w:val="28"/>
        </w:rPr>
      </w:pPr>
    </w:p>
    <w:p w14:paraId="46FAD59E" w14:textId="77777777" w:rsidR="00EB291F" w:rsidRDefault="00EB291F">
      <w:pPr>
        <w:rPr>
          <w:sz w:val="28"/>
          <w:szCs w:val="28"/>
        </w:rPr>
      </w:pPr>
    </w:p>
    <w:p w14:paraId="1FE1F1FB" w14:textId="77777777" w:rsidR="00EB291F" w:rsidRDefault="00EB291F">
      <w:pPr>
        <w:rPr>
          <w:sz w:val="28"/>
          <w:szCs w:val="28"/>
        </w:rPr>
      </w:pPr>
    </w:p>
    <w:p w14:paraId="3A0CED05" w14:textId="77777777" w:rsidR="00EB291F" w:rsidRDefault="00EB291F">
      <w:pPr>
        <w:rPr>
          <w:sz w:val="28"/>
          <w:szCs w:val="28"/>
        </w:rPr>
      </w:pPr>
    </w:p>
    <w:p w14:paraId="1CEDB38F" w14:textId="77777777" w:rsidR="00EB291F" w:rsidRDefault="00EB291F">
      <w:pPr>
        <w:rPr>
          <w:sz w:val="28"/>
          <w:szCs w:val="28"/>
        </w:rPr>
      </w:pPr>
    </w:p>
    <w:p w14:paraId="660E2726" w14:textId="77777777" w:rsidR="00EB291F" w:rsidRDefault="00EB291F">
      <w:pPr>
        <w:rPr>
          <w:sz w:val="28"/>
          <w:szCs w:val="28"/>
        </w:rPr>
      </w:pPr>
    </w:p>
    <w:p w14:paraId="4800D178" w14:textId="77777777" w:rsidR="00EB291F" w:rsidRDefault="00EB291F">
      <w:pPr>
        <w:rPr>
          <w:sz w:val="28"/>
          <w:szCs w:val="28"/>
        </w:rPr>
      </w:pPr>
    </w:p>
    <w:p w14:paraId="6270BB50" w14:textId="77777777" w:rsidR="00EB291F" w:rsidRDefault="00EB291F">
      <w:pPr>
        <w:rPr>
          <w:sz w:val="28"/>
          <w:szCs w:val="28"/>
        </w:rPr>
      </w:pPr>
    </w:p>
    <w:p w14:paraId="19CEDA49" w14:textId="77777777" w:rsidR="00EB291F" w:rsidRDefault="00EB291F">
      <w:pPr>
        <w:rPr>
          <w:sz w:val="28"/>
          <w:szCs w:val="28"/>
        </w:rPr>
      </w:pPr>
    </w:p>
    <w:p w14:paraId="2F98DD6A" w14:textId="77777777" w:rsidR="00EB291F" w:rsidRDefault="00EB291F">
      <w:pPr>
        <w:rPr>
          <w:sz w:val="28"/>
          <w:szCs w:val="28"/>
        </w:rPr>
      </w:pPr>
    </w:p>
    <w:p w14:paraId="1672FC82" w14:textId="77777777" w:rsidR="00EA613D" w:rsidRDefault="00EA613D">
      <w:pPr>
        <w:rPr>
          <w:b/>
          <w:sz w:val="28"/>
          <w:szCs w:val="28"/>
        </w:rPr>
      </w:pPr>
      <w:r>
        <w:rPr>
          <w:b/>
          <w:sz w:val="28"/>
          <w:szCs w:val="28"/>
        </w:rPr>
        <w:br w:type="page"/>
      </w:r>
    </w:p>
    <w:p w14:paraId="544DC843" w14:textId="77777777" w:rsidR="00EB291F" w:rsidRDefault="00554467" w:rsidP="0018652F">
      <w:pPr>
        <w:pStyle w:val="1"/>
        <w:spacing w:before="0" w:after="0" w:line="360" w:lineRule="auto"/>
        <w:jc w:val="center"/>
        <w:rPr>
          <w:b/>
          <w:sz w:val="28"/>
          <w:szCs w:val="28"/>
        </w:rPr>
      </w:pPr>
      <w:bookmarkStart w:id="0" w:name="_Toc71578294"/>
      <w:r>
        <w:rPr>
          <w:b/>
          <w:sz w:val="28"/>
          <w:szCs w:val="28"/>
        </w:rPr>
        <w:lastRenderedPageBreak/>
        <w:t>ВВЕДЕНИЕ</w:t>
      </w:r>
      <w:bookmarkEnd w:id="0"/>
    </w:p>
    <w:p w14:paraId="4708A5A8" w14:textId="77777777" w:rsidR="00EB291F" w:rsidRDefault="00554467">
      <w:pPr>
        <w:shd w:val="clear" w:color="auto" w:fill="FFFFFF"/>
        <w:ind w:firstLine="720"/>
        <w:jc w:val="both"/>
        <w:rPr>
          <w:sz w:val="28"/>
          <w:szCs w:val="28"/>
        </w:rPr>
      </w:pPr>
      <w:r>
        <w:rPr>
          <w:b/>
          <w:i/>
          <w:sz w:val="28"/>
          <w:szCs w:val="28"/>
        </w:rPr>
        <w:t>Актуальность исследования.</w:t>
      </w:r>
      <w:r>
        <w:rPr>
          <w:sz w:val="28"/>
          <w:szCs w:val="28"/>
        </w:rPr>
        <w:t xml:space="preserve"> На сегодняшний день развитие коммуникативных технологий, в частности информационно- коммуникативных (ИКТ), глубоко интегрировались во все аспекты сфер жизнедеятельности, таких как: социальная, экономическая, политическая, культурная. Не принять или отказываться от данного факта нет как такового смысла, т.к. данное развитие обусловлено сетевой логикой развития социальных субъектов. </w:t>
      </w:r>
      <w:r>
        <w:rPr>
          <w:sz w:val="28"/>
          <w:szCs w:val="28"/>
        </w:rPr>
        <w:tab/>
        <w:t>Происходит трансформация характеристик современного общества, связанных с изменением качества и структуры коммуникаций, расширяющихся и дифференцирующихся в интегрированном с интернет-средой, социальной медиа и трансформацией традиционных СМИ, что способствует формированию не институционализированных форм политической субъектности, таких как новые социальные движения, гражданская журналистика, некоммерческие организации. Возникают новые виды коммуникативных технологий, применяемые в публичной сфере. Данные тренды влияют на формирование принципиально новых технических средств коммуникации,  а также формированию принципиально новых политических технологий управления информационными процессами.</w:t>
      </w:r>
    </w:p>
    <w:p w14:paraId="31C7E66A" w14:textId="77777777" w:rsidR="00EB291F" w:rsidRDefault="00554467">
      <w:pPr>
        <w:shd w:val="clear" w:color="auto" w:fill="FFFFFF"/>
        <w:ind w:firstLine="720"/>
        <w:jc w:val="both"/>
        <w:rPr>
          <w:sz w:val="28"/>
          <w:szCs w:val="28"/>
        </w:rPr>
      </w:pPr>
      <w:r>
        <w:rPr>
          <w:sz w:val="28"/>
          <w:szCs w:val="28"/>
        </w:rPr>
        <w:t>Развитие ИКТ способствует выходу публичной политики за пределы традиционного для политического процесса пространства и расширяет возможности для построения, в том числе и в сетевой политики, архитектуры участия акторов частного и гражданского сектора в системе государственного и муниципального управления. Использование в практической политике и государственном управлении «интернета», в целях рекламы и связи с общественностью, создает условия для внедрения инноваций не только в политическую сферу, но и во все сферы жизнедеятельности общества. В данных условиях возрастает необходимость модернизации Информационной сферы национальной безопасности. Это трактуется тем фактом, что государство как ключевой институт публичной политики, обеспечивает координацию процесса разработки публичных решений и создает институциональные условия для новых социальных медиа.</w:t>
      </w:r>
    </w:p>
    <w:p w14:paraId="5CDF35D1" w14:textId="77777777" w:rsidR="00EB291F" w:rsidRDefault="00554467">
      <w:pPr>
        <w:shd w:val="clear" w:color="auto" w:fill="FFFFFF"/>
        <w:ind w:firstLine="720"/>
        <w:jc w:val="both"/>
        <w:rPr>
          <w:sz w:val="28"/>
          <w:szCs w:val="28"/>
        </w:rPr>
      </w:pPr>
      <w:r>
        <w:rPr>
          <w:sz w:val="28"/>
          <w:szCs w:val="28"/>
        </w:rPr>
        <w:t>Теоретическое обоснование концепта «сетевой политики», позволит, во-первых, расширить парадигмальное поле политической науки</w:t>
      </w:r>
      <w:r w:rsidR="00BB4F2D">
        <w:rPr>
          <w:sz w:val="28"/>
          <w:szCs w:val="28"/>
        </w:rPr>
        <w:t xml:space="preserve">, </w:t>
      </w:r>
      <w:r>
        <w:rPr>
          <w:sz w:val="28"/>
          <w:szCs w:val="28"/>
        </w:rPr>
        <w:t xml:space="preserve">во-вторых, применить сетевой метод к анализу публичной политики, что даст возможность не только объяснить новые социально-политические явления, но и наметить новые векторы развития современных политических систем, </w:t>
      </w:r>
      <w:r w:rsidRPr="00BC4DEF">
        <w:rPr>
          <w:sz w:val="28"/>
          <w:szCs w:val="28"/>
        </w:rPr>
        <w:t>основанных на принципах демократического участия и сотрудничества государства и гражданского общества.</w:t>
      </w:r>
    </w:p>
    <w:p w14:paraId="7A206D70" w14:textId="161C40DD" w:rsidR="00BC4DEF" w:rsidRDefault="009B39AF">
      <w:pPr>
        <w:shd w:val="clear" w:color="auto" w:fill="FFFFFF"/>
        <w:ind w:firstLine="720"/>
        <w:jc w:val="both"/>
        <w:rPr>
          <w:color w:val="FF0000"/>
          <w:sz w:val="28"/>
          <w:szCs w:val="28"/>
        </w:rPr>
      </w:pPr>
      <w:r w:rsidRPr="004321B0">
        <w:rPr>
          <w:sz w:val="28"/>
          <w:szCs w:val="28"/>
        </w:rPr>
        <w:t>Цель курсовой работы</w:t>
      </w:r>
      <w:r w:rsidR="00F52E45" w:rsidRPr="004321B0">
        <w:rPr>
          <w:sz w:val="28"/>
          <w:szCs w:val="28"/>
        </w:rPr>
        <w:t xml:space="preserve"> –</w:t>
      </w:r>
      <w:r w:rsidR="00F52E45">
        <w:rPr>
          <w:color w:val="FF0000"/>
          <w:sz w:val="28"/>
          <w:szCs w:val="28"/>
        </w:rPr>
        <w:t xml:space="preserve"> </w:t>
      </w:r>
      <w:r w:rsidR="00F52E45" w:rsidRPr="00A83984">
        <w:rPr>
          <w:sz w:val="28"/>
          <w:szCs w:val="28"/>
        </w:rPr>
        <w:t>определить историк политическое происхождение информационно коммуникативных технологий.</w:t>
      </w:r>
    </w:p>
    <w:p w14:paraId="49134BB6" w14:textId="77777777" w:rsidR="008869DC" w:rsidRPr="001B1D68" w:rsidRDefault="008869DC" w:rsidP="008869DC">
      <w:pPr>
        <w:ind w:firstLine="709"/>
        <w:jc w:val="both"/>
        <w:rPr>
          <w:spacing w:val="2"/>
          <w:sz w:val="28"/>
          <w:szCs w:val="28"/>
        </w:rPr>
      </w:pPr>
      <w:r w:rsidRPr="00CA0E11">
        <w:rPr>
          <w:spacing w:val="2"/>
          <w:sz w:val="28"/>
          <w:szCs w:val="28"/>
        </w:rPr>
        <w:t>Для ее</w:t>
      </w:r>
      <w:r>
        <w:rPr>
          <w:spacing w:val="2"/>
          <w:sz w:val="28"/>
          <w:szCs w:val="28"/>
        </w:rPr>
        <w:t xml:space="preserve"> </w:t>
      </w:r>
      <w:r w:rsidRPr="001B1D68">
        <w:rPr>
          <w:spacing w:val="2"/>
          <w:sz w:val="28"/>
          <w:szCs w:val="28"/>
        </w:rPr>
        <w:t xml:space="preserve">достижения </w:t>
      </w:r>
      <w:r>
        <w:rPr>
          <w:spacing w:val="2"/>
          <w:sz w:val="28"/>
          <w:szCs w:val="28"/>
        </w:rPr>
        <w:t xml:space="preserve">необходимо решить </w:t>
      </w:r>
      <w:r w:rsidRPr="001B1D68">
        <w:rPr>
          <w:spacing w:val="2"/>
          <w:sz w:val="28"/>
          <w:szCs w:val="28"/>
        </w:rPr>
        <w:t xml:space="preserve">следующие </w:t>
      </w:r>
      <w:r w:rsidRPr="001B1D68">
        <w:rPr>
          <w:b/>
          <w:spacing w:val="2"/>
          <w:sz w:val="28"/>
          <w:szCs w:val="28"/>
        </w:rPr>
        <w:t>задачи</w:t>
      </w:r>
      <w:r w:rsidRPr="001B1D68">
        <w:rPr>
          <w:spacing w:val="2"/>
          <w:sz w:val="28"/>
          <w:szCs w:val="28"/>
        </w:rPr>
        <w:t>:</w:t>
      </w:r>
    </w:p>
    <w:p w14:paraId="06D377EE" w14:textId="5D4E72EF" w:rsidR="00A83984" w:rsidRDefault="00A83984" w:rsidP="008869DC">
      <w:pPr>
        <w:pStyle w:val="ad"/>
        <w:numPr>
          <w:ilvl w:val="0"/>
          <w:numId w:val="15"/>
        </w:numPr>
        <w:ind w:left="0" w:firstLine="698"/>
        <w:jc w:val="both"/>
        <w:rPr>
          <w:spacing w:val="2"/>
          <w:sz w:val="28"/>
          <w:szCs w:val="28"/>
        </w:rPr>
      </w:pPr>
      <w:r>
        <w:rPr>
          <w:spacing w:val="2"/>
          <w:sz w:val="28"/>
          <w:szCs w:val="28"/>
        </w:rPr>
        <w:t>определить структур магистерской диссертации</w:t>
      </w:r>
      <w:r w:rsidR="0058682E">
        <w:rPr>
          <w:spacing w:val="2"/>
          <w:sz w:val="28"/>
          <w:szCs w:val="28"/>
        </w:rPr>
        <w:t>, составит план исследования по главам и разделам</w:t>
      </w:r>
      <w:r w:rsidR="0058682E" w:rsidRPr="0058682E">
        <w:rPr>
          <w:spacing w:val="2"/>
          <w:sz w:val="28"/>
          <w:szCs w:val="28"/>
        </w:rPr>
        <w:t>;</w:t>
      </w:r>
    </w:p>
    <w:p w14:paraId="044C5FDC" w14:textId="0FC6E170" w:rsidR="008869DC" w:rsidRPr="001B1D68" w:rsidRDefault="008869DC" w:rsidP="008869DC">
      <w:pPr>
        <w:pStyle w:val="ad"/>
        <w:numPr>
          <w:ilvl w:val="0"/>
          <w:numId w:val="15"/>
        </w:numPr>
        <w:ind w:left="0" w:firstLine="698"/>
        <w:jc w:val="both"/>
        <w:rPr>
          <w:spacing w:val="2"/>
          <w:sz w:val="28"/>
          <w:szCs w:val="28"/>
        </w:rPr>
      </w:pPr>
      <w:r w:rsidRPr="001B1D68">
        <w:rPr>
          <w:spacing w:val="2"/>
          <w:sz w:val="28"/>
          <w:szCs w:val="28"/>
        </w:rPr>
        <w:lastRenderedPageBreak/>
        <w:t>определить цель, объект, предмет, задачи</w:t>
      </w:r>
      <w:r w:rsidR="00607590">
        <w:rPr>
          <w:spacing w:val="2"/>
          <w:sz w:val="28"/>
          <w:szCs w:val="28"/>
        </w:rPr>
        <w:t xml:space="preserve"> диссертационного</w:t>
      </w:r>
      <w:r w:rsidRPr="001B1D68">
        <w:rPr>
          <w:spacing w:val="2"/>
          <w:sz w:val="28"/>
          <w:szCs w:val="28"/>
        </w:rPr>
        <w:t xml:space="preserve"> исследования;</w:t>
      </w:r>
    </w:p>
    <w:p w14:paraId="01062D21" w14:textId="52880BA2" w:rsidR="008869DC" w:rsidRDefault="008869DC" w:rsidP="008869DC">
      <w:pPr>
        <w:pStyle w:val="ad"/>
        <w:numPr>
          <w:ilvl w:val="0"/>
          <w:numId w:val="15"/>
        </w:numPr>
        <w:ind w:left="0" w:firstLine="698"/>
        <w:jc w:val="both"/>
        <w:rPr>
          <w:spacing w:val="2"/>
          <w:sz w:val="28"/>
          <w:szCs w:val="28"/>
        </w:rPr>
      </w:pPr>
      <w:r w:rsidRPr="00CA0E11">
        <w:rPr>
          <w:spacing w:val="2"/>
          <w:sz w:val="28"/>
          <w:szCs w:val="28"/>
        </w:rPr>
        <w:t xml:space="preserve">провести </w:t>
      </w:r>
      <w:r w:rsidR="0058682E">
        <w:rPr>
          <w:spacing w:val="2"/>
          <w:sz w:val="28"/>
          <w:szCs w:val="28"/>
        </w:rPr>
        <w:t xml:space="preserve">аналитический </w:t>
      </w:r>
      <w:r w:rsidRPr="00CA0E11">
        <w:rPr>
          <w:spacing w:val="2"/>
          <w:sz w:val="28"/>
          <w:szCs w:val="28"/>
        </w:rPr>
        <w:t xml:space="preserve">обзор </w:t>
      </w:r>
      <w:r w:rsidR="0058682E">
        <w:rPr>
          <w:spacing w:val="2"/>
          <w:sz w:val="28"/>
          <w:szCs w:val="28"/>
        </w:rPr>
        <w:t>литературы по теме диссертационного исследования с выделением групп источников</w:t>
      </w:r>
      <w:r w:rsidR="0058682E" w:rsidRPr="0058682E">
        <w:rPr>
          <w:spacing w:val="2"/>
          <w:sz w:val="28"/>
          <w:szCs w:val="28"/>
        </w:rPr>
        <w:t>;</w:t>
      </w:r>
    </w:p>
    <w:p w14:paraId="4833289B" w14:textId="2F06F91E" w:rsidR="0058682E" w:rsidRPr="00CA0E11" w:rsidRDefault="0058682E" w:rsidP="008869DC">
      <w:pPr>
        <w:pStyle w:val="ad"/>
        <w:numPr>
          <w:ilvl w:val="0"/>
          <w:numId w:val="15"/>
        </w:numPr>
        <w:ind w:left="0" w:firstLine="698"/>
        <w:jc w:val="both"/>
        <w:rPr>
          <w:spacing w:val="2"/>
          <w:sz w:val="28"/>
          <w:szCs w:val="28"/>
        </w:rPr>
      </w:pPr>
      <w:r>
        <w:rPr>
          <w:spacing w:val="2"/>
          <w:sz w:val="28"/>
          <w:szCs w:val="28"/>
        </w:rPr>
        <w:t>определить методологические подходы исследования.</w:t>
      </w:r>
    </w:p>
    <w:p w14:paraId="64FDF2EC" w14:textId="0DE65E67" w:rsidR="009B39AF" w:rsidRDefault="009B39AF">
      <w:pPr>
        <w:shd w:val="clear" w:color="auto" w:fill="FFFFFF"/>
        <w:ind w:firstLine="720"/>
        <w:jc w:val="both"/>
        <w:rPr>
          <w:color w:val="FF0000"/>
          <w:sz w:val="28"/>
          <w:szCs w:val="28"/>
        </w:rPr>
      </w:pPr>
      <w:r w:rsidRPr="004321B0">
        <w:rPr>
          <w:sz w:val="28"/>
          <w:szCs w:val="28"/>
        </w:rPr>
        <w:t>Объект</w:t>
      </w:r>
      <w:r w:rsidR="00F52E45" w:rsidRPr="004321B0">
        <w:rPr>
          <w:sz w:val="28"/>
          <w:szCs w:val="28"/>
        </w:rPr>
        <w:t xml:space="preserve"> исследования –</w:t>
      </w:r>
      <w:r w:rsidR="00F52E45">
        <w:rPr>
          <w:color w:val="FF0000"/>
          <w:sz w:val="28"/>
          <w:szCs w:val="28"/>
        </w:rPr>
        <w:t xml:space="preserve"> </w:t>
      </w:r>
      <w:r w:rsidR="0058682E" w:rsidRPr="0058682E">
        <w:rPr>
          <w:sz w:val="28"/>
          <w:szCs w:val="28"/>
        </w:rPr>
        <w:t>коммуникативные технологии как объект научного исследования: обзор источников</w:t>
      </w:r>
      <w:r w:rsidR="0058682E">
        <w:rPr>
          <w:sz w:val="28"/>
          <w:szCs w:val="28"/>
        </w:rPr>
        <w:t>.</w:t>
      </w:r>
    </w:p>
    <w:p w14:paraId="7D5D40D1" w14:textId="43E6C6F3" w:rsidR="009B39AF" w:rsidRPr="0058682E" w:rsidRDefault="009B39AF">
      <w:pPr>
        <w:shd w:val="clear" w:color="auto" w:fill="FFFFFF"/>
        <w:ind w:firstLine="720"/>
        <w:jc w:val="both"/>
        <w:rPr>
          <w:sz w:val="28"/>
          <w:szCs w:val="28"/>
        </w:rPr>
      </w:pPr>
      <w:r w:rsidRPr="004321B0">
        <w:rPr>
          <w:sz w:val="28"/>
          <w:szCs w:val="28"/>
        </w:rPr>
        <w:t>Предмет</w:t>
      </w:r>
      <w:r w:rsidR="00F52E45" w:rsidRPr="004321B0">
        <w:rPr>
          <w:sz w:val="28"/>
          <w:szCs w:val="28"/>
        </w:rPr>
        <w:t xml:space="preserve"> исследования </w:t>
      </w:r>
      <w:r w:rsidR="004321B0" w:rsidRPr="004321B0">
        <w:rPr>
          <w:sz w:val="28"/>
          <w:szCs w:val="28"/>
        </w:rPr>
        <w:t>–</w:t>
      </w:r>
      <w:r w:rsidR="00F52E45">
        <w:rPr>
          <w:color w:val="FF0000"/>
          <w:sz w:val="28"/>
          <w:szCs w:val="28"/>
        </w:rPr>
        <w:t xml:space="preserve"> </w:t>
      </w:r>
      <w:r w:rsidR="0058682E" w:rsidRPr="0058682E">
        <w:rPr>
          <w:sz w:val="28"/>
          <w:szCs w:val="28"/>
        </w:rPr>
        <w:t>источники по теме диссертационного исследования</w:t>
      </w:r>
      <w:r w:rsidR="004321B0" w:rsidRPr="0058682E">
        <w:rPr>
          <w:sz w:val="28"/>
          <w:szCs w:val="28"/>
        </w:rPr>
        <w:t>.</w:t>
      </w:r>
    </w:p>
    <w:p w14:paraId="46987F57" w14:textId="49256553" w:rsidR="004321B0" w:rsidRPr="0058682E" w:rsidRDefault="004321B0">
      <w:pPr>
        <w:shd w:val="clear" w:color="auto" w:fill="FFFFFF"/>
        <w:ind w:firstLine="720"/>
        <w:jc w:val="both"/>
        <w:rPr>
          <w:sz w:val="28"/>
          <w:szCs w:val="28"/>
        </w:rPr>
      </w:pPr>
      <w:r w:rsidRPr="0058682E">
        <w:rPr>
          <w:sz w:val="28"/>
          <w:szCs w:val="28"/>
        </w:rPr>
        <w:t xml:space="preserve">Структура курсовой работы включает введение, 2 раздела, заключение и список литературы. Объем курсовой работы 37 страниц, исползано 44 источника.  </w:t>
      </w:r>
    </w:p>
    <w:p w14:paraId="0DD4BCBE" w14:textId="77777777" w:rsidR="004321B0" w:rsidRDefault="004321B0">
      <w:pPr>
        <w:rPr>
          <w:b/>
          <w:sz w:val="28"/>
          <w:szCs w:val="28"/>
        </w:rPr>
      </w:pPr>
      <w:r>
        <w:rPr>
          <w:b/>
          <w:sz w:val="28"/>
          <w:szCs w:val="28"/>
        </w:rPr>
        <w:br w:type="page"/>
      </w:r>
    </w:p>
    <w:p w14:paraId="7D8C8B9B" w14:textId="784F1B3C" w:rsidR="00EB291F" w:rsidRDefault="00554467" w:rsidP="00220D4C">
      <w:pPr>
        <w:pStyle w:val="1"/>
        <w:ind w:right="-1"/>
        <w:jc w:val="center"/>
        <w:rPr>
          <w:sz w:val="28"/>
          <w:szCs w:val="28"/>
        </w:rPr>
      </w:pPr>
      <w:bookmarkStart w:id="1" w:name="_Toc71578295"/>
      <w:r>
        <w:rPr>
          <w:b/>
          <w:sz w:val="28"/>
          <w:szCs w:val="28"/>
        </w:rPr>
        <w:lastRenderedPageBreak/>
        <w:t xml:space="preserve">РАЗДЕЛ </w:t>
      </w:r>
      <w:r w:rsidR="00EA613D">
        <w:rPr>
          <w:b/>
          <w:sz w:val="28"/>
          <w:szCs w:val="28"/>
        </w:rPr>
        <w:t>1. ОБЩАЯ</w:t>
      </w:r>
      <w:r>
        <w:rPr>
          <w:b/>
          <w:sz w:val="28"/>
          <w:szCs w:val="28"/>
        </w:rPr>
        <w:t xml:space="preserve"> ХАРАКТЕРИСТИКА РАБОТЫ ПО ТЕМЕ: «СОВРЕМЕННЫЕ КОММУНИКАТИВНЫЕ ТЕХНОЛОГИИ В ПОЛИТИЧЕСКИХ ПРОЦЕССАХ»</w:t>
      </w:r>
      <w:bookmarkEnd w:id="1"/>
      <w:r>
        <w:rPr>
          <w:b/>
          <w:sz w:val="28"/>
          <w:szCs w:val="28"/>
        </w:rPr>
        <w:t xml:space="preserve"> </w:t>
      </w:r>
    </w:p>
    <w:p w14:paraId="13D4B8EA" w14:textId="0837A2F6" w:rsidR="00EB291F" w:rsidRDefault="00554467" w:rsidP="00220D4C">
      <w:pPr>
        <w:shd w:val="clear" w:color="auto" w:fill="FFFFFF"/>
        <w:tabs>
          <w:tab w:val="left" w:pos="3660"/>
        </w:tabs>
        <w:ind w:right="-1" w:firstLine="708"/>
        <w:jc w:val="both"/>
        <w:rPr>
          <w:sz w:val="28"/>
          <w:szCs w:val="28"/>
        </w:rPr>
      </w:pPr>
      <w:r>
        <w:rPr>
          <w:b/>
          <w:sz w:val="28"/>
          <w:szCs w:val="28"/>
        </w:rPr>
        <w:t xml:space="preserve">Целью </w:t>
      </w:r>
      <w:r w:rsidR="008066B7" w:rsidRPr="008066B7">
        <w:rPr>
          <w:sz w:val="28"/>
          <w:szCs w:val="28"/>
        </w:rPr>
        <w:t>исследования</w:t>
      </w:r>
      <w:r w:rsidR="008066B7">
        <w:rPr>
          <w:b/>
          <w:sz w:val="28"/>
          <w:szCs w:val="28"/>
        </w:rPr>
        <w:t xml:space="preserve"> </w:t>
      </w:r>
      <w:r>
        <w:rPr>
          <w:sz w:val="28"/>
          <w:szCs w:val="28"/>
        </w:rPr>
        <w:t>является выявление степени изучения современных коммуникативных технологий в политических процессах для дальне</w:t>
      </w:r>
      <w:r w:rsidR="00607590">
        <w:rPr>
          <w:sz w:val="28"/>
          <w:szCs w:val="28"/>
        </w:rPr>
        <w:t>йше</w:t>
      </w:r>
      <w:r>
        <w:rPr>
          <w:sz w:val="28"/>
          <w:szCs w:val="28"/>
        </w:rPr>
        <w:t xml:space="preserve">го изучения и построения методологий анализа поведенческого фактора на целевую аудиторию при избирательных кампаниях. </w:t>
      </w:r>
    </w:p>
    <w:p w14:paraId="62C6A95F" w14:textId="77777777" w:rsidR="00EB291F" w:rsidRDefault="00554467" w:rsidP="00220D4C">
      <w:pPr>
        <w:shd w:val="clear" w:color="auto" w:fill="FFFFFF"/>
        <w:tabs>
          <w:tab w:val="left" w:pos="3660"/>
        </w:tabs>
        <w:ind w:right="-1" w:firstLine="708"/>
        <w:jc w:val="both"/>
        <w:rPr>
          <w:sz w:val="28"/>
          <w:szCs w:val="28"/>
        </w:rPr>
      </w:pPr>
      <w:r>
        <w:rPr>
          <w:sz w:val="28"/>
          <w:szCs w:val="28"/>
        </w:rPr>
        <w:t xml:space="preserve">В ходе работы необходимо решить следующие </w:t>
      </w:r>
      <w:r>
        <w:rPr>
          <w:b/>
          <w:sz w:val="28"/>
          <w:szCs w:val="28"/>
        </w:rPr>
        <w:t>задачи</w:t>
      </w:r>
      <w:r>
        <w:rPr>
          <w:sz w:val="28"/>
          <w:szCs w:val="28"/>
        </w:rPr>
        <w:t>:</w:t>
      </w:r>
    </w:p>
    <w:p w14:paraId="410FFFE8" w14:textId="528B16E0" w:rsidR="0014425E" w:rsidRPr="0014425E" w:rsidRDefault="0014425E" w:rsidP="0014425E">
      <w:pPr>
        <w:numPr>
          <w:ilvl w:val="0"/>
          <w:numId w:val="1"/>
        </w:numPr>
        <w:shd w:val="clear" w:color="auto" w:fill="FFFFFF"/>
        <w:tabs>
          <w:tab w:val="left" w:pos="3660"/>
        </w:tabs>
        <w:ind w:right="-1"/>
        <w:jc w:val="both"/>
        <w:rPr>
          <w:sz w:val="28"/>
          <w:szCs w:val="28"/>
        </w:rPr>
      </w:pPr>
      <w:r w:rsidRPr="0014425E">
        <w:rPr>
          <w:sz w:val="28"/>
          <w:szCs w:val="28"/>
        </w:rPr>
        <w:t>Формулирование авторского определения «новых» средств массовой информации и анализ их основных признаков.</w:t>
      </w:r>
    </w:p>
    <w:p w14:paraId="1DD94698" w14:textId="45D36556" w:rsidR="0014425E" w:rsidRPr="0014425E" w:rsidRDefault="0014425E" w:rsidP="0014425E">
      <w:pPr>
        <w:numPr>
          <w:ilvl w:val="0"/>
          <w:numId w:val="1"/>
        </w:numPr>
        <w:shd w:val="clear" w:color="auto" w:fill="FFFFFF"/>
        <w:tabs>
          <w:tab w:val="left" w:pos="3660"/>
        </w:tabs>
        <w:ind w:right="-1"/>
        <w:jc w:val="both"/>
        <w:rPr>
          <w:sz w:val="28"/>
          <w:szCs w:val="28"/>
        </w:rPr>
      </w:pPr>
      <w:r w:rsidRPr="0014425E">
        <w:rPr>
          <w:sz w:val="28"/>
          <w:szCs w:val="28"/>
        </w:rPr>
        <w:t>Оценка современного состояния сложившихся политических субъектов и установление того, какими политическими ценностями и нормами они оперируют.</w:t>
      </w:r>
    </w:p>
    <w:p w14:paraId="3375EA7E" w14:textId="041FD785" w:rsidR="0014425E" w:rsidRPr="0014425E" w:rsidRDefault="0014425E" w:rsidP="0014425E">
      <w:pPr>
        <w:numPr>
          <w:ilvl w:val="0"/>
          <w:numId w:val="1"/>
        </w:numPr>
        <w:shd w:val="clear" w:color="auto" w:fill="FFFFFF"/>
        <w:tabs>
          <w:tab w:val="left" w:pos="3660"/>
        </w:tabs>
        <w:ind w:right="-1"/>
        <w:jc w:val="both"/>
        <w:rPr>
          <w:sz w:val="28"/>
          <w:szCs w:val="28"/>
        </w:rPr>
      </w:pPr>
      <w:r w:rsidRPr="0014425E">
        <w:rPr>
          <w:sz w:val="28"/>
          <w:szCs w:val="28"/>
        </w:rPr>
        <w:t>Исследование влияния данных медиа на процессы политической идентификации.</w:t>
      </w:r>
    </w:p>
    <w:p w14:paraId="4DB1C33B" w14:textId="786109FD" w:rsidR="0014425E" w:rsidRPr="0014425E" w:rsidRDefault="0014425E" w:rsidP="0014425E">
      <w:pPr>
        <w:numPr>
          <w:ilvl w:val="0"/>
          <w:numId w:val="1"/>
        </w:numPr>
        <w:shd w:val="clear" w:color="auto" w:fill="FFFFFF"/>
        <w:tabs>
          <w:tab w:val="left" w:pos="3660"/>
        </w:tabs>
        <w:ind w:right="-1"/>
        <w:jc w:val="both"/>
        <w:rPr>
          <w:sz w:val="28"/>
          <w:szCs w:val="28"/>
        </w:rPr>
      </w:pPr>
      <w:r w:rsidRPr="0014425E">
        <w:rPr>
          <w:sz w:val="28"/>
          <w:szCs w:val="28"/>
        </w:rPr>
        <w:t>Рассмотрение того, на распространение и установление каких политических ценностей и норм воздействуют указанные масс-медиа.</w:t>
      </w:r>
    </w:p>
    <w:p w14:paraId="07A98158" w14:textId="2DFB8C18" w:rsidR="0014425E" w:rsidRDefault="0014425E" w:rsidP="0014425E">
      <w:pPr>
        <w:numPr>
          <w:ilvl w:val="0"/>
          <w:numId w:val="1"/>
        </w:numPr>
        <w:shd w:val="clear" w:color="auto" w:fill="FFFFFF"/>
        <w:tabs>
          <w:tab w:val="left" w:pos="3660"/>
        </w:tabs>
        <w:ind w:right="-1"/>
        <w:jc w:val="both"/>
        <w:rPr>
          <w:sz w:val="28"/>
          <w:szCs w:val="28"/>
        </w:rPr>
      </w:pPr>
      <w:r w:rsidRPr="0014425E">
        <w:rPr>
          <w:sz w:val="28"/>
          <w:szCs w:val="28"/>
        </w:rPr>
        <w:t>Проведение анализа кейсов участия «новых» СМИ и социальных медиа в конкретных общественных (распространение продукции массовой культуры) и политических процессах и событиях (избирательные кампании и современные формы политического участия.</w:t>
      </w:r>
    </w:p>
    <w:p w14:paraId="0F038746" w14:textId="77955BCB" w:rsidR="00EB291F" w:rsidRDefault="00554467" w:rsidP="00220D4C">
      <w:pPr>
        <w:shd w:val="clear" w:color="auto" w:fill="FFFFFF"/>
        <w:tabs>
          <w:tab w:val="left" w:pos="3660"/>
        </w:tabs>
        <w:ind w:right="-1" w:firstLine="708"/>
        <w:jc w:val="both"/>
        <w:rPr>
          <w:sz w:val="28"/>
          <w:szCs w:val="28"/>
        </w:rPr>
      </w:pPr>
      <w:r>
        <w:rPr>
          <w:b/>
          <w:sz w:val="28"/>
          <w:szCs w:val="28"/>
        </w:rPr>
        <w:t xml:space="preserve">Объектом </w:t>
      </w:r>
      <w:r w:rsidR="0014425E" w:rsidRPr="0014425E">
        <w:rPr>
          <w:sz w:val="28"/>
          <w:szCs w:val="28"/>
        </w:rPr>
        <w:t xml:space="preserve">влияние </w:t>
      </w:r>
      <w:r w:rsidR="0014425E">
        <w:rPr>
          <w:sz w:val="28"/>
          <w:szCs w:val="28"/>
        </w:rPr>
        <w:t>коммуникативных технологий</w:t>
      </w:r>
      <w:r w:rsidR="0014425E" w:rsidRPr="0014425E">
        <w:rPr>
          <w:sz w:val="28"/>
          <w:szCs w:val="28"/>
        </w:rPr>
        <w:t xml:space="preserve"> на современные общественные и политические процессы и процессы социально-политической трансформации</w:t>
      </w:r>
      <w:r>
        <w:rPr>
          <w:sz w:val="28"/>
          <w:szCs w:val="28"/>
        </w:rPr>
        <w:t>.</w:t>
      </w:r>
    </w:p>
    <w:p w14:paraId="1569419A" w14:textId="77777777" w:rsidR="00EB291F" w:rsidRDefault="00554467" w:rsidP="00220D4C">
      <w:pPr>
        <w:tabs>
          <w:tab w:val="left" w:pos="3660"/>
        </w:tabs>
        <w:ind w:right="-1" w:firstLine="708"/>
        <w:jc w:val="both"/>
        <w:rPr>
          <w:sz w:val="28"/>
          <w:szCs w:val="28"/>
        </w:rPr>
      </w:pPr>
      <w:r>
        <w:rPr>
          <w:b/>
          <w:sz w:val="28"/>
          <w:szCs w:val="28"/>
        </w:rPr>
        <w:t xml:space="preserve">Предметом </w:t>
      </w:r>
      <w:r>
        <w:rPr>
          <w:sz w:val="28"/>
          <w:szCs w:val="28"/>
        </w:rPr>
        <w:t>исследования является роль традиционных СМИ и новых социальные медиа (Веб.2.0) в политическом процессе.</w:t>
      </w:r>
    </w:p>
    <w:p w14:paraId="02067B21" w14:textId="77777777" w:rsidR="00EB291F" w:rsidRDefault="00554467" w:rsidP="00220D4C">
      <w:pPr>
        <w:tabs>
          <w:tab w:val="left" w:pos="3660"/>
        </w:tabs>
        <w:ind w:right="-1" w:firstLine="708"/>
        <w:jc w:val="both"/>
        <w:rPr>
          <w:sz w:val="28"/>
          <w:szCs w:val="28"/>
        </w:rPr>
      </w:pPr>
      <w:r>
        <w:rPr>
          <w:b/>
          <w:sz w:val="28"/>
          <w:szCs w:val="28"/>
        </w:rPr>
        <w:t>Теоретико-методологическую основу</w:t>
      </w:r>
      <w:r>
        <w:rPr>
          <w:sz w:val="28"/>
          <w:szCs w:val="28"/>
        </w:rPr>
        <w:t xml:space="preserve"> исследования составляют труды отечественных и зарубежных ученых, изучавших коммуникативные технологии в политических процессах, а также статистические данные и аналитические материалы, связанные с результатами ее проведения. </w:t>
      </w:r>
    </w:p>
    <w:p w14:paraId="4DAE4DB8" w14:textId="1CF1085C" w:rsidR="00EB291F" w:rsidRDefault="00A83984" w:rsidP="00220D4C">
      <w:pPr>
        <w:tabs>
          <w:tab w:val="left" w:pos="3660"/>
        </w:tabs>
        <w:ind w:right="-1" w:firstLine="708"/>
        <w:jc w:val="both"/>
        <w:rPr>
          <w:sz w:val="28"/>
          <w:szCs w:val="28"/>
        </w:rPr>
      </w:pPr>
      <w:r w:rsidRPr="00A83984">
        <w:rPr>
          <w:b/>
          <w:bCs/>
          <w:sz w:val="28"/>
          <w:szCs w:val="28"/>
        </w:rPr>
        <w:t>Методы</w:t>
      </w:r>
      <w:r w:rsidRPr="00A83984">
        <w:rPr>
          <w:sz w:val="28"/>
          <w:szCs w:val="28"/>
        </w:rPr>
        <w:t>,</w:t>
      </w:r>
      <w:r>
        <w:rPr>
          <w:sz w:val="28"/>
          <w:szCs w:val="28"/>
        </w:rPr>
        <w:t xml:space="preserve"> используемые в </w:t>
      </w:r>
      <w:r w:rsidR="00554467">
        <w:rPr>
          <w:sz w:val="28"/>
          <w:szCs w:val="28"/>
        </w:rPr>
        <w:t>ходе исследования</w:t>
      </w:r>
      <w:r>
        <w:rPr>
          <w:sz w:val="28"/>
          <w:szCs w:val="28"/>
        </w:rPr>
        <w:t xml:space="preserve"> - </w:t>
      </w:r>
      <w:r w:rsidR="00554467">
        <w:rPr>
          <w:sz w:val="28"/>
          <w:szCs w:val="28"/>
        </w:rPr>
        <w:t>системный подход, системный анализ, сравнительный анализ, метод классификаций.</w:t>
      </w:r>
    </w:p>
    <w:p w14:paraId="32E8768C" w14:textId="3A102361" w:rsidR="008869DC" w:rsidRPr="004321B0" w:rsidRDefault="008869DC" w:rsidP="008869DC">
      <w:pPr>
        <w:widowControl w:val="0"/>
        <w:shd w:val="clear" w:color="auto" w:fill="FFFFFF"/>
        <w:tabs>
          <w:tab w:val="left" w:pos="763"/>
        </w:tabs>
        <w:autoSpaceDE w:val="0"/>
        <w:autoSpaceDN w:val="0"/>
        <w:adjustRightInd w:val="0"/>
        <w:ind w:firstLine="720"/>
        <w:jc w:val="both"/>
        <w:rPr>
          <w:sz w:val="28"/>
          <w:szCs w:val="28"/>
        </w:rPr>
      </w:pPr>
      <w:r w:rsidRPr="004321B0">
        <w:rPr>
          <w:spacing w:val="-5"/>
          <w:sz w:val="28"/>
          <w:szCs w:val="28"/>
        </w:rPr>
        <w:t xml:space="preserve">Отдельные положения </w:t>
      </w:r>
      <w:r w:rsidR="00775E6A" w:rsidRPr="00A83984">
        <w:rPr>
          <w:spacing w:val="-5"/>
          <w:sz w:val="28"/>
          <w:szCs w:val="28"/>
        </w:rPr>
        <w:t>курсовой работы</w:t>
      </w:r>
      <w:r w:rsidRPr="004321B0">
        <w:rPr>
          <w:spacing w:val="-5"/>
          <w:sz w:val="28"/>
          <w:szCs w:val="28"/>
        </w:rPr>
        <w:t xml:space="preserve"> </w:t>
      </w:r>
      <w:r w:rsidRPr="004321B0">
        <w:rPr>
          <w:b/>
          <w:spacing w:val="-5"/>
          <w:sz w:val="28"/>
          <w:szCs w:val="28"/>
        </w:rPr>
        <w:t>прошли апробацию</w:t>
      </w:r>
      <w:r w:rsidRPr="004321B0">
        <w:rPr>
          <w:spacing w:val="-5"/>
          <w:sz w:val="28"/>
          <w:szCs w:val="28"/>
        </w:rPr>
        <w:t xml:space="preserve"> на </w:t>
      </w:r>
      <w:r w:rsidRPr="004321B0">
        <w:rPr>
          <w:spacing w:val="-5"/>
          <w:sz w:val="28"/>
          <w:szCs w:val="28"/>
          <w:lang w:val="en-US"/>
        </w:rPr>
        <w:t>VIII</w:t>
      </w:r>
      <w:r w:rsidRPr="004321B0">
        <w:rPr>
          <w:spacing w:val="-5"/>
          <w:sz w:val="28"/>
          <w:szCs w:val="28"/>
        </w:rPr>
        <w:t xml:space="preserve"> международной научно-практической конференции «Институциональные механизмы развития малого и среднего бизнеса» на базе Института парламентаризма и предпринимательства</w:t>
      </w:r>
      <w:r w:rsidRPr="004321B0">
        <w:rPr>
          <w:sz w:val="28"/>
          <w:szCs w:val="28"/>
        </w:rPr>
        <w:t>.</w:t>
      </w:r>
    </w:p>
    <w:p w14:paraId="1B189627" w14:textId="77777777" w:rsidR="00EB291F" w:rsidRDefault="00554467" w:rsidP="00220D4C">
      <w:pPr>
        <w:tabs>
          <w:tab w:val="left" w:pos="3660"/>
        </w:tabs>
        <w:ind w:right="-1" w:firstLine="708"/>
        <w:jc w:val="both"/>
        <w:rPr>
          <w:sz w:val="28"/>
          <w:szCs w:val="28"/>
        </w:rPr>
      </w:pPr>
      <w:r>
        <w:rPr>
          <w:sz w:val="28"/>
          <w:szCs w:val="28"/>
        </w:rPr>
        <w:t>В ходе работы над темой исследования составлена предполагаемая структура магистерской диссертации:</w:t>
      </w:r>
    </w:p>
    <w:p w14:paraId="19451FFA" w14:textId="77777777" w:rsidR="00EB291F" w:rsidRDefault="00554467">
      <w:pPr>
        <w:tabs>
          <w:tab w:val="left" w:pos="3660"/>
        </w:tabs>
        <w:jc w:val="both"/>
        <w:rPr>
          <w:color w:val="222222"/>
          <w:sz w:val="28"/>
          <w:szCs w:val="28"/>
          <w:highlight w:val="white"/>
        </w:rPr>
      </w:pPr>
      <w:r>
        <w:rPr>
          <w:color w:val="222222"/>
          <w:sz w:val="28"/>
          <w:szCs w:val="28"/>
          <w:highlight w:val="white"/>
        </w:rPr>
        <w:t>ОБЩАЯ ХАРАКТЕРИСТИКА РАБОТЫ</w:t>
      </w:r>
      <w:r w:rsidR="001F4036">
        <w:rPr>
          <w:color w:val="222222"/>
          <w:sz w:val="28"/>
          <w:szCs w:val="28"/>
          <w:highlight w:val="white"/>
        </w:rPr>
        <w:t>………………………………………</w:t>
      </w:r>
    </w:p>
    <w:p w14:paraId="0BE86A14" w14:textId="77777777" w:rsidR="00EB291F" w:rsidRDefault="00554467">
      <w:pPr>
        <w:tabs>
          <w:tab w:val="left" w:pos="3660"/>
        </w:tabs>
        <w:jc w:val="both"/>
        <w:rPr>
          <w:color w:val="222222"/>
          <w:sz w:val="28"/>
          <w:szCs w:val="28"/>
          <w:highlight w:val="white"/>
        </w:rPr>
      </w:pPr>
      <w:r>
        <w:rPr>
          <w:color w:val="222222"/>
          <w:sz w:val="28"/>
          <w:szCs w:val="28"/>
          <w:highlight w:val="white"/>
        </w:rPr>
        <w:t>ВВЕДЕН</w:t>
      </w:r>
      <w:r w:rsidR="0018652F">
        <w:rPr>
          <w:color w:val="222222"/>
          <w:sz w:val="28"/>
          <w:szCs w:val="28"/>
          <w:highlight w:val="white"/>
        </w:rPr>
        <w:t>И</w:t>
      </w:r>
      <w:r>
        <w:rPr>
          <w:color w:val="222222"/>
          <w:sz w:val="28"/>
          <w:szCs w:val="28"/>
          <w:highlight w:val="white"/>
        </w:rPr>
        <w:t>Е</w:t>
      </w:r>
      <w:r w:rsidR="001F4036">
        <w:rPr>
          <w:color w:val="222222"/>
          <w:sz w:val="28"/>
          <w:szCs w:val="28"/>
          <w:highlight w:val="white"/>
        </w:rPr>
        <w:t>…………………………………………………………………………</w:t>
      </w:r>
    </w:p>
    <w:p w14:paraId="6E3A33D7" w14:textId="6A1352F3" w:rsidR="00EB291F" w:rsidRDefault="00554467">
      <w:pPr>
        <w:tabs>
          <w:tab w:val="left" w:pos="3660"/>
        </w:tabs>
        <w:jc w:val="both"/>
        <w:rPr>
          <w:color w:val="222222"/>
          <w:sz w:val="28"/>
          <w:szCs w:val="28"/>
          <w:highlight w:val="white"/>
        </w:rPr>
      </w:pPr>
      <w:r>
        <w:rPr>
          <w:color w:val="222222"/>
          <w:sz w:val="28"/>
          <w:szCs w:val="28"/>
          <w:highlight w:val="white"/>
        </w:rPr>
        <w:t xml:space="preserve">ГЛАВА 1. </w:t>
      </w:r>
      <w:r w:rsidR="0058682E">
        <w:rPr>
          <w:color w:val="222222"/>
          <w:sz w:val="28"/>
          <w:szCs w:val="28"/>
          <w:highlight w:val="white"/>
        </w:rPr>
        <w:t xml:space="preserve">ТЕОРЕТИКО-МЕТОДОЛОГИЧЕСКИЕ ОСНОВЫ ИССЛЕДОВАНИЯ </w:t>
      </w:r>
      <w:r>
        <w:rPr>
          <w:color w:val="222222"/>
          <w:sz w:val="28"/>
          <w:szCs w:val="28"/>
          <w:highlight w:val="white"/>
        </w:rPr>
        <w:t>СУЩНОС</w:t>
      </w:r>
      <w:r w:rsidR="0058682E">
        <w:rPr>
          <w:color w:val="222222"/>
          <w:sz w:val="28"/>
          <w:szCs w:val="28"/>
          <w:highlight w:val="white"/>
        </w:rPr>
        <w:t>ТИ</w:t>
      </w:r>
      <w:r>
        <w:rPr>
          <w:color w:val="222222"/>
          <w:sz w:val="28"/>
          <w:szCs w:val="28"/>
          <w:highlight w:val="white"/>
        </w:rPr>
        <w:t xml:space="preserve"> И ВИД</w:t>
      </w:r>
      <w:r w:rsidR="0058682E">
        <w:rPr>
          <w:color w:val="222222"/>
          <w:sz w:val="28"/>
          <w:szCs w:val="28"/>
          <w:highlight w:val="white"/>
        </w:rPr>
        <w:t>ОВ</w:t>
      </w:r>
      <w:r>
        <w:rPr>
          <w:color w:val="222222"/>
          <w:sz w:val="28"/>
          <w:szCs w:val="28"/>
          <w:highlight w:val="white"/>
        </w:rPr>
        <w:t xml:space="preserve"> КОММУНИКАТИВНЫХ ТЕХНОЛОГИЙ</w:t>
      </w:r>
      <w:r w:rsidR="0058682E">
        <w:rPr>
          <w:color w:val="222222"/>
          <w:sz w:val="28"/>
          <w:szCs w:val="28"/>
          <w:highlight w:val="white"/>
        </w:rPr>
        <w:t xml:space="preserve"> </w:t>
      </w:r>
      <w:r>
        <w:rPr>
          <w:color w:val="222222"/>
          <w:sz w:val="28"/>
          <w:szCs w:val="28"/>
          <w:highlight w:val="white"/>
        </w:rPr>
        <w:t>В ПОЛИТИКЕ</w:t>
      </w:r>
      <w:r w:rsidR="0058682E">
        <w:rPr>
          <w:color w:val="222222"/>
          <w:sz w:val="28"/>
          <w:szCs w:val="28"/>
          <w:highlight w:val="white"/>
        </w:rPr>
        <w:t xml:space="preserve"> </w:t>
      </w:r>
      <w:r w:rsidR="001F4036">
        <w:rPr>
          <w:color w:val="222222"/>
          <w:sz w:val="28"/>
          <w:szCs w:val="28"/>
          <w:highlight w:val="white"/>
        </w:rPr>
        <w:t>…………………………………………………………………</w:t>
      </w:r>
      <w:r w:rsidR="0058682E">
        <w:rPr>
          <w:color w:val="222222"/>
          <w:sz w:val="28"/>
          <w:szCs w:val="28"/>
          <w:highlight w:val="white"/>
        </w:rPr>
        <w:t>…………………</w:t>
      </w:r>
      <w:r w:rsidR="001F4036">
        <w:rPr>
          <w:color w:val="222222"/>
          <w:sz w:val="28"/>
          <w:szCs w:val="28"/>
          <w:highlight w:val="white"/>
        </w:rPr>
        <w:t>…</w:t>
      </w:r>
      <w:r w:rsidR="00397636">
        <w:rPr>
          <w:color w:val="222222"/>
          <w:sz w:val="28"/>
          <w:szCs w:val="28"/>
          <w:highlight w:val="white"/>
        </w:rPr>
        <w:t>….</w:t>
      </w:r>
    </w:p>
    <w:p w14:paraId="68BDE389" w14:textId="2C9C278F" w:rsidR="0058682E" w:rsidRDefault="0058682E" w:rsidP="001F4036">
      <w:pPr>
        <w:numPr>
          <w:ilvl w:val="0"/>
          <w:numId w:val="5"/>
        </w:numPr>
        <w:tabs>
          <w:tab w:val="left" w:pos="1276"/>
        </w:tabs>
        <w:ind w:left="709" w:firstLine="371"/>
        <w:jc w:val="both"/>
        <w:rPr>
          <w:color w:val="222222"/>
          <w:sz w:val="28"/>
          <w:szCs w:val="28"/>
          <w:highlight w:val="white"/>
        </w:rPr>
      </w:pPr>
      <w:r>
        <w:rPr>
          <w:color w:val="222222"/>
          <w:sz w:val="28"/>
          <w:szCs w:val="28"/>
          <w:highlight w:val="white"/>
        </w:rPr>
        <w:lastRenderedPageBreak/>
        <w:t>Аналитический обзор источников и методологий исследования</w:t>
      </w:r>
      <w:r w:rsidR="00207256">
        <w:rPr>
          <w:color w:val="222222"/>
          <w:sz w:val="28"/>
          <w:szCs w:val="28"/>
          <w:highlight w:val="white"/>
        </w:rPr>
        <w:t xml:space="preserve"> Коммуникативных технологий в политике </w:t>
      </w:r>
      <w:r w:rsidR="00207256" w:rsidRPr="00207256">
        <w:rPr>
          <w:color w:val="222222"/>
          <w:sz w:val="28"/>
          <w:szCs w:val="28"/>
          <w:highlight w:val="white"/>
        </w:rPr>
        <w:t>(</w:t>
      </w:r>
      <w:r w:rsidR="00207256">
        <w:rPr>
          <w:color w:val="222222"/>
          <w:sz w:val="28"/>
          <w:szCs w:val="28"/>
          <w:highlight w:val="white"/>
          <w:lang w:val="en-US"/>
        </w:rPr>
        <w:t>web</w:t>
      </w:r>
      <w:r w:rsidR="00207256" w:rsidRPr="00207256">
        <w:rPr>
          <w:color w:val="222222"/>
          <w:sz w:val="28"/>
          <w:szCs w:val="28"/>
          <w:highlight w:val="white"/>
        </w:rPr>
        <w:t xml:space="preserve"> </w:t>
      </w:r>
      <w:proofErr w:type="gramStart"/>
      <w:r w:rsidR="00207256" w:rsidRPr="00207256">
        <w:rPr>
          <w:color w:val="222222"/>
          <w:sz w:val="28"/>
          <w:szCs w:val="28"/>
          <w:highlight w:val="white"/>
        </w:rPr>
        <w:t>2.0)</w:t>
      </w:r>
      <w:r w:rsidR="00207256">
        <w:rPr>
          <w:color w:val="222222"/>
          <w:sz w:val="28"/>
          <w:szCs w:val="28"/>
          <w:highlight w:val="white"/>
        </w:rPr>
        <w:t>…</w:t>
      </w:r>
      <w:proofErr w:type="gramEnd"/>
      <w:r w:rsidR="00207256">
        <w:rPr>
          <w:color w:val="222222"/>
          <w:sz w:val="28"/>
          <w:szCs w:val="28"/>
          <w:highlight w:val="white"/>
        </w:rPr>
        <w:t>………………………</w:t>
      </w:r>
      <w:r w:rsidR="00397636">
        <w:rPr>
          <w:color w:val="222222"/>
          <w:sz w:val="28"/>
          <w:szCs w:val="28"/>
          <w:highlight w:val="white"/>
        </w:rPr>
        <w:t>……...</w:t>
      </w:r>
      <w:r w:rsidR="00207256" w:rsidRPr="00207256">
        <w:rPr>
          <w:color w:val="222222"/>
          <w:sz w:val="28"/>
          <w:szCs w:val="28"/>
          <w:highlight w:val="white"/>
        </w:rPr>
        <w:t>......................................................................</w:t>
      </w:r>
    </w:p>
    <w:p w14:paraId="3EED4584" w14:textId="77777777" w:rsidR="00EB291F" w:rsidRDefault="00554467" w:rsidP="001F4036">
      <w:pPr>
        <w:numPr>
          <w:ilvl w:val="0"/>
          <w:numId w:val="5"/>
        </w:numPr>
        <w:tabs>
          <w:tab w:val="left" w:pos="1276"/>
        </w:tabs>
        <w:ind w:left="709" w:firstLine="371"/>
        <w:jc w:val="both"/>
        <w:rPr>
          <w:color w:val="222222"/>
          <w:sz w:val="28"/>
          <w:szCs w:val="28"/>
          <w:highlight w:val="white"/>
        </w:rPr>
      </w:pPr>
      <w:r>
        <w:rPr>
          <w:color w:val="222222"/>
          <w:sz w:val="28"/>
          <w:szCs w:val="28"/>
          <w:highlight w:val="white"/>
        </w:rPr>
        <w:t>Виды коммуникативных технологий, применяемых в публичной сфере</w:t>
      </w:r>
      <w:r w:rsidR="001F4036">
        <w:rPr>
          <w:color w:val="222222"/>
          <w:sz w:val="28"/>
          <w:szCs w:val="28"/>
          <w:highlight w:val="white"/>
        </w:rPr>
        <w:t>…………………………………………………………………………</w:t>
      </w:r>
      <w:r w:rsidR="005072DF">
        <w:rPr>
          <w:color w:val="222222"/>
          <w:sz w:val="28"/>
          <w:szCs w:val="28"/>
          <w:highlight w:val="white"/>
        </w:rPr>
        <w:t>….</w:t>
      </w:r>
    </w:p>
    <w:p w14:paraId="2F90B09F" w14:textId="292FDFF9" w:rsidR="00EB291F" w:rsidRDefault="0018652F" w:rsidP="0018652F">
      <w:pPr>
        <w:tabs>
          <w:tab w:val="left" w:pos="0"/>
          <w:tab w:val="left" w:pos="1276"/>
        </w:tabs>
        <w:ind w:left="709"/>
        <w:jc w:val="both"/>
        <w:rPr>
          <w:color w:val="222222"/>
          <w:sz w:val="28"/>
          <w:szCs w:val="28"/>
          <w:highlight w:val="white"/>
        </w:rPr>
      </w:pPr>
      <w:r>
        <w:rPr>
          <w:color w:val="222222"/>
          <w:sz w:val="28"/>
          <w:szCs w:val="28"/>
          <w:highlight w:val="white"/>
        </w:rPr>
        <w:t>1.</w:t>
      </w:r>
      <w:r w:rsidR="00207256">
        <w:rPr>
          <w:color w:val="222222"/>
          <w:sz w:val="28"/>
          <w:szCs w:val="28"/>
          <w:highlight w:val="white"/>
        </w:rPr>
        <w:t>2</w:t>
      </w:r>
      <w:r>
        <w:rPr>
          <w:color w:val="222222"/>
          <w:sz w:val="28"/>
          <w:szCs w:val="28"/>
          <w:highlight w:val="white"/>
        </w:rPr>
        <w:t>.1. Т</w:t>
      </w:r>
      <w:r w:rsidR="00554467">
        <w:rPr>
          <w:color w:val="222222"/>
          <w:sz w:val="28"/>
          <w:szCs w:val="28"/>
          <w:highlight w:val="white"/>
        </w:rPr>
        <w:t>ехнические средства коммуникации программное обеспечение</w:t>
      </w:r>
      <w:r w:rsidR="005072DF">
        <w:rPr>
          <w:color w:val="222222"/>
          <w:sz w:val="28"/>
          <w:szCs w:val="28"/>
          <w:highlight w:val="white"/>
        </w:rPr>
        <w:t>…..</w:t>
      </w:r>
      <w:r w:rsidR="00554467">
        <w:rPr>
          <w:color w:val="222222"/>
          <w:sz w:val="28"/>
          <w:szCs w:val="28"/>
          <w:highlight w:val="white"/>
        </w:rPr>
        <w:t>.</w:t>
      </w:r>
    </w:p>
    <w:p w14:paraId="5CD48B2B" w14:textId="7C7BFD26" w:rsidR="00EB291F" w:rsidRDefault="0018652F" w:rsidP="001F4036">
      <w:pPr>
        <w:tabs>
          <w:tab w:val="left" w:pos="709"/>
        </w:tabs>
        <w:ind w:left="709"/>
        <w:jc w:val="both"/>
        <w:rPr>
          <w:color w:val="222222"/>
          <w:sz w:val="28"/>
          <w:szCs w:val="28"/>
          <w:highlight w:val="white"/>
        </w:rPr>
      </w:pPr>
      <w:r>
        <w:rPr>
          <w:color w:val="222222"/>
          <w:sz w:val="28"/>
          <w:szCs w:val="28"/>
          <w:highlight w:val="white"/>
        </w:rPr>
        <w:tab/>
        <w:t>1.</w:t>
      </w:r>
      <w:r w:rsidR="00207256">
        <w:rPr>
          <w:color w:val="222222"/>
          <w:sz w:val="28"/>
          <w:szCs w:val="28"/>
          <w:highlight w:val="white"/>
        </w:rPr>
        <w:t>2</w:t>
      </w:r>
      <w:r>
        <w:rPr>
          <w:color w:val="222222"/>
          <w:sz w:val="28"/>
          <w:szCs w:val="28"/>
          <w:highlight w:val="white"/>
        </w:rPr>
        <w:t>.2.</w:t>
      </w:r>
      <w:r w:rsidR="00BC4DEF">
        <w:rPr>
          <w:color w:val="222222"/>
          <w:sz w:val="28"/>
          <w:szCs w:val="28"/>
          <w:highlight w:val="white"/>
        </w:rPr>
        <w:t xml:space="preserve"> </w:t>
      </w:r>
      <w:r>
        <w:rPr>
          <w:color w:val="222222"/>
          <w:sz w:val="28"/>
          <w:szCs w:val="28"/>
          <w:highlight w:val="white"/>
        </w:rPr>
        <w:t>С</w:t>
      </w:r>
      <w:r w:rsidR="00554467">
        <w:rPr>
          <w:color w:val="222222"/>
          <w:sz w:val="28"/>
          <w:szCs w:val="28"/>
          <w:highlight w:val="white"/>
        </w:rPr>
        <w:t xml:space="preserve">оциально-гуманитарные и политические технологии управления информационными процессами в политический сфере общества (пропаганда, политическая реклама, </w:t>
      </w:r>
      <w:proofErr w:type="spellStart"/>
      <w:r w:rsidR="00554467">
        <w:rPr>
          <w:color w:val="222222"/>
          <w:sz w:val="28"/>
          <w:szCs w:val="28"/>
          <w:highlight w:val="white"/>
        </w:rPr>
        <w:t>имиджмейкинг</w:t>
      </w:r>
      <w:proofErr w:type="spellEnd"/>
      <w:r w:rsidR="00554467">
        <w:rPr>
          <w:color w:val="222222"/>
          <w:sz w:val="28"/>
          <w:szCs w:val="28"/>
          <w:highlight w:val="white"/>
        </w:rPr>
        <w:t xml:space="preserve">, </w:t>
      </w:r>
      <w:proofErr w:type="gramStart"/>
      <w:r w:rsidR="00554467">
        <w:rPr>
          <w:color w:val="222222"/>
          <w:sz w:val="28"/>
          <w:szCs w:val="28"/>
          <w:highlight w:val="white"/>
        </w:rPr>
        <w:t>PR)</w:t>
      </w:r>
      <w:r w:rsidR="005072DF">
        <w:rPr>
          <w:color w:val="222222"/>
          <w:sz w:val="28"/>
          <w:szCs w:val="28"/>
          <w:highlight w:val="white"/>
        </w:rPr>
        <w:t>…</w:t>
      </w:r>
      <w:proofErr w:type="gramEnd"/>
      <w:r w:rsidR="005072DF">
        <w:rPr>
          <w:color w:val="222222"/>
          <w:sz w:val="28"/>
          <w:szCs w:val="28"/>
          <w:highlight w:val="white"/>
        </w:rPr>
        <w:t>………………..</w:t>
      </w:r>
    </w:p>
    <w:p w14:paraId="60EBCE6E" w14:textId="604EB3CB" w:rsidR="00EB291F" w:rsidRDefault="00554467">
      <w:pPr>
        <w:tabs>
          <w:tab w:val="left" w:pos="3660"/>
        </w:tabs>
        <w:jc w:val="both"/>
        <w:rPr>
          <w:color w:val="222222"/>
          <w:sz w:val="28"/>
          <w:szCs w:val="28"/>
          <w:highlight w:val="white"/>
        </w:rPr>
      </w:pPr>
      <w:r>
        <w:rPr>
          <w:color w:val="222222"/>
          <w:sz w:val="28"/>
          <w:szCs w:val="28"/>
          <w:highlight w:val="white"/>
        </w:rPr>
        <w:t>ГЛАВА 2. ВЛИЯНИЕ ИНТЕРНЕТА НА СОВРЕМЕННЫЕ ПОЛИТИЧЕСКИЕ ПРОЦЕССЫ…………………………………………………</w:t>
      </w:r>
      <w:r w:rsidR="00397636">
        <w:rPr>
          <w:color w:val="222222"/>
          <w:sz w:val="28"/>
          <w:szCs w:val="28"/>
          <w:highlight w:val="white"/>
        </w:rPr>
        <w:t>………………………...</w:t>
      </w:r>
    </w:p>
    <w:p w14:paraId="515B3BAF" w14:textId="51264D1A" w:rsidR="00EB291F" w:rsidRDefault="0018652F" w:rsidP="001F4036">
      <w:pPr>
        <w:tabs>
          <w:tab w:val="left" w:pos="3660"/>
        </w:tabs>
        <w:ind w:left="709"/>
        <w:jc w:val="both"/>
        <w:rPr>
          <w:color w:val="222222"/>
          <w:sz w:val="28"/>
          <w:szCs w:val="28"/>
          <w:highlight w:val="white"/>
        </w:rPr>
      </w:pPr>
      <w:r>
        <w:rPr>
          <w:color w:val="222222"/>
          <w:sz w:val="28"/>
          <w:szCs w:val="28"/>
          <w:highlight w:val="white"/>
        </w:rPr>
        <w:t xml:space="preserve">2.1. </w:t>
      </w:r>
      <w:r w:rsidR="00554467">
        <w:rPr>
          <w:color w:val="222222"/>
          <w:sz w:val="28"/>
          <w:szCs w:val="28"/>
          <w:highlight w:val="white"/>
        </w:rPr>
        <w:t>Появление интернета и постепенное вытеснение им традиционных СМИ. Понятие «сетевой политики»</w:t>
      </w:r>
      <w:r w:rsidR="00EA613D">
        <w:rPr>
          <w:color w:val="222222"/>
          <w:sz w:val="28"/>
          <w:szCs w:val="28"/>
          <w:highlight w:val="white"/>
        </w:rPr>
        <w:t xml:space="preserve"> </w:t>
      </w:r>
      <w:r w:rsidR="00554467">
        <w:rPr>
          <w:color w:val="222222"/>
          <w:sz w:val="28"/>
          <w:szCs w:val="28"/>
          <w:highlight w:val="white"/>
        </w:rPr>
        <w:t>……………...</w:t>
      </w:r>
      <w:r>
        <w:rPr>
          <w:color w:val="222222"/>
          <w:sz w:val="28"/>
          <w:szCs w:val="28"/>
          <w:highlight w:val="white"/>
        </w:rPr>
        <w:t>..................................</w:t>
      </w:r>
      <w:r w:rsidR="00397636">
        <w:rPr>
          <w:color w:val="222222"/>
          <w:sz w:val="28"/>
          <w:szCs w:val="28"/>
          <w:highlight w:val="white"/>
        </w:rPr>
        <w:t>........</w:t>
      </w:r>
    </w:p>
    <w:p w14:paraId="340D8DBA" w14:textId="7441136F" w:rsidR="00EB291F" w:rsidRDefault="0018652F" w:rsidP="001F4036">
      <w:pPr>
        <w:tabs>
          <w:tab w:val="left" w:pos="3660"/>
        </w:tabs>
        <w:ind w:left="709"/>
        <w:jc w:val="both"/>
        <w:rPr>
          <w:color w:val="222222"/>
          <w:sz w:val="28"/>
          <w:szCs w:val="28"/>
          <w:highlight w:val="white"/>
        </w:rPr>
      </w:pPr>
      <w:r>
        <w:rPr>
          <w:color w:val="222222"/>
          <w:sz w:val="28"/>
          <w:szCs w:val="28"/>
          <w:highlight w:val="white"/>
        </w:rPr>
        <w:t xml:space="preserve">2.2. </w:t>
      </w:r>
      <w:r w:rsidR="00554467">
        <w:rPr>
          <w:color w:val="222222"/>
          <w:sz w:val="28"/>
          <w:szCs w:val="28"/>
          <w:highlight w:val="white"/>
        </w:rPr>
        <w:t>Политическая реклама и связи с общественностью в эпоху и</w:t>
      </w:r>
      <w:r>
        <w:rPr>
          <w:color w:val="222222"/>
          <w:sz w:val="28"/>
          <w:szCs w:val="28"/>
          <w:highlight w:val="white"/>
        </w:rPr>
        <w:t>нтернета………………………………………………</w:t>
      </w:r>
      <w:r w:rsidR="00397636">
        <w:rPr>
          <w:color w:val="222222"/>
          <w:sz w:val="28"/>
          <w:szCs w:val="28"/>
          <w:highlight w:val="white"/>
        </w:rPr>
        <w:t>……………………….</w:t>
      </w:r>
    </w:p>
    <w:p w14:paraId="0702FAA8" w14:textId="5963E1D1" w:rsidR="00EB291F" w:rsidRDefault="00554467" w:rsidP="0018652F">
      <w:pPr>
        <w:tabs>
          <w:tab w:val="left" w:pos="3660"/>
        </w:tabs>
        <w:jc w:val="both"/>
        <w:rPr>
          <w:color w:val="222222"/>
          <w:sz w:val="28"/>
          <w:szCs w:val="28"/>
          <w:highlight w:val="white"/>
        </w:rPr>
      </w:pPr>
      <w:r>
        <w:rPr>
          <w:color w:val="222222"/>
          <w:sz w:val="28"/>
          <w:szCs w:val="28"/>
          <w:highlight w:val="white"/>
        </w:rPr>
        <w:t>ГЛАВА 3. ВЛИЯНИЕ СОВРЕМЕННЫХ ЦИФРОВЫХ ТЕХНОЛОГИЙ ВЕБ.2.0 НА ИНФОРМАЦИОННУЮ СФЕРУ НАЦИОНАЛЬНОЙ БЕЗОПАСНОСТИ…………………………………………………………………</w:t>
      </w:r>
      <w:r w:rsidR="00397636">
        <w:rPr>
          <w:color w:val="222222"/>
          <w:sz w:val="28"/>
          <w:szCs w:val="28"/>
          <w:highlight w:val="white"/>
        </w:rPr>
        <w:t>….</w:t>
      </w:r>
    </w:p>
    <w:p w14:paraId="1856A998" w14:textId="4D9C0B5A" w:rsidR="00EB291F" w:rsidRDefault="00554467" w:rsidP="001F4036">
      <w:pPr>
        <w:numPr>
          <w:ilvl w:val="0"/>
          <w:numId w:val="4"/>
        </w:numPr>
        <w:tabs>
          <w:tab w:val="left" w:pos="1418"/>
        </w:tabs>
        <w:ind w:left="709" w:firstLine="425"/>
        <w:jc w:val="both"/>
        <w:rPr>
          <w:color w:val="222222"/>
          <w:sz w:val="28"/>
          <w:szCs w:val="28"/>
          <w:highlight w:val="white"/>
        </w:rPr>
      </w:pPr>
      <w:r>
        <w:rPr>
          <w:color w:val="222222"/>
          <w:sz w:val="28"/>
          <w:szCs w:val="28"/>
          <w:highlight w:val="white"/>
        </w:rPr>
        <w:t>СМИ и новые социальные медиа как инструмент информационного противоборства. Особенности информационных войн</w:t>
      </w:r>
      <w:r w:rsidR="001F4036">
        <w:rPr>
          <w:color w:val="222222"/>
          <w:sz w:val="28"/>
          <w:szCs w:val="28"/>
          <w:highlight w:val="white"/>
        </w:rPr>
        <w:t>..............................................................................................................</w:t>
      </w:r>
      <w:r w:rsidR="00397636">
        <w:rPr>
          <w:color w:val="222222"/>
          <w:sz w:val="28"/>
          <w:szCs w:val="28"/>
          <w:highlight w:val="white"/>
        </w:rPr>
        <w:t>.........</w:t>
      </w:r>
    </w:p>
    <w:p w14:paraId="4FB4E64A" w14:textId="5714D9C2" w:rsidR="00EB291F" w:rsidRDefault="001F4036" w:rsidP="001F4036">
      <w:pPr>
        <w:numPr>
          <w:ilvl w:val="0"/>
          <w:numId w:val="4"/>
        </w:numPr>
        <w:tabs>
          <w:tab w:val="left" w:pos="1418"/>
        </w:tabs>
        <w:ind w:left="709" w:firstLine="425"/>
        <w:jc w:val="both"/>
        <w:rPr>
          <w:color w:val="222222"/>
          <w:sz w:val="28"/>
          <w:szCs w:val="28"/>
          <w:highlight w:val="white"/>
        </w:rPr>
      </w:pPr>
      <w:r>
        <w:rPr>
          <w:color w:val="222222"/>
          <w:sz w:val="28"/>
          <w:szCs w:val="28"/>
          <w:highlight w:val="white"/>
        </w:rPr>
        <w:t xml:space="preserve"> </w:t>
      </w:r>
      <w:r w:rsidR="00554467">
        <w:rPr>
          <w:color w:val="222222"/>
          <w:sz w:val="28"/>
          <w:szCs w:val="28"/>
          <w:highlight w:val="white"/>
        </w:rPr>
        <w:t>Информационная сфера национальной безопасности…………</w:t>
      </w:r>
      <w:proofErr w:type="gramStart"/>
      <w:r w:rsidR="00554467">
        <w:rPr>
          <w:color w:val="222222"/>
          <w:sz w:val="28"/>
          <w:szCs w:val="28"/>
          <w:highlight w:val="white"/>
        </w:rPr>
        <w:t>…</w:t>
      </w:r>
      <w:r w:rsidR="00397636">
        <w:rPr>
          <w:color w:val="222222"/>
          <w:sz w:val="28"/>
          <w:szCs w:val="28"/>
          <w:highlight w:val="white"/>
        </w:rPr>
        <w:t>….</w:t>
      </w:r>
      <w:proofErr w:type="gramEnd"/>
      <w:r w:rsidR="00397636">
        <w:rPr>
          <w:color w:val="222222"/>
          <w:sz w:val="28"/>
          <w:szCs w:val="28"/>
          <w:highlight w:val="white"/>
        </w:rPr>
        <w:t>.</w:t>
      </w:r>
    </w:p>
    <w:p w14:paraId="69F375F4" w14:textId="3C5C57E9" w:rsidR="00EB291F" w:rsidRDefault="00554467" w:rsidP="001F4036">
      <w:pPr>
        <w:numPr>
          <w:ilvl w:val="0"/>
          <w:numId w:val="4"/>
        </w:numPr>
        <w:tabs>
          <w:tab w:val="left" w:pos="1418"/>
        </w:tabs>
        <w:ind w:left="709" w:firstLine="425"/>
        <w:jc w:val="both"/>
        <w:rPr>
          <w:color w:val="222222"/>
          <w:sz w:val="28"/>
          <w:szCs w:val="28"/>
          <w:highlight w:val="white"/>
        </w:rPr>
      </w:pPr>
      <w:r>
        <w:rPr>
          <w:color w:val="222222"/>
          <w:sz w:val="28"/>
          <w:szCs w:val="28"/>
          <w:highlight w:val="white"/>
        </w:rPr>
        <w:t>Анализ сетевой политики и методы обработки данных из социальных сетей. (</w:t>
      </w:r>
      <w:r>
        <w:rPr>
          <w:sz w:val="28"/>
          <w:szCs w:val="28"/>
        </w:rPr>
        <w:t xml:space="preserve">Методология или инструменты анализа сетевой </w:t>
      </w:r>
      <w:r w:rsidR="00EA613D">
        <w:rPr>
          <w:sz w:val="28"/>
          <w:szCs w:val="28"/>
        </w:rPr>
        <w:t>политики) ...............................................................................</w:t>
      </w:r>
      <w:r w:rsidR="001F4036">
        <w:rPr>
          <w:sz w:val="28"/>
          <w:szCs w:val="28"/>
        </w:rPr>
        <w:t>...................</w:t>
      </w:r>
      <w:r w:rsidR="00397636">
        <w:rPr>
          <w:sz w:val="28"/>
          <w:szCs w:val="28"/>
        </w:rPr>
        <w:t>..........</w:t>
      </w:r>
    </w:p>
    <w:p w14:paraId="3C010003" w14:textId="4803B5C2" w:rsidR="00EB291F" w:rsidRDefault="00554467">
      <w:pPr>
        <w:tabs>
          <w:tab w:val="left" w:pos="3660"/>
        </w:tabs>
        <w:jc w:val="both"/>
        <w:rPr>
          <w:sz w:val="28"/>
          <w:szCs w:val="28"/>
        </w:rPr>
      </w:pPr>
      <w:r>
        <w:rPr>
          <w:sz w:val="28"/>
          <w:szCs w:val="28"/>
        </w:rPr>
        <w:t>ЗАКЛЮЧЕНИЕ</w:t>
      </w:r>
      <w:r>
        <w:rPr>
          <w:color w:val="222222"/>
          <w:sz w:val="28"/>
          <w:szCs w:val="28"/>
          <w:highlight w:val="white"/>
        </w:rPr>
        <w:t>……………………………………………………………………</w:t>
      </w:r>
      <w:r w:rsidR="00397636">
        <w:rPr>
          <w:color w:val="222222"/>
          <w:sz w:val="28"/>
          <w:szCs w:val="28"/>
          <w:highlight w:val="white"/>
        </w:rPr>
        <w:t>…</w:t>
      </w:r>
      <w:r w:rsidR="00397636">
        <w:rPr>
          <w:color w:val="222222"/>
          <w:sz w:val="28"/>
          <w:szCs w:val="28"/>
        </w:rPr>
        <w:t>.</w:t>
      </w:r>
    </w:p>
    <w:p w14:paraId="0D6A3BEC" w14:textId="5E1C956F" w:rsidR="00EB291F" w:rsidRDefault="00554467">
      <w:pPr>
        <w:tabs>
          <w:tab w:val="left" w:pos="3660"/>
        </w:tabs>
        <w:jc w:val="both"/>
        <w:rPr>
          <w:sz w:val="28"/>
          <w:szCs w:val="28"/>
        </w:rPr>
      </w:pPr>
      <w:r>
        <w:rPr>
          <w:sz w:val="28"/>
          <w:szCs w:val="28"/>
        </w:rPr>
        <w:t>СПИСОК ЛИТЕРАТУРЫ</w:t>
      </w:r>
      <w:r>
        <w:rPr>
          <w:color w:val="222222"/>
          <w:sz w:val="28"/>
          <w:szCs w:val="28"/>
          <w:highlight w:val="white"/>
        </w:rPr>
        <w:t>…………………………………………………</w:t>
      </w:r>
      <w:r w:rsidR="00EA613D">
        <w:rPr>
          <w:color w:val="222222"/>
          <w:sz w:val="28"/>
          <w:szCs w:val="28"/>
          <w:highlight w:val="white"/>
        </w:rPr>
        <w:t>……</w:t>
      </w:r>
      <w:r>
        <w:rPr>
          <w:color w:val="222222"/>
          <w:sz w:val="28"/>
          <w:szCs w:val="28"/>
          <w:highlight w:val="white"/>
        </w:rPr>
        <w:t>…</w:t>
      </w:r>
      <w:r w:rsidR="00397636">
        <w:rPr>
          <w:color w:val="222222"/>
          <w:sz w:val="28"/>
          <w:szCs w:val="28"/>
        </w:rPr>
        <w:t>…</w:t>
      </w:r>
    </w:p>
    <w:p w14:paraId="3F89957D" w14:textId="77777777" w:rsidR="00EB291F" w:rsidRDefault="00554467">
      <w:pPr>
        <w:tabs>
          <w:tab w:val="left" w:pos="3660"/>
        </w:tabs>
        <w:ind w:right="-277" w:firstLine="708"/>
        <w:jc w:val="both"/>
        <w:rPr>
          <w:b/>
          <w:sz w:val="28"/>
          <w:szCs w:val="28"/>
        </w:rPr>
      </w:pPr>
      <w:r>
        <w:br w:type="page"/>
      </w:r>
    </w:p>
    <w:p w14:paraId="1C38C490" w14:textId="38BC7DFC" w:rsidR="00EB291F" w:rsidRDefault="00554467" w:rsidP="00220D4C">
      <w:pPr>
        <w:pStyle w:val="1"/>
        <w:ind w:right="-1"/>
        <w:jc w:val="center"/>
        <w:rPr>
          <w:b/>
          <w:sz w:val="28"/>
          <w:szCs w:val="28"/>
        </w:rPr>
      </w:pPr>
      <w:bookmarkStart w:id="2" w:name="_Toc71578296"/>
      <w:r>
        <w:rPr>
          <w:b/>
          <w:sz w:val="28"/>
          <w:szCs w:val="28"/>
        </w:rPr>
        <w:lastRenderedPageBreak/>
        <w:t xml:space="preserve">РАЗДЕЛ 2. </w:t>
      </w:r>
      <w:r w:rsidR="00397636" w:rsidRPr="00397636">
        <w:rPr>
          <w:b/>
          <w:color w:val="222222"/>
          <w:sz w:val="28"/>
          <w:szCs w:val="28"/>
        </w:rPr>
        <w:t>ТЕОРЕТИКО-МЕТОДОЛОГИЧЕСКИЕ ОСНОВЫ ИССЛЕДОВАНИЯ СУЩНОСТИ И ВИДОВ КОММУНИКАТИВНЫХ ТЕХНОЛОГИЙ В ПОЛИТИКЕ</w:t>
      </w:r>
      <w:bookmarkEnd w:id="2"/>
    </w:p>
    <w:p w14:paraId="48D98E38" w14:textId="62CEF9A8" w:rsidR="00EB291F" w:rsidRDefault="00554467" w:rsidP="00220D4C">
      <w:pPr>
        <w:pStyle w:val="2"/>
        <w:tabs>
          <w:tab w:val="left" w:pos="3660"/>
        </w:tabs>
        <w:spacing w:before="0"/>
        <w:ind w:right="-1"/>
        <w:jc w:val="center"/>
        <w:rPr>
          <w:sz w:val="28"/>
          <w:szCs w:val="28"/>
        </w:rPr>
      </w:pPr>
      <w:bookmarkStart w:id="3" w:name="_Toc71578297"/>
      <w:r>
        <w:rPr>
          <w:sz w:val="28"/>
          <w:szCs w:val="28"/>
        </w:rPr>
        <w:t>2.1</w:t>
      </w:r>
      <w:r w:rsidR="001F4036">
        <w:rPr>
          <w:sz w:val="28"/>
          <w:szCs w:val="28"/>
        </w:rPr>
        <w:t>.</w:t>
      </w:r>
      <w:r>
        <w:rPr>
          <w:sz w:val="28"/>
          <w:szCs w:val="28"/>
        </w:rPr>
        <w:t xml:space="preserve"> </w:t>
      </w:r>
      <w:r w:rsidR="00207256" w:rsidRPr="00207256">
        <w:rPr>
          <w:color w:val="222222"/>
          <w:sz w:val="28"/>
          <w:szCs w:val="28"/>
        </w:rPr>
        <w:t>Аналитический обзор источников и методологий исследования Коммуникативных технологий в политике</w:t>
      </w:r>
      <w:r w:rsidR="00207256">
        <w:rPr>
          <w:color w:val="222222"/>
          <w:sz w:val="28"/>
          <w:szCs w:val="28"/>
        </w:rPr>
        <w:t xml:space="preserve"> </w:t>
      </w:r>
      <w:r w:rsidR="00207256" w:rsidRPr="00207256">
        <w:rPr>
          <w:color w:val="222222"/>
          <w:sz w:val="28"/>
          <w:szCs w:val="28"/>
          <w:highlight w:val="white"/>
        </w:rPr>
        <w:t>(</w:t>
      </w:r>
      <w:r w:rsidR="00207256">
        <w:rPr>
          <w:color w:val="222222"/>
          <w:sz w:val="28"/>
          <w:szCs w:val="28"/>
          <w:highlight w:val="white"/>
          <w:lang w:val="en-US"/>
        </w:rPr>
        <w:t>web</w:t>
      </w:r>
      <w:r w:rsidR="00207256" w:rsidRPr="00207256">
        <w:rPr>
          <w:color w:val="222222"/>
          <w:sz w:val="28"/>
          <w:szCs w:val="28"/>
          <w:highlight w:val="white"/>
        </w:rPr>
        <w:t xml:space="preserve"> 2.0)</w:t>
      </w:r>
      <w:bookmarkEnd w:id="3"/>
    </w:p>
    <w:p w14:paraId="5D31E63D" w14:textId="6F0BE00F" w:rsidR="000E3EB3" w:rsidRDefault="008E11CC" w:rsidP="008E11CC">
      <w:pPr>
        <w:shd w:val="clear" w:color="auto" w:fill="FFFFFF"/>
        <w:tabs>
          <w:tab w:val="left" w:pos="2565"/>
        </w:tabs>
        <w:ind w:right="-1" w:firstLine="708"/>
        <w:jc w:val="both"/>
        <w:rPr>
          <w:sz w:val="28"/>
          <w:szCs w:val="28"/>
        </w:rPr>
      </w:pPr>
      <w:r w:rsidRPr="008E11CC">
        <w:rPr>
          <w:sz w:val="28"/>
          <w:szCs w:val="28"/>
        </w:rPr>
        <w:t xml:space="preserve">Феномены, порожденные совокупностью технологий </w:t>
      </w:r>
      <w:proofErr w:type="spellStart"/>
      <w:r w:rsidRPr="008E11CC">
        <w:rPr>
          <w:sz w:val="28"/>
          <w:szCs w:val="28"/>
        </w:rPr>
        <w:t>web</w:t>
      </w:r>
      <w:proofErr w:type="spellEnd"/>
      <w:r w:rsidRPr="008E11CC">
        <w:rPr>
          <w:sz w:val="28"/>
          <w:szCs w:val="28"/>
        </w:rPr>
        <w:t xml:space="preserve"> 2.0., завоевывают не только цифровое, но и</w:t>
      </w:r>
      <w:r>
        <w:rPr>
          <w:sz w:val="28"/>
          <w:szCs w:val="28"/>
        </w:rPr>
        <w:t xml:space="preserve"> </w:t>
      </w:r>
      <w:r w:rsidRPr="008E11CC">
        <w:rPr>
          <w:sz w:val="28"/>
          <w:szCs w:val="28"/>
        </w:rPr>
        <w:t>академическое пространство. На сегодняшний день огромное число научных исследований, связанных с различными типами сообщения между людьми, сосредоточиваются на социальных сетях и особенностях коммуникации, порожденных их возрастающей популярностью среди самых разных слоев как российского, так и мирового сообщества. Начиная со второй половины 1990-х годов новые информационные и коммуникационные технологии и Интернет активно внедряются в различные сферы жизнедеятельности общества. Их возможности в процессе культурных, социально-экономических и политических преобразований являются предметом интереса социологов, политологов, философов, юристов, экономистов.</w:t>
      </w:r>
    </w:p>
    <w:p w14:paraId="359F9D8E" w14:textId="77890ECD" w:rsidR="00804EB6" w:rsidRDefault="00804EB6" w:rsidP="008E11CC">
      <w:pPr>
        <w:shd w:val="clear" w:color="auto" w:fill="FFFFFF"/>
        <w:tabs>
          <w:tab w:val="left" w:pos="2565"/>
        </w:tabs>
        <w:ind w:right="-1" w:firstLine="708"/>
        <w:jc w:val="both"/>
        <w:rPr>
          <w:sz w:val="28"/>
          <w:szCs w:val="28"/>
        </w:rPr>
      </w:pPr>
      <w:r w:rsidRPr="00804EB6">
        <w:rPr>
          <w:sz w:val="28"/>
          <w:szCs w:val="28"/>
        </w:rPr>
        <w:t>Группу источников по теме «</w:t>
      </w:r>
      <w:r>
        <w:rPr>
          <w:bCs/>
          <w:color w:val="222222"/>
          <w:sz w:val="28"/>
          <w:szCs w:val="28"/>
        </w:rPr>
        <w:t>С</w:t>
      </w:r>
      <w:r w:rsidRPr="00804EB6">
        <w:rPr>
          <w:bCs/>
          <w:color w:val="222222"/>
          <w:sz w:val="28"/>
          <w:szCs w:val="28"/>
        </w:rPr>
        <w:t>ущности и вид</w:t>
      </w:r>
      <w:r>
        <w:rPr>
          <w:bCs/>
          <w:color w:val="222222"/>
          <w:sz w:val="28"/>
          <w:szCs w:val="28"/>
        </w:rPr>
        <w:t>ы</w:t>
      </w:r>
      <w:r w:rsidRPr="00804EB6">
        <w:rPr>
          <w:bCs/>
          <w:color w:val="222222"/>
          <w:sz w:val="28"/>
          <w:szCs w:val="28"/>
        </w:rPr>
        <w:t xml:space="preserve"> коммуникативных технологий в политике</w:t>
      </w:r>
      <w:r w:rsidRPr="00804EB6">
        <w:rPr>
          <w:sz w:val="28"/>
          <w:szCs w:val="28"/>
        </w:rPr>
        <w:t>» можно разделить на следующие группы:</w:t>
      </w:r>
    </w:p>
    <w:p w14:paraId="03FB71F5" w14:textId="78DBF1A9" w:rsidR="00804EB6" w:rsidRDefault="00804EB6" w:rsidP="00804EB6">
      <w:pPr>
        <w:pStyle w:val="ad"/>
        <w:numPr>
          <w:ilvl w:val="0"/>
          <w:numId w:val="17"/>
        </w:numPr>
        <w:shd w:val="clear" w:color="auto" w:fill="FFFFFF"/>
        <w:tabs>
          <w:tab w:val="left" w:pos="2565"/>
        </w:tabs>
        <w:ind w:right="-1"/>
        <w:jc w:val="both"/>
        <w:rPr>
          <w:sz w:val="28"/>
          <w:szCs w:val="28"/>
        </w:rPr>
      </w:pPr>
      <w:r w:rsidRPr="00804EB6">
        <w:rPr>
          <w:sz w:val="28"/>
          <w:szCs w:val="28"/>
        </w:rPr>
        <w:t xml:space="preserve">научные работы по теории </w:t>
      </w:r>
      <w:r w:rsidR="0009299E">
        <w:rPr>
          <w:sz w:val="28"/>
          <w:szCs w:val="28"/>
        </w:rPr>
        <w:t>информационно-коммуникативных технологий</w:t>
      </w:r>
      <w:r w:rsidRPr="00804EB6">
        <w:rPr>
          <w:sz w:val="28"/>
          <w:szCs w:val="28"/>
        </w:rPr>
        <w:t>;</w:t>
      </w:r>
    </w:p>
    <w:p w14:paraId="2BC3D0FD" w14:textId="735A1898" w:rsidR="0009299E" w:rsidRDefault="0009299E" w:rsidP="0009299E">
      <w:pPr>
        <w:pStyle w:val="ad"/>
        <w:numPr>
          <w:ilvl w:val="0"/>
          <w:numId w:val="17"/>
        </w:numPr>
        <w:shd w:val="clear" w:color="auto" w:fill="FFFFFF"/>
        <w:tabs>
          <w:tab w:val="left" w:pos="2565"/>
        </w:tabs>
        <w:ind w:right="-1"/>
        <w:jc w:val="both"/>
        <w:rPr>
          <w:sz w:val="28"/>
          <w:szCs w:val="28"/>
        </w:rPr>
      </w:pPr>
      <w:r w:rsidRPr="00804EB6">
        <w:rPr>
          <w:sz w:val="28"/>
          <w:szCs w:val="28"/>
        </w:rPr>
        <w:t xml:space="preserve">научные работы по теории </w:t>
      </w:r>
      <w:r w:rsidRPr="0009299E">
        <w:rPr>
          <w:sz w:val="28"/>
          <w:szCs w:val="28"/>
        </w:rPr>
        <w:t>политической коммуникации</w:t>
      </w:r>
      <w:r w:rsidRPr="00804EB6">
        <w:rPr>
          <w:sz w:val="28"/>
          <w:szCs w:val="28"/>
        </w:rPr>
        <w:t>;</w:t>
      </w:r>
    </w:p>
    <w:p w14:paraId="44ED361E" w14:textId="3CA5CC4A" w:rsidR="00804EB6" w:rsidRDefault="0009299E" w:rsidP="00804EB6">
      <w:pPr>
        <w:pStyle w:val="ad"/>
        <w:numPr>
          <w:ilvl w:val="0"/>
          <w:numId w:val="17"/>
        </w:numPr>
        <w:shd w:val="clear" w:color="auto" w:fill="FFFFFF"/>
        <w:tabs>
          <w:tab w:val="left" w:pos="2565"/>
        </w:tabs>
        <w:ind w:right="-1"/>
        <w:jc w:val="both"/>
        <w:rPr>
          <w:sz w:val="28"/>
          <w:szCs w:val="28"/>
        </w:rPr>
      </w:pPr>
      <w:r>
        <w:rPr>
          <w:sz w:val="28"/>
          <w:szCs w:val="28"/>
        </w:rPr>
        <w:t>научные зарубежные и отечественные исследования информационных и коммуникативных технологий;</w:t>
      </w:r>
    </w:p>
    <w:p w14:paraId="32E7B938" w14:textId="4D372B1D" w:rsidR="0009299E" w:rsidRDefault="0009299E" w:rsidP="0009299E">
      <w:pPr>
        <w:pStyle w:val="ad"/>
        <w:numPr>
          <w:ilvl w:val="0"/>
          <w:numId w:val="17"/>
        </w:numPr>
        <w:shd w:val="clear" w:color="auto" w:fill="FFFFFF"/>
        <w:tabs>
          <w:tab w:val="left" w:pos="2565"/>
        </w:tabs>
        <w:ind w:right="-1"/>
        <w:jc w:val="both"/>
        <w:rPr>
          <w:sz w:val="28"/>
          <w:szCs w:val="28"/>
        </w:rPr>
      </w:pPr>
      <w:r w:rsidRPr="00804EB6">
        <w:rPr>
          <w:sz w:val="28"/>
          <w:szCs w:val="28"/>
        </w:rPr>
        <w:t>научные работы по</w:t>
      </w:r>
      <w:r>
        <w:rPr>
          <w:sz w:val="28"/>
          <w:szCs w:val="28"/>
        </w:rPr>
        <w:t xml:space="preserve"> теории </w:t>
      </w:r>
      <w:r w:rsidRPr="008E11CC">
        <w:rPr>
          <w:sz w:val="28"/>
          <w:szCs w:val="28"/>
        </w:rPr>
        <w:t>медиатизации политических процессов</w:t>
      </w:r>
      <w:r>
        <w:rPr>
          <w:sz w:val="28"/>
          <w:szCs w:val="28"/>
        </w:rPr>
        <w:t>;</w:t>
      </w:r>
    </w:p>
    <w:p w14:paraId="587DC742" w14:textId="5656F394" w:rsidR="0009299E" w:rsidRDefault="00A61B02" w:rsidP="0009299E">
      <w:pPr>
        <w:pStyle w:val="ad"/>
        <w:numPr>
          <w:ilvl w:val="0"/>
          <w:numId w:val="17"/>
        </w:numPr>
        <w:shd w:val="clear" w:color="auto" w:fill="FFFFFF"/>
        <w:tabs>
          <w:tab w:val="left" w:pos="2565"/>
        </w:tabs>
        <w:ind w:right="-1"/>
        <w:jc w:val="both"/>
        <w:rPr>
          <w:sz w:val="28"/>
          <w:szCs w:val="28"/>
        </w:rPr>
      </w:pPr>
      <w:r w:rsidRPr="00A61B02">
        <w:rPr>
          <w:sz w:val="28"/>
          <w:szCs w:val="28"/>
        </w:rPr>
        <w:t xml:space="preserve">работы общетеоретического характера, позволившие раскрыть природу </w:t>
      </w:r>
      <w:r>
        <w:rPr>
          <w:sz w:val="28"/>
          <w:szCs w:val="28"/>
        </w:rPr>
        <w:t>новых медиа</w:t>
      </w:r>
      <w:r w:rsidRPr="00A61B02">
        <w:rPr>
          <w:sz w:val="28"/>
          <w:szCs w:val="28"/>
        </w:rPr>
        <w:t xml:space="preserve">, уточнить понятийный аппарат диссертации, рассмотреть </w:t>
      </w:r>
      <w:r w:rsidRPr="008E11CC">
        <w:rPr>
          <w:sz w:val="28"/>
          <w:szCs w:val="28"/>
        </w:rPr>
        <w:t>концепции, характеристик</w:t>
      </w:r>
      <w:r>
        <w:rPr>
          <w:sz w:val="28"/>
          <w:szCs w:val="28"/>
        </w:rPr>
        <w:t>и</w:t>
      </w:r>
      <w:r w:rsidRPr="008E11CC">
        <w:rPr>
          <w:sz w:val="28"/>
          <w:szCs w:val="28"/>
        </w:rPr>
        <w:t xml:space="preserve"> и мультимедийн</w:t>
      </w:r>
      <w:r>
        <w:rPr>
          <w:sz w:val="28"/>
          <w:szCs w:val="28"/>
        </w:rPr>
        <w:t>ую</w:t>
      </w:r>
      <w:r w:rsidRPr="008E11CC">
        <w:rPr>
          <w:sz w:val="28"/>
          <w:szCs w:val="28"/>
        </w:rPr>
        <w:t xml:space="preserve"> составляющ</w:t>
      </w:r>
      <w:r>
        <w:rPr>
          <w:sz w:val="28"/>
          <w:szCs w:val="28"/>
        </w:rPr>
        <w:t>ую</w:t>
      </w:r>
      <w:r w:rsidRPr="008E11CC">
        <w:rPr>
          <w:sz w:val="28"/>
          <w:szCs w:val="28"/>
        </w:rPr>
        <w:t xml:space="preserve"> социальных медиа</w:t>
      </w:r>
      <w:r w:rsidRPr="00A61B02">
        <w:rPr>
          <w:sz w:val="28"/>
          <w:szCs w:val="28"/>
        </w:rPr>
        <w:t>;</w:t>
      </w:r>
    </w:p>
    <w:p w14:paraId="60CB6A67" w14:textId="67D01E46" w:rsidR="00A61B02" w:rsidRDefault="00A61B02" w:rsidP="0009299E">
      <w:pPr>
        <w:pStyle w:val="ad"/>
        <w:numPr>
          <w:ilvl w:val="0"/>
          <w:numId w:val="17"/>
        </w:numPr>
        <w:shd w:val="clear" w:color="auto" w:fill="FFFFFF"/>
        <w:tabs>
          <w:tab w:val="left" w:pos="2565"/>
        </w:tabs>
        <w:ind w:right="-1"/>
        <w:jc w:val="both"/>
        <w:rPr>
          <w:sz w:val="28"/>
          <w:szCs w:val="28"/>
        </w:rPr>
      </w:pPr>
      <w:r w:rsidRPr="00A61B02">
        <w:rPr>
          <w:sz w:val="28"/>
          <w:szCs w:val="28"/>
        </w:rPr>
        <w:t xml:space="preserve">работы, исследующие </w:t>
      </w:r>
      <w:r w:rsidRPr="008E11CC">
        <w:rPr>
          <w:sz w:val="28"/>
          <w:szCs w:val="28"/>
        </w:rPr>
        <w:t>специфики</w:t>
      </w:r>
      <w:r>
        <w:rPr>
          <w:sz w:val="28"/>
          <w:szCs w:val="28"/>
        </w:rPr>
        <w:t xml:space="preserve"> </w:t>
      </w:r>
      <w:r w:rsidRPr="008E11CC">
        <w:rPr>
          <w:sz w:val="28"/>
          <w:szCs w:val="28"/>
        </w:rPr>
        <w:t xml:space="preserve">функционирования </w:t>
      </w:r>
      <w:r>
        <w:rPr>
          <w:sz w:val="28"/>
          <w:szCs w:val="28"/>
        </w:rPr>
        <w:t xml:space="preserve">социальных медиа </w:t>
      </w:r>
      <w:r w:rsidRPr="008E11CC">
        <w:rPr>
          <w:sz w:val="28"/>
          <w:szCs w:val="28"/>
        </w:rPr>
        <w:t>и их информационной направленностью</w:t>
      </w:r>
      <w:r w:rsidRPr="00A61B02">
        <w:rPr>
          <w:sz w:val="28"/>
          <w:szCs w:val="28"/>
        </w:rPr>
        <w:t>;</w:t>
      </w:r>
    </w:p>
    <w:p w14:paraId="36265792" w14:textId="6AFF8A52" w:rsidR="00A61B02" w:rsidRPr="0009299E" w:rsidRDefault="00A61B02" w:rsidP="0009299E">
      <w:pPr>
        <w:pStyle w:val="ad"/>
        <w:numPr>
          <w:ilvl w:val="0"/>
          <w:numId w:val="17"/>
        </w:numPr>
        <w:shd w:val="clear" w:color="auto" w:fill="FFFFFF"/>
        <w:tabs>
          <w:tab w:val="left" w:pos="2565"/>
        </w:tabs>
        <w:ind w:right="-1"/>
        <w:jc w:val="both"/>
        <w:rPr>
          <w:sz w:val="28"/>
          <w:szCs w:val="28"/>
        </w:rPr>
      </w:pPr>
      <w:r>
        <w:rPr>
          <w:sz w:val="28"/>
          <w:szCs w:val="28"/>
        </w:rPr>
        <w:t xml:space="preserve">труды, раскрывающие нормативно правовые регуляторы социальных медиа. </w:t>
      </w:r>
    </w:p>
    <w:p w14:paraId="5E5AA194" w14:textId="4D3B44FD" w:rsidR="009B39AF" w:rsidRDefault="0009299E" w:rsidP="008E11CC">
      <w:pPr>
        <w:shd w:val="clear" w:color="auto" w:fill="FFFFFF"/>
        <w:tabs>
          <w:tab w:val="left" w:pos="2565"/>
        </w:tabs>
        <w:ind w:right="-1" w:firstLine="708"/>
        <w:jc w:val="both"/>
        <w:rPr>
          <w:sz w:val="28"/>
          <w:szCs w:val="28"/>
        </w:rPr>
      </w:pPr>
      <w:r w:rsidRPr="0009299E">
        <w:rPr>
          <w:sz w:val="28"/>
          <w:szCs w:val="28"/>
        </w:rPr>
        <w:t xml:space="preserve">Важными для темы диссертационной работы являются научные работы </w:t>
      </w:r>
      <w:r w:rsidRPr="00804EB6">
        <w:rPr>
          <w:sz w:val="28"/>
          <w:szCs w:val="28"/>
        </w:rPr>
        <w:t xml:space="preserve">по теории </w:t>
      </w:r>
      <w:r>
        <w:rPr>
          <w:sz w:val="28"/>
          <w:szCs w:val="28"/>
        </w:rPr>
        <w:t>информационно-коммуникативных технологий</w:t>
      </w:r>
      <w:r w:rsidRPr="0009299E">
        <w:rPr>
          <w:sz w:val="28"/>
          <w:szCs w:val="28"/>
        </w:rPr>
        <w:t xml:space="preserve">. </w:t>
      </w:r>
      <w:r w:rsidR="008E11CC" w:rsidRPr="008E11CC">
        <w:rPr>
          <w:sz w:val="28"/>
          <w:szCs w:val="28"/>
        </w:rPr>
        <w:t xml:space="preserve">Надежную методологическую основу для организации дальнейших исследований в таком аспекте дают основные теоретические положения, излагаемые Д. Беллом, Э. </w:t>
      </w:r>
      <w:proofErr w:type="spellStart"/>
      <w:r w:rsidR="008E11CC" w:rsidRPr="008E11CC">
        <w:rPr>
          <w:sz w:val="28"/>
          <w:szCs w:val="28"/>
        </w:rPr>
        <w:t>Тоффлером</w:t>
      </w:r>
      <w:proofErr w:type="spellEnd"/>
      <w:r w:rsidR="008E11CC" w:rsidRPr="008E11CC">
        <w:rPr>
          <w:sz w:val="28"/>
          <w:szCs w:val="28"/>
        </w:rPr>
        <w:t xml:space="preserve">, М. </w:t>
      </w:r>
      <w:proofErr w:type="spellStart"/>
      <w:r w:rsidR="008E11CC" w:rsidRPr="008E11CC">
        <w:rPr>
          <w:sz w:val="28"/>
          <w:szCs w:val="28"/>
        </w:rPr>
        <w:t>Маклюэном</w:t>
      </w:r>
      <w:proofErr w:type="spellEnd"/>
      <w:r w:rsidR="008E11CC" w:rsidRPr="008E11CC">
        <w:rPr>
          <w:sz w:val="28"/>
          <w:szCs w:val="28"/>
        </w:rPr>
        <w:t xml:space="preserve">, М. </w:t>
      </w:r>
      <w:proofErr w:type="spellStart"/>
      <w:r w:rsidR="008E11CC" w:rsidRPr="008E11CC">
        <w:rPr>
          <w:sz w:val="28"/>
          <w:szCs w:val="28"/>
        </w:rPr>
        <w:t>Кастельсом</w:t>
      </w:r>
      <w:proofErr w:type="spellEnd"/>
      <w:r w:rsidR="008E11CC" w:rsidRPr="008E11CC">
        <w:rPr>
          <w:sz w:val="28"/>
          <w:szCs w:val="28"/>
        </w:rPr>
        <w:t xml:space="preserve"> и др</w:t>
      </w:r>
      <w:r w:rsidR="000E3EB3" w:rsidRPr="000E3EB3">
        <w:rPr>
          <w:sz w:val="28"/>
          <w:szCs w:val="28"/>
        </w:rPr>
        <w:t>.</w:t>
      </w:r>
      <w:r w:rsidR="000E3EB3">
        <w:rPr>
          <w:sz w:val="28"/>
          <w:szCs w:val="28"/>
        </w:rPr>
        <w:t xml:space="preserve"> </w:t>
      </w:r>
      <w:r w:rsidR="000E3EB3" w:rsidRPr="000E3EB3">
        <w:rPr>
          <w:sz w:val="28"/>
          <w:szCs w:val="28"/>
        </w:rPr>
        <w:t xml:space="preserve">               [1 - 4]</w:t>
      </w:r>
      <w:r w:rsidR="009B39AF">
        <w:rPr>
          <w:sz w:val="28"/>
          <w:szCs w:val="28"/>
        </w:rPr>
        <w:t>.</w:t>
      </w:r>
    </w:p>
    <w:p w14:paraId="55F5886D" w14:textId="4F22AFAA" w:rsidR="008E11CC" w:rsidRPr="008E11CC" w:rsidRDefault="008E11CC" w:rsidP="008E11CC">
      <w:pPr>
        <w:shd w:val="clear" w:color="auto" w:fill="FFFFFF"/>
        <w:tabs>
          <w:tab w:val="left" w:pos="2565"/>
        </w:tabs>
        <w:ind w:right="-1" w:firstLine="708"/>
        <w:jc w:val="both"/>
        <w:rPr>
          <w:sz w:val="28"/>
          <w:szCs w:val="28"/>
        </w:rPr>
      </w:pPr>
      <w:r w:rsidRPr="008E11CC">
        <w:rPr>
          <w:sz w:val="28"/>
          <w:szCs w:val="28"/>
        </w:rPr>
        <w:t>Невозможно исследовать феномен социальных медиа, не рассмотрев основные положения теории</w:t>
      </w:r>
      <w:r w:rsidR="0009299E">
        <w:rPr>
          <w:sz w:val="28"/>
          <w:szCs w:val="28"/>
        </w:rPr>
        <w:t xml:space="preserve"> политической</w:t>
      </w:r>
      <w:r w:rsidRPr="008E11CC">
        <w:rPr>
          <w:sz w:val="28"/>
          <w:szCs w:val="28"/>
        </w:rPr>
        <w:t xml:space="preserve"> коммуникации, заявленные в трудах Д. П. </w:t>
      </w:r>
      <w:proofErr w:type="spellStart"/>
      <w:r w:rsidRPr="008E11CC">
        <w:rPr>
          <w:sz w:val="28"/>
          <w:szCs w:val="28"/>
        </w:rPr>
        <w:t>Гавры</w:t>
      </w:r>
      <w:proofErr w:type="spellEnd"/>
      <w:r w:rsidRPr="008E11CC">
        <w:rPr>
          <w:sz w:val="28"/>
          <w:szCs w:val="28"/>
        </w:rPr>
        <w:t xml:space="preserve">, Г. Г. Почепцова, В. Б. </w:t>
      </w:r>
      <w:proofErr w:type="spellStart"/>
      <w:r w:rsidRPr="008E11CC">
        <w:rPr>
          <w:sz w:val="28"/>
          <w:szCs w:val="28"/>
        </w:rPr>
        <w:t>Кашкина</w:t>
      </w:r>
      <w:proofErr w:type="spellEnd"/>
      <w:r w:rsidRPr="008E11CC">
        <w:rPr>
          <w:sz w:val="28"/>
          <w:szCs w:val="28"/>
        </w:rPr>
        <w:t xml:space="preserve">, Е. А. Нахимовой, А. П. Чудинова, С. А. </w:t>
      </w:r>
      <w:proofErr w:type="spellStart"/>
      <w:r w:rsidRPr="008E11CC">
        <w:rPr>
          <w:sz w:val="28"/>
          <w:szCs w:val="28"/>
        </w:rPr>
        <w:t>Лоури</w:t>
      </w:r>
      <w:proofErr w:type="spellEnd"/>
      <w:r w:rsidRPr="008E11CC">
        <w:rPr>
          <w:sz w:val="28"/>
          <w:szCs w:val="28"/>
        </w:rPr>
        <w:t>, Ц. Гул и других.</w:t>
      </w:r>
    </w:p>
    <w:p w14:paraId="477F9962" w14:textId="77777777" w:rsidR="008E11CC" w:rsidRDefault="008E11CC" w:rsidP="008E11CC">
      <w:pPr>
        <w:shd w:val="clear" w:color="auto" w:fill="FFFFFF"/>
        <w:tabs>
          <w:tab w:val="left" w:pos="2565"/>
        </w:tabs>
        <w:ind w:right="-1" w:firstLine="708"/>
        <w:jc w:val="both"/>
        <w:rPr>
          <w:sz w:val="28"/>
          <w:szCs w:val="28"/>
        </w:rPr>
      </w:pPr>
      <w:r w:rsidRPr="008E11CC">
        <w:rPr>
          <w:sz w:val="28"/>
          <w:szCs w:val="28"/>
        </w:rPr>
        <w:t xml:space="preserve">Значительный вклад в разработку вопросов использования возможностей новых информационных и коммуникационных технологий внесли такие </w:t>
      </w:r>
      <w:r w:rsidRPr="008E11CC">
        <w:rPr>
          <w:sz w:val="28"/>
          <w:szCs w:val="28"/>
        </w:rPr>
        <w:lastRenderedPageBreak/>
        <w:t>исследователи, как И. П. Яковлев, Л. М. Землянова, Д. К. Дэвис,</w:t>
      </w:r>
      <w:r>
        <w:rPr>
          <w:sz w:val="28"/>
          <w:szCs w:val="28"/>
        </w:rPr>
        <w:t xml:space="preserve"> </w:t>
      </w:r>
      <w:r w:rsidRPr="008E11CC">
        <w:rPr>
          <w:sz w:val="28"/>
          <w:szCs w:val="28"/>
        </w:rPr>
        <w:t xml:space="preserve">А. Э. Грант, Дж. Х. </w:t>
      </w:r>
      <w:proofErr w:type="spellStart"/>
      <w:r w:rsidRPr="008E11CC">
        <w:rPr>
          <w:sz w:val="28"/>
          <w:szCs w:val="28"/>
        </w:rPr>
        <w:t>Меадос</w:t>
      </w:r>
      <w:proofErr w:type="spellEnd"/>
      <w:r w:rsidRPr="008E11CC">
        <w:rPr>
          <w:sz w:val="28"/>
          <w:szCs w:val="28"/>
        </w:rPr>
        <w:t xml:space="preserve">, П. </w:t>
      </w:r>
      <w:proofErr w:type="spellStart"/>
      <w:r w:rsidRPr="008E11CC">
        <w:rPr>
          <w:sz w:val="28"/>
          <w:szCs w:val="28"/>
        </w:rPr>
        <w:t>Пакссон</w:t>
      </w:r>
      <w:proofErr w:type="spellEnd"/>
      <w:r w:rsidRPr="008E11CC">
        <w:rPr>
          <w:sz w:val="28"/>
          <w:szCs w:val="28"/>
        </w:rPr>
        <w:t xml:space="preserve">, Р. Д. </w:t>
      </w:r>
      <w:proofErr w:type="spellStart"/>
      <w:r w:rsidRPr="008E11CC">
        <w:rPr>
          <w:sz w:val="28"/>
          <w:szCs w:val="28"/>
        </w:rPr>
        <w:t>Уиммер</w:t>
      </w:r>
      <w:proofErr w:type="spellEnd"/>
      <w:r w:rsidRPr="008E11CC">
        <w:rPr>
          <w:sz w:val="28"/>
          <w:szCs w:val="28"/>
        </w:rPr>
        <w:t xml:space="preserve">, Ч. </w:t>
      </w:r>
      <w:proofErr w:type="spellStart"/>
      <w:r w:rsidRPr="008E11CC">
        <w:rPr>
          <w:sz w:val="28"/>
          <w:szCs w:val="28"/>
        </w:rPr>
        <w:t>Тянь</w:t>
      </w:r>
      <w:proofErr w:type="spellEnd"/>
      <w:r w:rsidRPr="008E11CC">
        <w:rPr>
          <w:sz w:val="28"/>
          <w:szCs w:val="28"/>
        </w:rPr>
        <w:t xml:space="preserve"> и другие. </w:t>
      </w:r>
    </w:p>
    <w:p w14:paraId="052C3200" w14:textId="77777777" w:rsidR="008E11CC" w:rsidRPr="008E11CC" w:rsidRDefault="008E11CC" w:rsidP="008E11CC">
      <w:pPr>
        <w:shd w:val="clear" w:color="auto" w:fill="FFFFFF"/>
        <w:tabs>
          <w:tab w:val="left" w:pos="2565"/>
        </w:tabs>
        <w:ind w:right="-1" w:firstLine="708"/>
        <w:jc w:val="both"/>
        <w:rPr>
          <w:sz w:val="28"/>
          <w:szCs w:val="28"/>
        </w:rPr>
      </w:pPr>
      <w:r w:rsidRPr="008E11CC">
        <w:rPr>
          <w:sz w:val="28"/>
          <w:szCs w:val="28"/>
        </w:rPr>
        <w:t xml:space="preserve">Тема медиатизации политических процессов представлена трудами С. Г. Корконосенко, А. С. </w:t>
      </w:r>
      <w:proofErr w:type="spellStart"/>
      <w:r w:rsidRPr="008E11CC">
        <w:rPr>
          <w:sz w:val="28"/>
          <w:szCs w:val="28"/>
        </w:rPr>
        <w:t>Пую</w:t>
      </w:r>
      <w:proofErr w:type="spellEnd"/>
      <w:r w:rsidRPr="008E11CC">
        <w:rPr>
          <w:sz w:val="28"/>
          <w:szCs w:val="28"/>
        </w:rPr>
        <w:t xml:space="preserve">, Н. С. </w:t>
      </w:r>
      <w:proofErr w:type="spellStart"/>
      <w:r w:rsidRPr="008E11CC">
        <w:rPr>
          <w:sz w:val="28"/>
          <w:szCs w:val="28"/>
        </w:rPr>
        <w:t>Лабуша</w:t>
      </w:r>
      <w:proofErr w:type="spellEnd"/>
      <w:r w:rsidRPr="008E11CC">
        <w:rPr>
          <w:sz w:val="28"/>
          <w:szCs w:val="28"/>
        </w:rPr>
        <w:t xml:space="preserve">, С. С. </w:t>
      </w:r>
      <w:proofErr w:type="spellStart"/>
      <w:r w:rsidRPr="008E11CC">
        <w:rPr>
          <w:sz w:val="28"/>
          <w:szCs w:val="28"/>
        </w:rPr>
        <w:t>Бодруновой</w:t>
      </w:r>
      <w:proofErr w:type="spellEnd"/>
      <w:r w:rsidRPr="008E11CC">
        <w:rPr>
          <w:sz w:val="28"/>
          <w:szCs w:val="28"/>
        </w:rPr>
        <w:t xml:space="preserve">, М. С. Вершинина, И. М. </w:t>
      </w:r>
      <w:proofErr w:type="spellStart"/>
      <w:r w:rsidRPr="008E11CC">
        <w:rPr>
          <w:sz w:val="28"/>
          <w:szCs w:val="28"/>
        </w:rPr>
        <w:t>Дзялошинского</w:t>
      </w:r>
      <w:proofErr w:type="spellEnd"/>
      <w:r w:rsidRPr="008E11CC">
        <w:rPr>
          <w:sz w:val="28"/>
          <w:szCs w:val="28"/>
        </w:rPr>
        <w:t xml:space="preserve">, Б. Д. </w:t>
      </w:r>
      <w:proofErr w:type="spellStart"/>
      <w:r w:rsidRPr="008E11CC">
        <w:rPr>
          <w:sz w:val="28"/>
          <w:szCs w:val="28"/>
        </w:rPr>
        <w:t>Лоадера</w:t>
      </w:r>
      <w:proofErr w:type="spellEnd"/>
      <w:r w:rsidRPr="008E11CC">
        <w:rPr>
          <w:sz w:val="28"/>
          <w:szCs w:val="28"/>
        </w:rPr>
        <w:t xml:space="preserve">, Д. </w:t>
      </w:r>
      <w:proofErr w:type="spellStart"/>
      <w:r w:rsidRPr="008E11CC">
        <w:rPr>
          <w:sz w:val="28"/>
          <w:szCs w:val="28"/>
        </w:rPr>
        <w:t>Меркеа</w:t>
      </w:r>
      <w:proofErr w:type="spellEnd"/>
      <w:r w:rsidRPr="008E11CC">
        <w:rPr>
          <w:sz w:val="28"/>
          <w:szCs w:val="28"/>
        </w:rPr>
        <w:t xml:space="preserve">, Х. </w:t>
      </w:r>
      <w:proofErr w:type="spellStart"/>
      <w:r w:rsidRPr="008E11CC">
        <w:rPr>
          <w:sz w:val="28"/>
          <w:szCs w:val="28"/>
        </w:rPr>
        <w:t>Табина</w:t>
      </w:r>
      <w:proofErr w:type="spellEnd"/>
      <w:r w:rsidRPr="008E11CC">
        <w:rPr>
          <w:sz w:val="28"/>
          <w:szCs w:val="28"/>
        </w:rPr>
        <w:t xml:space="preserve">, Р. А. Дэвиса, Дж. Х. </w:t>
      </w:r>
      <w:proofErr w:type="spellStart"/>
      <w:r w:rsidRPr="008E11CC">
        <w:rPr>
          <w:sz w:val="28"/>
          <w:szCs w:val="28"/>
        </w:rPr>
        <w:t>Пармеле</w:t>
      </w:r>
      <w:proofErr w:type="spellEnd"/>
      <w:r w:rsidRPr="008E11CC">
        <w:rPr>
          <w:sz w:val="28"/>
          <w:szCs w:val="28"/>
        </w:rPr>
        <w:t xml:space="preserve">, С. Л. </w:t>
      </w:r>
      <w:proofErr w:type="spellStart"/>
      <w:r w:rsidRPr="008E11CC">
        <w:rPr>
          <w:sz w:val="28"/>
          <w:szCs w:val="28"/>
        </w:rPr>
        <w:t>Бичхарда</w:t>
      </w:r>
      <w:proofErr w:type="spellEnd"/>
      <w:r w:rsidRPr="008E11CC">
        <w:rPr>
          <w:sz w:val="28"/>
          <w:szCs w:val="28"/>
        </w:rPr>
        <w:t>, К. Харви и других.</w:t>
      </w:r>
    </w:p>
    <w:p w14:paraId="0B86E4F9" w14:textId="77777777" w:rsidR="008E11CC" w:rsidRPr="008E11CC" w:rsidRDefault="008E11CC" w:rsidP="008E11CC">
      <w:pPr>
        <w:shd w:val="clear" w:color="auto" w:fill="FFFFFF"/>
        <w:tabs>
          <w:tab w:val="left" w:pos="2565"/>
        </w:tabs>
        <w:ind w:right="-1" w:firstLine="708"/>
        <w:jc w:val="both"/>
        <w:rPr>
          <w:sz w:val="28"/>
          <w:szCs w:val="28"/>
        </w:rPr>
      </w:pPr>
      <w:r w:rsidRPr="008E11CC">
        <w:rPr>
          <w:sz w:val="28"/>
          <w:szCs w:val="28"/>
        </w:rPr>
        <w:t xml:space="preserve">Важную роль в формировании системного понимания теории медиа экономики и современной медиа системы сыграли работы Е. Л. </w:t>
      </w:r>
      <w:proofErr w:type="spellStart"/>
      <w:r w:rsidRPr="008E11CC">
        <w:rPr>
          <w:sz w:val="28"/>
          <w:szCs w:val="28"/>
        </w:rPr>
        <w:t>Вартановой</w:t>
      </w:r>
      <w:proofErr w:type="spellEnd"/>
      <w:r w:rsidR="009B39AF">
        <w:rPr>
          <w:sz w:val="28"/>
          <w:szCs w:val="28"/>
        </w:rPr>
        <w:t xml:space="preserve"> </w:t>
      </w:r>
      <w:r w:rsidRPr="008E11CC">
        <w:rPr>
          <w:sz w:val="28"/>
          <w:szCs w:val="28"/>
        </w:rPr>
        <w:t xml:space="preserve">и Р. </w:t>
      </w:r>
      <w:proofErr w:type="spellStart"/>
      <w:r w:rsidRPr="008E11CC">
        <w:rPr>
          <w:sz w:val="28"/>
          <w:szCs w:val="28"/>
        </w:rPr>
        <w:t>Пикарда</w:t>
      </w:r>
      <w:proofErr w:type="spellEnd"/>
      <w:r w:rsidRPr="008E11CC">
        <w:rPr>
          <w:sz w:val="28"/>
          <w:szCs w:val="28"/>
        </w:rPr>
        <w:t>.</w:t>
      </w:r>
    </w:p>
    <w:p w14:paraId="510AD60F" w14:textId="77777777" w:rsidR="008E11CC" w:rsidRDefault="008E11CC" w:rsidP="008E11CC">
      <w:pPr>
        <w:shd w:val="clear" w:color="auto" w:fill="FFFFFF"/>
        <w:tabs>
          <w:tab w:val="left" w:pos="2565"/>
        </w:tabs>
        <w:ind w:right="-1" w:firstLine="708"/>
        <w:jc w:val="both"/>
        <w:rPr>
          <w:sz w:val="28"/>
          <w:szCs w:val="28"/>
        </w:rPr>
      </w:pPr>
      <w:r w:rsidRPr="008E11CC">
        <w:rPr>
          <w:sz w:val="28"/>
          <w:szCs w:val="28"/>
        </w:rPr>
        <w:t>Описание новых медиа, их свойств и особенностей сетевой коммуникации содержится в исследованиях И. А. Быкова, А. И. Акопова, Е. И. Горошко и других</w:t>
      </w:r>
      <w:r>
        <w:rPr>
          <w:sz w:val="28"/>
          <w:szCs w:val="28"/>
        </w:rPr>
        <w:t>.</w:t>
      </w:r>
    </w:p>
    <w:p w14:paraId="27C2E0BB" w14:textId="77777777" w:rsidR="008E11CC" w:rsidRPr="008E11CC" w:rsidRDefault="008E11CC" w:rsidP="008E11CC">
      <w:pPr>
        <w:shd w:val="clear" w:color="auto" w:fill="FFFFFF"/>
        <w:tabs>
          <w:tab w:val="left" w:pos="2565"/>
        </w:tabs>
        <w:ind w:right="-1" w:firstLine="708"/>
        <w:jc w:val="both"/>
        <w:rPr>
          <w:sz w:val="28"/>
          <w:szCs w:val="28"/>
        </w:rPr>
      </w:pPr>
      <w:r w:rsidRPr="008E11CC">
        <w:rPr>
          <w:sz w:val="28"/>
          <w:szCs w:val="28"/>
        </w:rPr>
        <w:t xml:space="preserve">С точки зрения анализа концепции, характеристик и мультимедийной составляющей социальных медиа первостепенное значение имеют труды современных зарубежных экспертов, включая Г. Дженкинса, Л. </w:t>
      </w:r>
      <w:proofErr w:type="spellStart"/>
      <w:r w:rsidRPr="008E11CC">
        <w:rPr>
          <w:sz w:val="28"/>
          <w:szCs w:val="28"/>
        </w:rPr>
        <w:t>Мановича</w:t>
      </w:r>
      <w:proofErr w:type="spellEnd"/>
      <w:r w:rsidRPr="008E11CC">
        <w:rPr>
          <w:sz w:val="28"/>
          <w:szCs w:val="28"/>
        </w:rPr>
        <w:t>, Н. Чепмена и др.</w:t>
      </w:r>
    </w:p>
    <w:p w14:paraId="7A343342" w14:textId="77777777" w:rsidR="008E11CC" w:rsidRPr="008E11CC" w:rsidRDefault="008E11CC" w:rsidP="008E11CC">
      <w:pPr>
        <w:shd w:val="clear" w:color="auto" w:fill="FFFFFF"/>
        <w:tabs>
          <w:tab w:val="left" w:pos="2565"/>
        </w:tabs>
        <w:ind w:right="-1" w:firstLine="708"/>
        <w:jc w:val="both"/>
        <w:rPr>
          <w:sz w:val="28"/>
          <w:szCs w:val="28"/>
        </w:rPr>
      </w:pPr>
      <w:r w:rsidRPr="008E11CC">
        <w:rPr>
          <w:sz w:val="28"/>
          <w:szCs w:val="28"/>
        </w:rPr>
        <w:t xml:space="preserve">Современное исследование социальных медиа связано с рассмотрением специфики их функционирования и их информационной направленностью. Особое внимание в этом контексте уделяется исследованиям Д. А. Губанова, Д. А. Новикова, А. Г. Чхартишвили, Г. В. </w:t>
      </w:r>
      <w:proofErr w:type="spellStart"/>
      <w:r w:rsidRPr="008E11CC">
        <w:rPr>
          <w:sz w:val="28"/>
          <w:szCs w:val="28"/>
        </w:rPr>
        <w:t>Градосельской</w:t>
      </w:r>
      <w:proofErr w:type="spellEnd"/>
      <w:r w:rsidRPr="008E11CC">
        <w:rPr>
          <w:sz w:val="28"/>
          <w:szCs w:val="28"/>
        </w:rPr>
        <w:t xml:space="preserve">, В. М. Сазонова, А. Белла, С. </w:t>
      </w:r>
      <w:proofErr w:type="spellStart"/>
      <w:r w:rsidRPr="008E11CC">
        <w:rPr>
          <w:sz w:val="28"/>
          <w:szCs w:val="28"/>
        </w:rPr>
        <w:t>Прелла</w:t>
      </w:r>
      <w:proofErr w:type="spellEnd"/>
      <w:r w:rsidRPr="008E11CC">
        <w:rPr>
          <w:sz w:val="28"/>
          <w:szCs w:val="28"/>
        </w:rPr>
        <w:t xml:space="preserve">, Д. </w:t>
      </w:r>
      <w:proofErr w:type="spellStart"/>
      <w:r w:rsidRPr="008E11CC">
        <w:rPr>
          <w:sz w:val="28"/>
          <w:szCs w:val="28"/>
        </w:rPr>
        <w:t>Мурти</w:t>
      </w:r>
      <w:proofErr w:type="spellEnd"/>
      <w:r w:rsidRPr="008E11CC">
        <w:rPr>
          <w:sz w:val="28"/>
          <w:szCs w:val="28"/>
        </w:rPr>
        <w:t xml:space="preserve">, Г. Соломона, Л. </w:t>
      </w:r>
      <w:proofErr w:type="spellStart"/>
      <w:r w:rsidRPr="008E11CC">
        <w:rPr>
          <w:sz w:val="28"/>
          <w:szCs w:val="28"/>
        </w:rPr>
        <w:t>Шрума</w:t>
      </w:r>
      <w:proofErr w:type="spellEnd"/>
      <w:r w:rsidRPr="008E11CC">
        <w:rPr>
          <w:sz w:val="28"/>
          <w:szCs w:val="28"/>
        </w:rPr>
        <w:t xml:space="preserve">, Дж. Эрла, К. </w:t>
      </w:r>
      <w:proofErr w:type="spellStart"/>
      <w:r w:rsidRPr="008E11CC">
        <w:rPr>
          <w:sz w:val="28"/>
          <w:szCs w:val="28"/>
        </w:rPr>
        <w:t>Кимпорта</w:t>
      </w:r>
      <w:proofErr w:type="spellEnd"/>
      <w:r w:rsidRPr="008E11CC">
        <w:rPr>
          <w:sz w:val="28"/>
          <w:szCs w:val="28"/>
        </w:rPr>
        <w:t xml:space="preserve">, Л. </w:t>
      </w:r>
      <w:proofErr w:type="spellStart"/>
      <w:r w:rsidRPr="008E11CC">
        <w:rPr>
          <w:sz w:val="28"/>
          <w:szCs w:val="28"/>
        </w:rPr>
        <w:t>Сафко</w:t>
      </w:r>
      <w:proofErr w:type="spellEnd"/>
      <w:r w:rsidRPr="008E11CC">
        <w:rPr>
          <w:sz w:val="28"/>
          <w:szCs w:val="28"/>
        </w:rPr>
        <w:t xml:space="preserve">, Н. </w:t>
      </w:r>
      <w:proofErr w:type="spellStart"/>
      <w:r w:rsidRPr="008E11CC">
        <w:rPr>
          <w:sz w:val="28"/>
          <w:szCs w:val="28"/>
        </w:rPr>
        <w:t>Гейна</w:t>
      </w:r>
      <w:proofErr w:type="spellEnd"/>
      <w:r w:rsidRPr="008E11CC">
        <w:rPr>
          <w:sz w:val="28"/>
          <w:szCs w:val="28"/>
        </w:rPr>
        <w:t xml:space="preserve">, Д. </w:t>
      </w:r>
      <w:proofErr w:type="spellStart"/>
      <w:r w:rsidRPr="008E11CC">
        <w:rPr>
          <w:sz w:val="28"/>
          <w:szCs w:val="28"/>
        </w:rPr>
        <w:t>Беера</w:t>
      </w:r>
      <w:proofErr w:type="spellEnd"/>
      <w:r w:rsidRPr="008E11CC">
        <w:rPr>
          <w:sz w:val="28"/>
          <w:szCs w:val="28"/>
        </w:rPr>
        <w:t>, Ч. Гон и других.</w:t>
      </w:r>
    </w:p>
    <w:p w14:paraId="3F9F5633" w14:textId="77777777" w:rsidR="008E11CC" w:rsidRDefault="008E11CC" w:rsidP="008E11CC">
      <w:pPr>
        <w:shd w:val="clear" w:color="auto" w:fill="FFFFFF"/>
        <w:tabs>
          <w:tab w:val="left" w:pos="2565"/>
        </w:tabs>
        <w:ind w:right="-1" w:firstLine="708"/>
        <w:jc w:val="both"/>
        <w:rPr>
          <w:sz w:val="28"/>
          <w:szCs w:val="28"/>
        </w:rPr>
      </w:pPr>
      <w:r w:rsidRPr="008E11CC">
        <w:rPr>
          <w:sz w:val="28"/>
          <w:szCs w:val="28"/>
        </w:rPr>
        <w:t xml:space="preserve">В области правового регулирования деятельности социальных медиа основополагающими являются исследования А. Г. Рихтера, С. А. Михайлова, С. Б. Никонова, Дж. </w:t>
      </w:r>
      <w:proofErr w:type="spellStart"/>
      <w:r w:rsidRPr="008E11CC">
        <w:rPr>
          <w:sz w:val="28"/>
          <w:szCs w:val="28"/>
        </w:rPr>
        <w:t>Гланвилла</w:t>
      </w:r>
      <w:proofErr w:type="spellEnd"/>
      <w:r w:rsidRPr="008E11CC">
        <w:rPr>
          <w:sz w:val="28"/>
          <w:szCs w:val="28"/>
        </w:rPr>
        <w:t xml:space="preserve">, Х. Хуана, В. </w:t>
      </w:r>
      <w:proofErr w:type="spellStart"/>
      <w:r w:rsidRPr="008E11CC">
        <w:rPr>
          <w:sz w:val="28"/>
          <w:szCs w:val="28"/>
        </w:rPr>
        <w:t>Вэйгуана</w:t>
      </w:r>
      <w:proofErr w:type="spellEnd"/>
      <w:r w:rsidRPr="008E11CC">
        <w:rPr>
          <w:sz w:val="28"/>
          <w:szCs w:val="28"/>
        </w:rPr>
        <w:t xml:space="preserve"> и других</w:t>
      </w:r>
      <w:r>
        <w:rPr>
          <w:sz w:val="28"/>
          <w:szCs w:val="28"/>
        </w:rPr>
        <w:t>.</w:t>
      </w:r>
    </w:p>
    <w:p w14:paraId="5EBAB9AB" w14:textId="77777777" w:rsidR="008E11CC" w:rsidRDefault="008E11CC" w:rsidP="008E11CC">
      <w:pPr>
        <w:shd w:val="clear" w:color="auto" w:fill="FFFFFF"/>
        <w:tabs>
          <w:tab w:val="left" w:pos="2565"/>
        </w:tabs>
        <w:ind w:right="-1" w:firstLine="708"/>
        <w:jc w:val="both"/>
        <w:rPr>
          <w:sz w:val="28"/>
          <w:szCs w:val="28"/>
        </w:rPr>
      </w:pPr>
      <w:r w:rsidRPr="008E11CC">
        <w:rPr>
          <w:sz w:val="28"/>
          <w:szCs w:val="28"/>
        </w:rPr>
        <w:t xml:space="preserve">Вместе с тем, за пределами научного осмысления остается исследование участия социальных медиа в общественно-политической жизни, их трансформация в эффективное средство самовыражения и платформу политической активности. Особенный научный интерес представляет процесс «активизации» политического участия граждан и общественных организаций посредством ресурсов </w:t>
      </w:r>
      <w:proofErr w:type="spellStart"/>
      <w:r w:rsidRPr="008E11CC">
        <w:rPr>
          <w:sz w:val="28"/>
          <w:szCs w:val="28"/>
        </w:rPr>
        <w:t>web</w:t>
      </w:r>
      <w:proofErr w:type="spellEnd"/>
      <w:r w:rsidRPr="008E11CC">
        <w:rPr>
          <w:sz w:val="28"/>
          <w:szCs w:val="28"/>
        </w:rPr>
        <w:t xml:space="preserve"> 2.0.</w:t>
      </w:r>
    </w:p>
    <w:p w14:paraId="3C71B87A" w14:textId="77777777" w:rsidR="00750AC9" w:rsidRDefault="00750AC9" w:rsidP="008E11CC">
      <w:pPr>
        <w:shd w:val="clear" w:color="auto" w:fill="FFFFFF"/>
        <w:tabs>
          <w:tab w:val="left" w:pos="2565"/>
        </w:tabs>
        <w:ind w:right="-1" w:firstLine="708"/>
        <w:jc w:val="both"/>
        <w:rPr>
          <w:sz w:val="28"/>
          <w:szCs w:val="28"/>
        </w:rPr>
      </w:pPr>
      <w:r w:rsidRPr="00750AC9">
        <w:rPr>
          <w:sz w:val="28"/>
          <w:szCs w:val="28"/>
        </w:rPr>
        <w:t xml:space="preserve">Очевидно, что в ХХI веке социальные медиа являются неотъемлемым </w:t>
      </w:r>
      <w:proofErr w:type="spellStart"/>
      <w:r w:rsidRPr="00750AC9">
        <w:rPr>
          <w:sz w:val="28"/>
          <w:szCs w:val="28"/>
        </w:rPr>
        <w:t>актором</w:t>
      </w:r>
      <w:proofErr w:type="spellEnd"/>
      <w:r w:rsidRPr="00750AC9">
        <w:rPr>
          <w:sz w:val="28"/>
          <w:szCs w:val="28"/>
        </w:rPr>
        <w:t xml:space="preserve"> современного общества. Большая часть коммуникаций переместилась в интернет-измерение, где люди, общаясь с другими пользователями, обмениваясь информацией и публикуя контент, проводят больше времени, нежели в реальном мире. Это, безусловно, говорит о том, что социальные медиа играют определяющую роль в формировании коммуникационной среды современного общества.</w:t>
      </w:r>
    </w:p>
    <w:p w14:paraId="71BEF49D" w14:textId="5B3F9B66" w:rsidR="00750AC9" w:rsidRPr="00750AC9" w:rsidRDefault="00750AC9" w:rsidP="00750AC9">
      <w:pPr>
        <w:shd w:val="clear" w:color="auto" w:fill="FFFFFF"/>
        <w:tabs>
          <w:tab w:val="left" w:pos="2565"/>
        </w:tabs>
        <w:ind w:right="-1" w:firstLine="708"/>
        <w:jc w:val="both"/>
        <w:rPr>
          <w:sz w:val="28"/>
          <w:szCs w:val="28"/>
        </w:rPr>
      </w:pPr>
      <w:r w:rsidRPr="00750AC9">
        <w:rPr>
          <w:sz w:val="28"/>
          <w:szCs w:val="28"/>
        </w:rPr>
        <w:t xml:space="preserve">Так, по мнению Е. Л. Головлевой «информация становится основной социальной ценностью общества». </w:t>
      </w:r>
      <w:r w:rsidR="009B39AF" w:rsidRPr="00750AC9">
        <w:rPr>
          <w:sz w:val="28"/>
          <w:szCs w:val="28"/>
        </w:rPr>
        <w:t>Е. Л. Головлев</w:t>
      </w:r>
      <w:r w:rsidR="009B39AF">
        <w:rPr>
          <w:sz w:val="28"/>
          <w:szCs w:val="28"/>
        </w:rPr>
        <w:t>а,</w:t>
      </w:r>
      <w:r w:rsidR="009B39AF" w:rsidRPr="00750AC9">
        <w:rPr>
          <w:sz w:val="28"/>
          <w:szCs w:val="28"/>
        </w:rPr>
        <w:t xml:space="preserve"> </w:t>
      </w:r>
      <w:r w:rsidRPr="00750AC9">
        <w:rPr>
          <w:sz w:val="28"/>
          <w:szCs w:val="28"/>
        </w:rPr>
        <w:t>в частности, предполагает, что новая трактовка коммуникаций выходит за рамки их рассмотрения как технических средств связи и осуществления информационного обмена, представляя коммуникации как новые средства и формы человеческих контактов и обмена информацией</w:t>
      </w:r>
      <w:r w:rsidR="006430E1">
        <w:rPr>
          <w:sz w:val="28"/>
          <w:szCs w:val="28"/>
        </w:rPr>
        <w:t xml:space="preserve"> </w:t>
      </w:r>
      <w:r w:rsidRPr="00750AC9">
        <w:rPr>
          <w:sz w:val="28"/>
          <w:szCs w:val="28"/>
        </w:rPr>
        <w:t>[</w:t>
      </w:r>
      <w:r w:rsidR="00775E6A">
        <w:rPr>
          <w:sz w:val="28"/>
          <w:szCs w:val="28"/>
        </w:rPr>
        <w:t>5</w:t>
      </w:r>
      <w:r w:rsidR="006430E1">
        <w:rPr>
          <w:sz w:val="28"/>
          <w:szCs w:val="28"/>
        </w:rPr>
        <w:t>, с. 40</w:t>
      </w:r>
      <w:r w:rsidRPr="00750AC9">
        <w:rPr>
          <w:sz w:val="28"/>
          <w:szCs w:val="28"/>
        </w:rPr>
        <w:t>].</w:t>
      </w:r>
    </w:p>
    <w:p w14:paraId="45BB1223" w14:textId="77777777" w:rsidR="00750AC9" w:rsidRDefault="00750AC9" w:rsidP="00750AC9">
      <w:pPr>
        <w:shd w:val="clear" w:color="auto" w:fill="FFFFFF"/>
        <w:tabs>
          <w:tab w:val="left" w:pos="2565"/>
        </w:tabs>
        <w:ind w:right="-1" w:firstLine="708"/>
        <w:jc w:val="both"/>
        <w:rPr>
          <w:sz w:val="28"/>
          <w:szCs w:val="28"/>
        </w:rPr>
      </w:pPr>
      <w:r w:rsidRPr="00750AC9">
        <w:rPr>
          <w:sz w:val="28"/>
          <w:szCs w:val="28"/>
        </w:rPr>
        <w:lastRenderedPageBreak/>
        <w:t>Для начала необходимо определиться с понятием «социальные медиа». Исчерпывающего определения, как и у любой новой дисциплины, пока нет. Следует выделить два наиболее часто встречающихся подхода: как к технологиям и как к разновидности Интернет-сайтов. На практике технологии тесно переплетены с функционирующими с их помощью виртуальными пространствами. Нельзя провести четкую границу между социальными медиа и «несоциальным Интернетом». К примеру, большинство сетевых изданий разрешают пользователям комментировать или оценивать публикации, включать в себя специальный раздел, где журналисты ведут свои блоги и так далее. Тем не менее, контент этих сайтов, как правило, производится силами оплачиваемого и специально обученного персонала. Такие медиа скорее относятся к традиционным, несмотря на наличие интерактивных элементов.</w:t>
      </w:r>
    </w:p>
    <w:p w14:paraId="34B3A028" w14:textId="638DB06F" w:rsidR="006430E1" w:rsidRPr="006430E1" w:rsidRDefault="006430E1" w:rsidP="006430E1">
      <w:pPr>
        <w:shd w:val="clear" w:color="auto" w:fill="FFFFFF"/>
        <w:tabs>
          <w:tab w:val="left" w:pos="2565"/>
        </w:tabs>
        <w:ind w:right="-1" w:firstLine="708"/>
        <w:jc w:val="both"/>
        <w:rPr>
          <w:sz w:val="28"/>
          <w:szCs w:val="28"/>
        </w:rPr>
      </w:pPr>
      <w:r w:rsidRPr="006430E1">
        <w:rPr>
          <w:sz w:val="28"/>
          <w:szCs w:val="28"/>
        </w:rPr>
        <w:t xml:space="preserve">Следует выделить два наиболее часто встречающихся подхода: как к технологиям и как к разновидности Интернет-сайтов. На практике технологии тесно переплетены с функционирующими с их помощью виртуальными пространствами. Нельзя провести четкую границу между социальными медиа и «несоциальным Интернетом». К примеру, большинство сетевых изданий разрешают пользователям комментировать или оценивать публикации, включать в себя специальный раздел, где журналисты ведут свои блоги и так далее. Тем не менее, контент этих сайтов, как правило, производится силами оплачиваемого и специально обученного персонала. Такие медиа скорее относятся к традиционным, несмотря на наличие интерактивных элементов. Пол </w:t>
      </w:r>
      <w:proofErr w:type="spellStart"/>
      <w:r w:rsidRPr="006430E1">
        <w:rPr>
          <w:sz w:val="28"/>
          <w:szCs w:val="28"/>
        </w:rPr>
        <w:t>Гиллин</w:t>
      </w:r>
      <w:proofErr w:type="spellEnd"/>
      <w:r w:rsidRPr="006430E1">
        <w:rPr>
          <w:sz w:val="28"/>
          <w:szCs w:val="28"/>
        </w:rPr>
        <w:t xml:space="preserve"> в своей книге «Новые агенты влияния» говорит о том, что «социальные медиа — это многозначный термин, который объединяет различные онлайн технологии, позволяющие пользователям общаться и взаимодействовать между собой». Характерной чертой социальных медиа, по его мнению, являются их пользователи</w:t>
      </w:r>
      <w:r>
        <w:rPr>
          <w:sz w:val="28"/>
          <w:szCs w:val="28"/>
        </w:rPr>
        <w:t xml:space="preserve"> </w:t>
      </w:r>
      <w:r w:rsidRPr="006430E1">
        <w:rPr>
          <w:sz w:val="28"/>
          <w:szCs w:val="28"/>
        </w:rPr>
        <w:t>[</w:t>
      </w:r>
      <w:r w:rsidR="00775E6A">
        <w:rPr>
          <w:sz w:val="28"/>
          <w:szCs w:val="28"/>
        </w:rPr>
        <w:t>6</w:t>
      </w:r>
      <w:r>
        <w:rPr>
          <w:sz w:val="28"/>
          <w:szCs w:val="28"/>
        </w:rPr>
        <w:t>, с. 67</w:t>
      </w:r>
      <w:proofErr w:type="gramStart"/>
      <w:r w:rsidRPr="006430E1">
        <w:rPr>
          <w:sz w:val="28"/>
          <w:szCs w:val="28"/>
        </w:rPr>
        <w:t>] .</w:t>
      </w:r>
      <w:proofErr w:type="gramEnd"/>
    </w:p>
    <w:p w14:paraId="6A13F765" w14:textId="6F767E58"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 xml:space="preserve">Профессор Гарварда </w:t>
      </w:r>
      <w:proofErr w:type="spellStart"/>
      <w:r w:rsidRPr="00A77334">
        <w:rPr>
          <w:sz w:val="28"/>
          <w:szCs w:val="28"/>
        </w:rPr>
        <w:t>Йохай</w:t>
      </w:r>
      <w:proofErr w:type="spellEnd"/>
      <w:r w:rsidRPr="00A77334">
        <w:rPr>
          <w:sz w:val="28"/>
          <w:szCs w:val="28"/>
        </w:rPr>
        <w:t xml:space="preserve"> </w:t>
      </w:r>
      <w:proofErr w:type="spellStart"/>
      <w:r w:rsidRPr="00A77334">
        <w:rPr>
          <w:sz w:val="28"/>
          <w:szCs w:val="28"/>
        </w:rPr>
        <w:t>Бенклер</w:t>
      </w:r>
      <w:proofErr w:type="spellEnd"/>
      <w:r w:rsidRPr="00A77334">
        <w:rPr>
          <w:sz w:val="28"/>
          <w:szCs w:val="28"/>
        </w:rPr>
        <w:t xml:space="preserve"> в своей книге «Богатство сетей» вводит оппозицию индустриальной и сетевой информационных экономик. В последней потребители одновременно выполняют роль производителей информации, в силу резкого снижения издержек участия в этом процессе за счет развития цифровых технологий и Интернета, в то время как до этого «большинство возможностей производить вещи, которые были бы ценны и важны для многих людей, наталкивались на ограничения физического капитала, необходимого для их производства»</w:t>
      </w:r>
      <w:r w:rsidR="003E71D2" w:rsidRPr="003E71D2">
        <w:rPr>
          <w:sz w:val="28"/>
          <w:szCs w:val="28"/>
        </w:rPr>
        <w:t xml:space="preserve"> [</w:t>
      </w:r>
      <w:r w:rsidR="00775E6A">
        <w:rPr>
          <w:sz w:val="28"/>
          <w:szCs w:val="28"/>
        </w:rPr>
        <w:t>7</w:t>
      </w:r>
      <w:r w:rsidR="003E71D2">
        <w:rPr>
          <w:sz w:val="28"/>
          <w:szCs w:val="28"/>
        </w:rPr>
        <w:t>, с. 6</w:t>
      </w:r>
      <w:r w:rsidR="003E71D2" w:rsidRPr="003E71D2">
        <w:rPr>
          <w:sz w:val="28"/>
          <w:szCs w:val="28"/>
        </w:rPr>
        <w:t>]</w:t>
      </w:r>
      <w:r w:rsidRPr="00A77334">
        <w:rPr>
          <w:sz w:val="28"/>
          <w:szCs w:val="28"/>
        </w:rPr>
        <w:t>.</w:t>
      </w:r>
    </w:p>
    <w:p w14:paraId="1B06C7DE" w14:textId="6EBA2849" w:rsidR="00A77334" w:rsidRPr="00EB0F8F" w:rsidRDefault="00A77334" w:rsidP="00A77334">
      <w:pPr>
        <w:shd w:val="clear" w:color="auto" w:fill="FFFFFF"/>
        <w:tabs>
          <w:tab w:val="left" w:pos="2565"/>
        </w:tabs>
        <w:ind w:right="-1" w:firstLine="708"/>
        <w:jc w:val="both"/>
        <w:rPr>
          <w:sz w:val="28"/>
          <w:szCs w:val="28"/>
        </w:rPr>
      </w:pPr>
      <w:r w:rsidRPr="00A77334">
        <w:rPr>
          <w:sz w:val="28"/>
          <w:szCs w:val="28"/>
        </w:rPr>
        <w:t xml:space="preserve">Концепция Й. </w:t>
      </w:r>
      <w:proofErr w:type="spellStart"/>
      <w:r w:rsidRPr="00A77334">
        <w:rPr>
          <w:sz w:val="28"/>
          <w:szCs w:val="28"/>
        </w:rPr>
        <w:t>Бенклера</w:t>
      </w:r>
      <w:proofErr w:type="spellEnd"/>
      <w:r w:rsidRPr="00A77334">
        <w:rPr>
          <w:sz w:val="28"/>
          <w:szCs w:val="28"/>
        </w:rPr>
        <w:t xml:space="preserve"> отчасти применима при объяснении феномена социальных медиа в сопоставлении их с традиционными (или «индустриальными») медиа. Традиционные медиа — это радио, телевидение, газеты, кино и прочие СМИ, возникшие в «</w:t>
      </w:r>
      <w:proofErr w:type="spellStart"/>
      <w:r w:rsidRPr="00A77334">
        <w:rPr>
          <w:sz w:val="28"/>
          <w:szCs w:val="28"/>
        </w:rPr>
        <w:t>досетевую</w:t>
      </w:r>
      <w:proofErr w:type="spellEnd"/>
      <w:r w:rsidRPr="00A77334">
        <w:rPr>
          <w:sz w:val="28"/>
          <w:szCs w:val="28"/>
        </w:rPr>
        <w:t xml:space="preserve">» эпоху. Социальные медиа способны собирать аудиторию, сопоставимую по численности с аудиторией традиционных СМИ. Так, аудитория топ-10 наиболее популярных аккаунтов </w:t>
      </w:r>
      <w:proofErr w:type="spellStart"/>
      <w:r w:rsidRPr="00A77334">
        <w:rPr>
          <w:sz w:val="28"/>
          <w:szCs w:val="28"/>
        </w:rPr>
        <w:t>Twitter</w:t>
      </w:r>
      <w:proofErr w:type="spellEnd"/>
      <w:r w:rsidRPr="00A77334">
        <w:rPr>
          <w:sz w:val="28"/>
          <w:szCs w:val="28"/>
        </w:rPr>
        <w:t xml:space="preserve"> имеет в совокупности более 43 млн. «последователей» (</w:t>
      </w:r>
      <w:proofErr w:type="spellStart"/>
      <w:r w:rsidRPr="00A77334">
        <w:rPr>
          <w:sz w:val="28"/>
          <w:szCs w:val="28"/>
        </w:rPr>
        <w:t>followers</w:t>
      </w:r>
      <w:proofErr w:type="spellEnd"/>
      <w:r w:rsidRPr="00A77334">
        <w:rPr>
          <w:sz w:val="28"/>
          <w:szCs w:val="28"/>
        </w:rPr>
        <w:t xml:space="preserve">); лидеры этого рейтинга имеют свыше 5 млн. подписчиков </w:t>
      </w:r>
      <w:r w:rsidR="00EB0F8F" w:rsidRPr="00EB0F8F">
        <w:rPr>
          <w:sz w:val="28"/>
          <w:szCs w:val="28"/>
        </w:rPr>
        <w:t>[</w:t>
      </w:r>
      <w:r w:rsidR="00775E6A">
        <w:rPr>
          <w:sz w:val="28"/>
          <w:szCs w:val="28"/>
        </w:rPr>
        <w:t>8</w:t>
      </w:r>
      <w:r w:rsidR="00EB0F8F" w:rsidRPr="00EB0F8F">
        <w:rPr>
          <w:sz w:val="28"/>
          <w:szCs w:val="28"/>
        </w:rPr>
        <w:t>]</w:t>
      </w:r>
      <w:r w:rsidRPr="00A77334">
        <w:rPr>
          <w:sz w:val="28"/>
          <w:szCs w:val="28"/>
        </w:rPr>
        <w:t xml:space="preserve">. При этом, определение «аудитория» применимо к большинству пользователей социальных медиа, поскольку несмотря на широкие возможности для обратной </w:t>
      </w:r>
      <w:r w:rsidRPr="00A77334">
        <w:rPr>
          <w:sz w:val="28"/>
          <w:szCs w:val="28"/>
        </w:rPr>
        <w:lastRenderedPageBreak/>
        <w:t>связи и производства собственного контента, в реальности большинство пользователей занимают позицию пассивных наблюдателей. «За любой двусторонней интеракцией могут следить тысячи человек, готовых присоединиться к «разговору»</w:t>
      </w:r>
      <w:r w:rsidR="00EB0F8F">
        <w:rPr>
          <w:sz w:val="28"/>
          <w:szCs w:val="28"/>
        </w:rPr>
        <w:t xml:space="preserve"> </w:t>
      </w:r>
      <w:r w:rsidR="00EB0F8F" w:rsidRPr="00EB0F8F">
        <w:rPr>
          <w:sz w:val="28"/>
          <w:szCs w:val="28"/>
        </w:rPr>
        <w:t>[</w:t>
      </w:r>
      <w:r w:rsidR="00775E6A">
        <w:rPr>
          <w:sz w:val="28"/>
          <w:szCs w:val="28"/>
        </w:rPr>
        <w:t>9</w:t>
      </w:r>
      <w:r w:rsidR="00EB0F8F">
        <w:rPr>
          <w:sz w:val="28"/>
          <w:szCs w:val="28"/>
        </w:rPr>
        <w:t>, с. 28</w:t>
      </w:r>
      <w:r w:rsidR="00EB0F8F" w:rsidRPr="00EB0F8F">
        <w:rPr>
          <w:sz w:val="28"/>
          <w:szCs w:val="28"/>
        </w:rPr>
        <w:t>]</w:t>
      </w:r>
      <w:r w:rsidR="00EB0F8F">
        <w:rPr>
          <w:sz w:val="28"/>
          <w:szCs w:val="28"/>
        </w:rPr>
        <w:t>.</w:t>
      </w:r>
    </w:p>
    <w:p w14:paraId="6E2E51E2" w14:textId="16D16325"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Американский ученый Ш. Картон так определяет социальные медиа: «Слово «социальный» подразумевает коммуникацию или общение, а «медиа» — лишь средство передачи информации»</w:t>
      </w:r>
      <w:r w:rsidR="00EB0F8F">
        <w:rPr>
          <w:sz w:val="28"/>
          <w:szCs w:val="28"/>
        </w:rPr>
        <w:t xml:space="preserve"> </w:t>
      </w:r>
      <w:r w:rsidR="00EB0F8F" w:rsidRPr="00EB0F8F">
        <w:rPr>
          <w:sz w:val="28"/>
          <w:szCs w:val="28"/>
        </w:rPr>
        <w:t>[</w:t>
      </w:r>
      <w:r w:rsidR="00775E6A">
        <w:rPr>
          <w:sz w:val="28"/>
          <w:szCs w:val="28"/>
        </w:rPr>
        <w:t>10</w:t>
      </w:r>
      <w:r w:rsidR="00EB0F8F">
        <w:rPr>
          <w:sz w:val="28"/>
          <w:szCs w:val="28"/>
        </w:rPr>
        <w:t>, с. 121</w:t>
      </w:r>
      <w:r w:rsidR="00EB0F8F" w:rsidRPr="00EB0F8F">
        <w:rPr>
          <w:sz w:val="28"/>
          <w:szCs w:val="28"/>
        </w:rPr>
        <w:t>]</w:t>
      </w:r>
      <w:r w:rsidRPr="00A77334">
        <w:rPr>
          <w:sz w:val="28"/>
          <w:szCs w:val="28"/>
        </w:rPr>
        <w:t>.</w:t>
      </w:r>
    </w:p>
    <w:p w14:paraId="02083AD3" w14:textId="57693404" w:rsidR="006636D9" w:rsidRDefault="00A77334" w:rsidP="00A77334">
      <w:pPr>
        <w:shd w:val="clear" w:color="auto" w:fill="FFFFFF"/>
        <w:tabs>
          <w:tab w:val="left" w:pos="2565"/>
        </w:tabs>
        <w:ind w:right="-1" w:firstLine="708"/>
        <w:jc w:val="both"/>
        <w:rPr>
          <w:sz w:val="28"/>
          <w:szCs w:val="28"/>
        </w:rPr>
      </w:pPr>
      <w:r w:rsidRPr="00A77334">
        <w:rPr>
          <w:sz w:val="28"/>
          <w:szCs w:val="28"/>
        </w:rPr>
        <w:t xml:space="preserve">Некоторые исследователи определяют ресурсы </w:t>
      </w:r>
      <w:proofErr w:type="spellStart"/>
      <w:r w:rsidRPr="00A77334">
        <w:rPr>
          <w:sz w:val="28"/>
          <w:szCs w:val="28"/>
        </w:rPr>
        <w:t>web</w:t>
      </w:r>
      <w:proofErr w:type="spellEnd"/>
      <w:r w:rsidRPr="00A77334">
        <w:rPr>
          <w:sz w:val="28"/>
          <w:szCs w:val="28"/>
        </w:rPr>
        <w:t xml:space="preserve"> 2.0</w:t>
      </w:r>
      <w:proofErr w:type="gramStart"/>
      <w:r w:rsidRPr="00A77334">
        <w:rPr>
          <w:sz w:val="28"/>
          <w:szCs w:val="28"/>
        </w:rPr>
        <w:t>.</w:t>
      </w:r>
      <w:proofErr w:type="gramEnd"/>
      <w:r w:rsidRPr="00A77334">
        <w:rPr>
          <w:sz w:val="28"/>
          <w:szCs w:val="28"/>
        </w:rPr>
        <w:t xml:space="preserve"> как «часть социальной структуры общества и результат развития информационных технологий»</w:t>
      </w:r>
      <w:r w:rsidR="006636D9">
        <w:rPr>
          <w:sz w:val="28"/>
          <w:szCs w:val="28"/>
        </w:rPr>
        <w:t xml:space="preserve"> </w:t>
      </w:r>
      <w:r w:rsidR="006636D9" w:rsidRPr="006636D9">
        <w:rPr>
          <w:sz w:val="28"/>
          <w:szCs w:val="28"/>
        </w:rPr>
        <w:t>[</w:t>
      </w:r>
      <w:r w:rsidR="00775E6A">
        <w:rPr>
          <w:sz w:val="28"/>
          <w:szCs w:val="28"/>
        </w:rPr>
        <w:t>11</w:t>
      </w:r>
      <w:r w:rsidR="006636D9">
        <w:rPr>
          <w:sz w:val="28"/>
          <w:szCs w:val="28"/>
        </w:rPr>
        <w:t>, с. 7</w:t>
      </w:r>
      <w:r w:rsidR="006636D9" w:rsidRPr="006636D9">
        <w:rPr>
          <w:sz w:val="28"/>
          <w:szCs w:val="28"/>
        </w:rPr>
        <w:t>]</w:t>
      </w:r>
      <w:r w:rsidRPr="00A77334">
        <w:rPr>
          <w:sz w:val="28"/>
          <w:szCs w:val="28"/>
        </w:rPr>
        <w:t xml:space="preserve">. </w:t>
      </w:r>
    </w:p>
    <w:p w14:paraId="10C55D8A" w14:textId="48875A34"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Другие, как например авторы учебного пособия «</w:t>
      </w:r>
      <w:proofErr w:type="spellStart"/>
      <w:r w:rsidRPr="00A77334">
        <w:rPr>
          <w:sz w:val="28"/>
          <w:szCs w:val="28"/>
        </w:rPr>
        <w:t>ИнтернетСМИ</w:t>
      </w:r>
      <w:proofErr w:type="spellEnd"/>
      <w:r w:rsidRPr="00A77334">
        <w:rPr>
          <w:sz w:val="28"/>
          <w:szCs w:val="28"/>
        </w:rPr>
        <w:t>: Теория и практика», считают, что «социальные медиа — это Интернет</w:t>
      </w:r>
      <w:r w:rsidR="006636D9">
        <w:rPr>
          <w:sz w:val="28"/>
          <w:szCs w:val="28"/>
        </w:rPr>
        <w:t xml:space="preserve"> </w:t>
      </w:r>
      <w:r w:rsidRPr="00A77334">
        <w:rPr>
          <w:sz w:val="28"/>
          <w:szCs w:val="28"/>
        </w:rPr>
        <w:t>сервисы для построения в Интернете сообществ людей со схожими</w:t>
      </w:r>
      <w:r w:rsidR="006636D9">
        <w:rPr>
          <w:sz w:val="28"/>
          <w:szCs w:val="28"/>
        </w:rPr>
        <w:t xml:space="preserve"> </w:t>
      </w:r>
      <w:r w:rsidRPr="00A77334">
        <w:rPr>
          <w:sz w:val="28"/>
          <w:szCs w:val="28"/>
        </w:rPr>
        <w:t>интересами и/или деятельностью, в которых связь осуществляется посредством сервиса внутренней почты, форумов или мгновенного обмена сообщениями»</w:t>
      </w:r>
      <w:r w:rsidR="006636D9">
        <w:rPr>
          <w:sz w:val="28"/>
          <w:szCs w:val="28"/>
        </w:rPr>
        <w:t xml:space="preserve"> </w:t>
      </w:r>
      <w:r w:rsidR="006636D9" w:rsidRPr="006636D9">
        <w:rPr>
          <w:sz w:val="28"/>
          <w:szCs w:val="28"/>
        </w:rPr>
        <w:t>[</w:t>
      </w:r>
      <w:r w:rsidR="00775E6A">
        <w:rPr>
          <w:sz w:val="28"/>
          <w:szCs w:val="28"/>
        </w:rPr>
        <w:t>12</w:t>
      </w:r>
      <w:r w:rsidR="006636D9">
        <w:rPr>
          <w:sz w:val="28"/>
          <w:szCs w:val="28"/>
        </w:rPr>
        <w:t>, с 344</w:t>
      </w:r>
      <w:r w:rsidR="006636D9" w:rsidRPr="006636D9">
        <w:rPr>
          <w:sz w:val="28"/>
          <w:szCs w:val="28"/>
        </w:rPr>
        <w:t>]</w:t>
      </w:r>
      <w:r w:rsidRPr="00A77334">
        <w:rPr>
          <w:sz w:val="28"/>
          <w:szCs w:val="28"/>
        </w:rPr>
        <w:t>.</w:t>
      </w:r>
    </w:p>
    <w:p w14:paraId="7EA2230A" w14:textId="77777777"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 xml:space="preserve">Очевидно, что социальные медиа предлагают возможность пользователям общаться, взаимодействовать друг с другом, и связи между ними, действительно, преимущественно социальные, в основе которых лежат отношения, совместная деятельность или обмен информацией. То есть это интерактивные многопользовательские сайты, контент (содержание) которых наполняется его посетителями. </w:t>
      </w:r>
    </w:p>
    <w:p w14:paraId="2D273869" w14:textId="51C8300B" w:rsidR="006636D9" w:rsidRDefault="00A77334" w:rsidP="00A77334">
      <w:pPr>
        <w:shd w:val="clear" w:color="auto" w:fill="FFFFFF"/>
        <w:tabs>
          <w:tab w:val="left" w:pos="2565"/>
        </w:tabs>
        <w:ind w:right="-1" w:firstLine="708"/>
        <w:jc w:val="both"/>
        <w:rPr>
          <w:sz w:val="28"/>
          <w:szCs w:val="28"/>
        </w:rPr>
      </w:pPr>
      <w:r w:rsidRPr="00A77334">
        <w:rPr>
          <w:sz w:val="28"/>
          <w:szCs w:val="28"/>
        </w:rPr>
        <w:t>В. М. Сазанов утверждает, что под социальными медиа понимается множество агентов, которые вступают во взаимодействие друг с другом</w:t>
      </w:r>
      <w:r w:rsidR="006636D9" w:rsidRPr="006636D9">
        <w:rPr>
          <w:sz w:val="28"/>
          <w:szCs w:val="28"/>
        </w:rPr>
        <w:t xml:space="preserve"> </w:t>
      </w:r>
      <w:r w:rsidR="008066B7">
        <w:rPr>
          <w:sz w:val="28"/>
          <w:szCs w:val="28"/>
        </w:rPr>
        <w:t xml:space="preserve">               </w:t>
      </w:r>
      <w:proofErr w:type="gramStart"/>
      <w:r w:rsidR="008066B7">
        <w:rPr>
          <w:sz w:val="28"/>
          <w:szCs w:val="28"/>
        </w:rPr>
        <w:t xml:space="preserve">   </w:t>
      </w:r>
      <w:r w:rsidR="006636D9" w:rsidRPr="006636D9">
        <w:rPr>
          <w:sz w:val="28"/>
          <w:szCs w:val="28"/>
        </w:rPr>
        <w:t>[</w:t>
      </w:r>
      <w:proofErr w:type="gramEnd"/>
      <w:r w:rsidR="00775E6A">
        <w:rPr>
          <w:sz w:val="28"/>
          <w:szCs w:val="28"/>
        </w:rPr>
        <w:t>13</w:t>
      </w:r>
      <w:r w:rsidR="006636D9">
        <w:rPr>
          <w:sz w:val="28"/>
          <w:szCs w:val="28"/>
        </w:rPr>
        <w:t>, с. 10</w:t>
      </w:r>
      <w:r w:rsidR="006636D9" w:rsidRPr="006636D9">
        <w:rPr>
          <w:sz w:val="28"/>
          <w:szCs w:val="28"/>
        </w:rPr>
        <w:t>]</w:t>
      </w:r>
      <w:r w:rsidRPr="00A77334">
        <w:rPr>
          <w:sz w:val="28"/>
          <w:szCs w:val="28"/>
        </w:rPr>
        <w:t xml:space="preserve">. </w:t>
      </w:r>
    </w:p>
    <w:p w14:paraId="54ABDEB2" w14:textId="66816694"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 xml:space="preserve">Следует отметить, что российские исследователи представляют социальные медиа не только как онлайновые социальные инструменты (например, </w:t>
      </w:r>
      <w:proofErr w:type="spellStart"/>
      <w:r w:rsidRPr="00A77334">
        <w:rPr>
          <w:sz w:val="28"/>
          <w:szCs w:val="28"/>
        </w:rPr>
        <w:t>Faсebook</w:t>
      </w:r>
      <w:proofErr w:type="spellEnd"/>
      <w:r w:rsidRPr="00A77334">
        <w:rPr>
          <w:sz w:val="28"/>
          <w:szCs w:val="28"/>
        </w:rPr>
        <w:t xml:space="preserve"> или «ВКонтакте»). Имеется также и классическое значение социальных сетей как структур, состоящих из групп социальных объектов и связей между ними. Согласно этому значению, в России социальные медиа воспринимаются не только как коммуникационный инструмент, но и как сообщества человеческого общения. То есть, определяющее место занимает понятие социальной роли, а не функции. Например, в большинстве научных исследований российских ученых Интернет-порталы </w:t>
      </w:r>
      <w:proofErr w:type="spellStart"/>
      <w:r w:rsidRPr="00A77334">
        <w:rPr>
          <w:sz w:val="28"/>
          <w:szCs w:val="28"/>
        </w:rPr>
        <w:t>YouTube</w:t>
      </w:r>
      <w:proofErr w:type="spellEnd"/>
      <w:r w:rsidRPr="00A77334">
        <w:rPr>
          <w:sz w:val="28"/>
          <w:szCs w:val="28"/>
        </w:rPr>
        <w:t xml:space="preserve"> и </w:t>
      </w:r>
      <w:proofErr w:type="spellStart"/>
      <w:r w:rsidRPr="00A77334">
        <w:rPr>
          <w:sz w:val="28"/>
          <w:szCs w:val="28"/>
        </w:rPr>
        <w:t>Fliсkr</w:t>
      </w:r>
      <w:proofErr w:type="spellEnd"/>
      <w:r w:rsidRPr="00A77334">
        <w:rPr>
          <w:sz w:val="28"/>
          <w:szCs w:val="28"/>
        </w:rPr>
        <w:t xml:space="preserve"> рассматриваются именно как социальные медиа, потому что через эти сайты пользователи размещают свои </w:t>
      </w:r>
      <w:proofErr w:type="gramStart"/>
      <w:r w:rsidRPr="00A77334">
        <w:rPr>
          <w:sz w:val="28"/>
          <w:szCs w:val="28"/>
        </w:rPr>
        <w:t>мета-данные</w:t>
      </w:r>
      <w:proofErr w:type="gramEnd"/>
      <w:r w:rsidRPr="00A77334">
        <w:rPr>
          <w:sz w:val="28"/>
          <w:szCs w:val="28"/>
        </w:rPr>
        <w:t xml:space="preserve"> и общаются друг с другом. Американское же понимание социальных медиа основано на классической теории, больше связанной с новыми технологиями</w:t>
      </w:r>
      <w:r w:rsidR="006636D9">
        <w:rPr>
          <w:sz w:val="28"/>
          <w:szCs w:val="28"/>
        </w:rPr>
        <w:t xml:space="preserve"> </w:t>
      </w:r>
      <w:r w:rsidR="006636D9" w:rsidRPr="006636D9">
        <w:rPr>
          <w:sz w:val="28"/>
          <w:szCs w:val="28"/>
        </w:rPr>
        <w:t>[1</w:t>
      </w:r>
      <w:r w:rsidR="00775E6A">
        <w:rPr>
          <w:sz w:val="28"/>
          <w:szCs w:val="28"/>
        </w:rPr>
        <w:t>4</w:t>
      </w:r>
      <w:r w:rsidR="006636D9" w:rsidRPr="006636D9">
        <w:rPr>
          <w:sz w:val="28"/>
          <w:szCs w:val="28"/>
        </w:rPr>
        <w:t>]</w:t>
      </w:r>
      <w:r w:rsidRPr="00A77334">
        <w:rPr>
          <w:sz w:val="28"/>
          <w:szCs w:val="28"/>
        </w:rPr>
        <w:t>.</w:t>
      </w:r>
    </w:p>
    <w:p w14:paraId="608B4899" w14:textId="4A32F16F" w:rsidR="00A77334" w:rsidRDefault="00A77334" w:rsidP="00A77334">
      <w:pPr>
        <w:shd w:val="clear" w:color="auto" w:fill="FFFFFF"/>
        <w:tabs>
          <w:tab w:val="left" w:pos="2565"/>
        </w:tabs>
        <w:ind w:right="-1" w:firstLine="708"/>
        <w:jc w:val="both"/>
        <w:rPr>
          <w:sz w:val="28"/>
          <w:szCs w:val="28"/>
        </w:rPr>
      </w:pPr>
      <w:r w:rsidRPr="00A77334">
        <w:rPr>
          <w:sz w:val="28"/>
          <w:szCs w:val="28"/>
        </w:rPr>
        <w:t xml:space="preserve">Немецкие исследователи Андреас Каплан и </w:t>
      </w:r>
      <w:proofErr w:type="spellStart"/>
      <w:r w:rsidRPr="00A77334">
        <w:rPr>
          <w:sz w:val="28"/>
          <w:szCs w:val="28"/>
        </w:rPr>
        <w:t>Майкэл</w:t>
      </w:r>
      <w:proofErr w:type="spellEnd"/>
      <w:r w:rsidRPr="00A77334">
        <w:rPr>
          <w:sz w:val="28"/>
          <w:szCs w:val="28"/>
        </w:rPr>
        <w:t xml:space="preserve"> </w:t>
      </w:r>
      <w:proofErr w:type="spellStart"/>
      <w:r w:rsidRPr="00A77334">
        <w:rPr>
          <w:sz w:val="28"/>
          <w:szCs w:val="28"/>
        </w:rPr>
        <w:t>Хайнлейн</w:t>
      </w:r>
      <w:proofErr w:type="spellEnd"/>
      <w:r w:rsidRPr="00A77334">
        <w:rPr>
          <w:sz w:val="28"/>
          <w:szCs w:val="28"/>
        </w:rPr>
        <w:t xml:space="preserve"> определяют социальные медиа как «группу Интернет-приложений на той или иной идеологической и технологической базе </w:t>
      </w:r>
      <w:proofErr w:type="spellStart"/>
      <w:r w:rsidRPr="00A77334">
        <w:rPr>
          <w:sz w:val="28"/>
          <w:szCs w:val="28"/>
        </w:rPr>
        <w:t>web</w:t>
      </w:r>
      <w:proofErr w:type="spellEnd"/>
      <w:r w:rsidRPr="00A77334">
        <w:rPr>
          <w:sz w:val="28"/>
          <w:szCs w:val="28"/>
        </w:rPr>
        <w:t xml:space="preserve"> 2.0., которые позволяют участникам социальных сетей создавать содержание (контент) и обмениваться им (</w:t>
      </w:r>
      <w:proofErr w:type="spellStart"/>
      <w:r w:rsidRPr="00A77334">
        <w:rPr>
          <w:sz w:val="28"/>
          <w:szCs w:val="28"/>
        </w:rPr>
        <w:t>user</w:t>
      </w:r>
      <w:proofErr w:type="spellEnd"/>
      <w:r w:rsidRPr="00A77334">
        <w:rPr>
          <w:sz w:val="28"/>
          <w:szCs w:val="28"/>
        </w:rPr>
        <w:t xml:space="preserve"> </w:t>
      </w:r>
      <w:proofErr w:type="spellStart"/>
      <w:r w:rsidRPr="00A77334">
        <w:rPr>
          <w:sz w:val="28"/>
          <w:szCs w:val="28"/>
        </w:rPr>
        <w:t>generated</w:t>
      </w:r>
      <w:proofErr w:type="spellEnd"/>
      <w:r w:rsidRPr="00A77334">
        <w:rPr>
          <w:sz w:val="28"/>
          <w:szCs w:val="28"/>
        </w:rPr>
        <w:t xml:space="preserve"> </w:t>
      </w:r>
      <w:proofErr w:type="spellStart"/>
      <w:r w:rsidRPr="00A77334">
        <w:rPr>
          <w:sz w:val="28"/>
          <w:szCs w:val="28"/>
        </w:rPr>
        <w:t>content</w:t>
      </w:r>
      <w:proofErr w:type="spellEnd"/>
      <w:r w:rsidRPr="00A77334">
        <w:rPr>
          <w:sz w:val="28"/>
          <w:szCs w:val="28"/>
        </w:rPr>
        <w:t>)»</w:t>
      </w:r>
      <w:r w:rsidR="00EA6AB0">
        <w:rPr>
          <w:sz w:val="28"/>
          <w:szCs w:val="28"/>
        </w:rPr>
        <w:t xml:space="preserve"> </w:t>
      </w:r>
      <w:r w:rsidR="00EA6AB0" w:rsidRPr="00EA6AB0">
        <w:rPr>
          <w:sz w:val="28"/>
          <w:szCs w:val="28"/>
        </w:rPr>
        <w:t>[</w:t>
      </w:r>
      <w:r w:rsidR="00EA6AB0">
        <w:rPr>
          <w:sz w:val="28"/>
          <w:szCs w:val="28"/>
        </w:rPr>
        <w:t>1</w:t>
      </w:r>
      <w:r w:rsidR="00775E6A">
        <w:rPr>
          <w:sz w:val="28"/>
          <w:szCs w:val="28"/>
        </w:rPr>
        <w:t>5</w:t>
      </w:r>
      <w:r w:rsidR="00EA6AB0">
        <w:rPr>
          <w:sz w:val="28"/>
          <w:szCs w:val="28"/>
        </w:rPr>
        <w:t>, с. 59-68</w:t>
      </w:r>
      <w:r w:rsidR="00EA6AB0" w:rsidRPr="00EA6AB0">
        <w:rPr>
          <w:sz w:val="28"/>
          <w:szCs w:val="28"/>
        </w:rPr>
        <w:t>]</w:t>
      </w:r>
      <w:r>
        <w:rPr>
          <w:sz w:val="28"/>
          <w:szCs w:val="28"/>
        </w:rPr>
        <w:t>.</w:t>
      </w:r>
    </w:p>
    <w:p w14:paraId="5A6D1209" w14:textId="02BB7AD2"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 xml:space="preserve">Любопытно, что в американской научной школе социальные сети считают одной из главных категорий социальных медиа, но не их синонимом. Это отмечают, например, Лон </w:t>
      </w:r>
      <w:proofErr w:type="spellStart"/>
      <w:r w:rsidRPr="00A77334">
        <w:rPr>
          <w:sz w:val="28"/>
          <w:szCs w:val="28"/>
        </w:rPr>
        <w:t>Сафко</w:t>
      </w:r>
      <w:proofErr w:type="spellEnd"/>
      <w:r w:rsidRPr="00A77334">
        <w:rPr>
          <w:sz w:val="28"/>
          <w:szCs w:val="28"/>
        </w:rPr>
        <w:t xml:space="preserve"> и Дэвид </w:t>
      </w:r>
      <w:proofErr w:type="spellStart"/>
      <w:r w:rsidRPr="00A77334">
        <w:rPr>
          <w:sz w:val="28"/>
          <w:szCs w:val="28"/>
        </w:rPr>
        <w:t>Брэйк</w:t>
      </w:r>
      <w:proofErr w:type="spellEnd"/>
      <w:r w:rsidRPr="00A77334">
        <w:rPr>
          <w:sz w:val="28"/>
          <w:szCs w:val="28"/>
        </w:rPr>
        <w:t xml:space="preserve">, рассуждая о том, что </w:t>
      </w:r>
      <w:r w:rsidRPr="00A77334">
        <w:rPr>
          <w:sz w:val="28"/>
          <w:szCs w:val="28"/>
        </w:rPr>
        <w:lastRenderedPageBreak/>
        <w:t>многие люди путают условия социальных сетей и социальных медиа, зачастую используя их как взаимозаменяемые. «Социальные сети являются категорией социальных медиа»</w:t>
      </w:r>
      <w:r w:rsidR="00EA6AB0" w:rsidRPr="0046605B">
        <w:rPr>
          <w:sz w:val="28"/>
          <w:szCs w:val="28"/>
        </w:rPr>
        <w:t xml:space="preserve"> </w:t>
      </w:r>
      <w:r w:rsidR="00EA6AB0" w:rsidRPr="00EA6AB0">
        <w:rPr>
          <w:sz w:val="28"/>
          <w:szCs w:val="28"/>
        </w:rPr>
        <w:t>[</w:t>
      </w:r>
      <w:r w:rsidR="00EA6AB0">
        <w:rPr>
          <w:sz w:val="28"/>
          <w:szCs w:val="28"/>
        </w:rPr>
        <w:t>1</w:t>
      </w:r>
      <w:r w:rsidR="00775E6A">
        <w:rPr>
          <w:sz w:val="28"/>
          <w:szCs w:val="28"/>
        </w:rPr>
        <w:t>6</w:t>
      </w:r>
      <w:r w:rsidR="00EA6AB0">
        <w:rPr>
          <w:sz w:val="28"/>
          <w:szCs w:val="28"/>
        </w:rPr>
        <w:t xml:space="preserve">, с. </w:t>
      </w:r>
      <w:r w:rsidR="00EA6AB0" w:rsidRPr="0046605B">
        <w:rPr>
          <w:sz w:val="28"/>
          <w:szCs w:val="28"/>
        </w:rPr>
        <w:t>21</w:t>
      </w:r>
      <w:r w:rsidR="00EA6AB0" w:rsidRPr="00EA6AB0">
        <w:rPr>
          <w:sz w:val="28"/>
          <w:szCs w:val="28"/>
        </w:rPr>
        <w:t>]</w:t>
      </w:r>
      <w:r w:rsidRPr="00A77334">
        <w:rPr>
          <w:sz w:val="28"/>
          <w:szCs w:val="28"/>
        </w:rPr>
        <w:t>.</w:t>
      </w:r>
    </w:p>
    <w:p w14:paraId="2559D829" w14:textId="1D527494"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Другой американский исследователь Лон Коэн также указывает на различие социальных медиа и социальных сетей. По его мнению, следует рассматривать социальные медиа как стратегии вещания, а социальные сети являются инструментами и утилитами для связи с другими людьми. Разница заключается не только в семантике, но и в функции. Он считает, что социальные сети пришли первыми в социальные медиа</w:t>
      </w:r>
      <w:r w:rsidR="00EA6AB0">
        <w:rPr>
          <w:sz w:val="28"/>
          <w:szCs w:val="28"/>
        </w:rPr>
        <w:t xml:space="preserve"> </w:t>
      </w:r>
      <w:r w:rsidR="00EA6AB0" w:rsidRPr="00EA6AB0">
        <w:rPr>
          <w:sz w:val="28"/>
          <w:szCs w:val="28"/>
        </w:rPr>
        <w:t>[</w:t>
      </w:r>
      <w:r w:rsidR="00EA6AB0">
        <w:rPr>
          <w:sz w:val="28"/>
          <w:szCs w:val="28"/>
        </w:rPr>
        <w:t>1</w:t>
      </w:r>
      <w:r w:rsidR="00775E6A">
        <w:rPr>
          <w:sz w:val="28"/>
          <w:szCs w:val="28"/>
        </w:rPr>
        <w:t>7</w:t>
      </w:r>
      <w:r w:rsidR="00EA6AB0">
        <w:rPr>
          <w:sz w:val="28"/>
          <w:szCs w:val="28"/>
        </w:rPr>
        <w:t>, с. 12</w:t>
      </w:r>
      <w:r w:rsidR="00EA6AB0" w:rsidRPr="00EA6AB0">
        <w:rPr>
          <w:sz w:val="28"/>
          <w:szCs w:val="28"/>
        </w:rPr>
        <w:t>]</w:t>
      </w:r>
      <w:r w:rsidRPr="00A77334">
        <w:rPr>
          <w:sz w:val="28"/>
          <w:szCs w:val="28"/>
        </w:rPr>
        <w:t>.</w:t>
      </w:r>
    </w:p>
    <w:p w14:paraId="02C65E29" w14:textId="3EDB5247"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 xml:space="preserve">Лон </w:t>
      </w:r>
      <w:proofErr w:type="spellStart"/>
      <w:r w:rsidRPr="00A77334">
        <w:rPr>
          <w:sz w:val="28"/>
          <w:szCs w:val="28"/>
        </w:rPr>
        <w:t>Сафко</w:t>
      </w:r>
      <w:proofErr w:type="spellEnd"/>
      <w:r w:rsidRPr="00A77334">
        <w:rPr>
          <w:sz w:val="28"/>
          <w:szCs w:val="28"/>
        </w:rPr>
        <w:t xml:space="preserve"> и Дэйвид Браке разделяют социальные медиа на следующие категории: «чистые» социальные сети, которые частично выполняют функции медиа (например, </w:t>
      </w:r>
      <w:proofErr w:type="spellStart"/>
      <w:r w:rsidRPr="00A77334">
        <w:rPr>
          <w:sz w:val="28"/>
          <w:szCs w:val="28"/>
        </w:rPr>
        <w:t>Faсebook</w:t>
      </w:r>
      <w:proofErr w:type="spellEnd"/>
      <w:r w:rsidRPr="00A77334">
        <w:rPr>
          <w:sz w:val="28"/>
          <w:szCs w:val="28"/>
        </w:rPr>
        <w:t xml:space="preserve"> и «ВКонтакте»); сетевые издания </w:t>
      </w:r>
      <w:proofErr w:type="spellStart"/>
      <w:r w:rsidRPr="00A77334">
        <w:rPr>
          <w:sz w:val="28"/>
          <w:szCs w:val="28"/>
        </w:rPr>
        <w:t>web</w:t>
      </w:r>
      <w:proofErr w:type="spellEnd"/>
      <w:r w:rsidRPr="00A77334">
        <w:rPr>
          <w:sz w:val="28"/>
          <w:szCs w:val="28"/>
        </w:rPr>
        <w:t xml:space="preserve"> 2.0., контент которых (частично или полностью) создается пользователями (например, </w:t>
      </w:r>
      <w:proofErr w:type="spellStart"/>
      <w:r w:rsidRPr="00A77334">
        <w:rPr>
          <w:sz w:val="28"/>
          <w:szCs w:val="28"/>
        </w:rPr>
        <w:t>Medium</w:t>
      </w:r>
      <w:proofErr w:type="spellEnd"/>
      <w:r w:rsidRPr="00A77334">
        <w:rPr>
          <w:sz w:val="28"/>
          <w:szCs w:val="28"/>
        </w:rPr>
        <w:t xml:space="preserve"> и </w:t>
      </w:r>
      <w:proofErr w:type="spellStart"/>
      <w:r w:rsidRPr="00A77334">
        <w:rPr>
          <w:sz w:val="28"/>
          <w:szCs w:val="28"/>
        </w:rPr>
        <w:t>Look</w:t>
      </w:r>
      <w:proofErr w:type="spellEnd"/>
      <w:r w:rsidRPr="00A77334">
        <w:rPr>
          <w:sz w:val="28"/>
          <w:szCs w:val="28"/>
        </w:rPr>
        <w:t xml:space="preserve"> </w:t>
      </w:r>
      <w:proofErr w:type="spellStart"/>
      <w:r w:rsidRPr="00A77334">
        <w:rPr>
          <w:sz w:val="28"/>
          <w:szCs w:val="28"/>
        </w:rPr>
        <w:t>At</w:t>
      </w:r>
      <w:proofErr w:type="spellEnd"/>
      <w:r w:rsidRPr="00A77334">
        <w:rPr>
          <w:sz w:val="28"/>
          <w:szCs w:val="28"/>
        </w:rPr>
        <w:t xml:space="preserve"> </w:t>
      </w:r>
      <w:proofErr w:type="spellStart"/>
      <w:r w:rsidRPr="00A77334">
        <w:rPr>
          <w:sz w:val="28"/>
          <w:szCs w:val="28"/>
        </w:rPr>
        <w:t>Me</w:t>
      </w:r>
      <w:proofErr w:type="spellEnd"/>
      <w:r w:rsidRPr="00A77334">
        <w:rPr>
          <w:sz w:val="28"/>
          <w:szCs w:val="28"/>
        </w:rPr>
        <w:t xml:space="preserve">); </w:t>
      </w:r>
      <w:proofErr w:type="spellStart"/>
      <w:r w:rsidRPr="00A77334">
        <w:rPr>
          <w:sz w:val="28"/>
          <w:szCs w:val="28"/>
        </w:rPr>
        <w:t>микроблогинг</w:t>
      </w:r>
      <w:proofErr w:type="spellEnd"/>
      <w:r w:rsidRPr="00A77334">
        <w:rPr>
          <w:sz w:val="28"/>
          <w:szCs w:val="28"/>
        </w:rPr>
        <w:t xml:space="preserve"> (</w:t>
      </w:r>
      <w:proofErr w:type="spellStart"/>
      <w:r w:rsidRPr="00A77334">
        <w:rPr>
          <w:sz w:val="28"/>
          <w:szCs w:val="28"/>
        </w:rPr>
        <w:t>Twitter</w:t>
      </w:r>
      <w:proofErr w:type="spellEnd"/>
      <w:r w:rsidRPr="00A77334">
        <w:rPr>
          <w:sz w:val="28"/>
          <w:szCs w:val="28"/>
        </w:rPr>
        <w:t xml:space="preserve">, </w:t>
      </w:r>
      <w:proofErr w:type="spellStart"/>
      <w:r w:rsidRPr="00A77334">
        <w:rPr>
          <w:sz w:val="28"/>
          <w:szCs w:val="28"/>
        </w:rPr>
        <w:t>Weibo</w:t>
      </w:r>
      <w:proofErr w:type="spellEnd"/>
      <w:r w:rsidRPr="00A77334">
        <w:rPr>
          <w:sz w:val="28"/>
          <w:szCs w:val="28"/>
        </w:rPr>
        <w:t xml:space="preserve">) и </w:t>
      </w:r>
      <w:proofErr w:type="spellStart"/>
      <w:r w:rsidRPr="00A77334">
        <w:rPr>
          <w:sz w:val="28"/>
          <w:szCs w:val="28"/>
        </w:rPr>
        <w:t>макроблогинг</w:t>
      </w:r>
      <w:proofErr w:type="spellEnd"/>
      <w:r w:rsidRPr="00A77334">
        <w:rPr>
          <w:sz w:val="28"/>
          <w:szCs w:val="28"/>
        </w:rPr>
        <w:t xml:space="preserve"> (</w:t>
      </w:r>
      <w:proofErr w:type="spellStart"/>
      <w:r w:rsidRPr="00A77334">
        <w:rPr>
          <w:sz w:val="28"/>
          <w:szCs w:val="28"/>
        </w:rPr>
        <w:t>Live</w:t>
      </w:r>
      <w:proofErr w:type="spellEnd"/>
      <w:r w:rsidRPr="00A77334">
        <w:rPr>
          <w:sz w:val="28"/>
          <w:szCs w:val="28"/>
        </w:rPr>
        <w:t xml:space="preserve"> </w:t>
      </w:r>
      <w:proofErr w:type="spellStart"/>
      <w:r w:rsidRPr="00A77334">
        <w:rPr>
          <w:sz w:val="28"/>
          <w:szCs w:val="28"/>
        </w:rPr>
        <w:t>Journal</w:t>
      </w:r>
      <w:proofErr w:type="spellEnd"/>
      <w:r w:rsidRPr="00A77334">
        <w:rPr>
          <w:sz w:val="28"/>
          <w:szCs w:val="28"/>
        </w:rPr>
        <w:t xml:space="preserve">, </w:t>
      </w:r>
      <w:proofErr w:type="spellStart"/>
      <w:r w:rsidRPr="00A77334">
        <w:rPr>
          <w:sz w:val="28"/>
          <w:szCs w:val="28"/>
        </w:rPr>
        <w:t>WordPress</w:t>
      </w:r>
      <w:proofErr w:type="spellEnd"/>
      <w:r w:rsidRPr="00A77334">
        <w:rPr>
          <w:sz w:val="28"/>
          <w:szCs w:val="28"/>
        </w:rPr>
        <w:t>); фотохостинг (</w:t>
      </w:r>
      <w:proofErr w:type="spellStart"/>
      <w:r w:rsidRPr="00A77334">
        <w:rPr>
          <w:sz w:val="28"/>
          <w:szCs w:val="28"/>
        </w:rPr>
        <w:t>Fliсkr</w:t>
      </w:r>
      <w:proofErr w:type="spellEnd"/>
      <w:r w:rsidRPr="00A77334">
        <w:rPr>
          <w:sz w:val="28"/>
          <w:szCs w:val="28"/>
        </w:rPr>
        <w:t xml:space="preserve">, </w:t>
      </w:r>
      <w:proofErr w:type="spellStart"/>
      <w:r w:rsidRPr="00A77334">
        <w:rPr>
          <w:sz w:val="28"/>
          <w:szCs w:val="28"/>
        </w:rPr>
        <w:t>Piсasa</w:t>
      </w:r>
      <w:proofErr w:type="spellEnd"/>
      <w:r w:rsidRPr="00A77334">
        <w:rPr>
          <w:sz w:val="28"/>
          <w:szCs w:val="28"/>
        </w:rPr>
        <w:t xml:space="preserve">), </w:t>
      </w:r>
      <w:proofErr w:type="spellStart"/>
      <w:r w:rsidRPr="00A77334">
        <w:rPr>
          <w:sz w:val="28"/>
          <w:szCs w:val="28"/>
        </w:rPr>
        <w:t>аудиои</w:t>
      </w:r>
      <w:proofErr w:type="spellEnd"/>
      <w:r w:rsidRPr="00A77334">
        <w:rPr>
          <w:sz w:val="28"/>
          <w:szCs w:val="28"/>
        </w:rPr>
        <w:t xml:space="preserve"> видеохостинг (</w:t>
      </w:r>
      <w:proofErr w:type="spellStart"/>
      <w:r w:rsidRPr="00A77334">
        <w:rPr>
          <w:sz w:val="28"/>
          <w:szCs w:val="28"/>
        </w:rPr>
        <w:t>YouTube</w:t>
      </w:r>
      <w:proofErr w:type="spellEnd"/>
      <w:r w:rsidRPr="00A77334">
        <w:rPr>
          <w:sz w:val="28"/>
          <w:szCs w:val="28"/>
        </w:rPr>
        <w:t xml:space="preserve">, </w:t>
      </w:r>
      <w:proofErr w:type="spellStart"/>
      <w:r w:rsidRPr="00A77334">
        <w:rPr>
          <w:sz w:val="28"/>
          <w:szCs w:val="28"/>
        </w:rPr>
        <w:t>Soundcloud</w:t>
      </w:r>
      <w:proofErr w:type="spellEnd"/>
      <w:r w:rsidRPr="00A77334">
        <w:rPr>
          <w:sz w:val="28"/>
          <w:szCs w:val="28"/>
        </w:rPr>
        <w:t xml:space="preserve">) и </w:t>
      </w:r>
      <w:proofErr w:type="spellStart"/>
      <w:r w:rsidRPr="00A77334">
        <w:rPr>
          <w:sz w:val="28"/>
          <w:szCs w:val="28"/>
        </w:rPr>
        <w:t>лайфкасты</w:t>
      </w:r>
      <w:proofErr w:type="spellEnd"/>
      <w:r w:rsidR="00EA6AB0" w:rsidRPr="00EA6AB0">
        <w:rPr>
          <w:sz w:val="28"/>
          <w:szCs w:val="28"/>
        </w:rPr>
        <w:t xml:space="preserve"> [</w:t>
      </w:r>
      <w:r w:rsidR="00775E6A">
        <w:rPr>
          <w:sz w:val="28"/>
          <w:szCs w:val="28"/>
        </w:rPr>
        <w:t>16</w:t>
      </w:r>
      <w:r w:rsidR="00EA6AB0" w:rsidRPr="00EA6AB0">
        <w:rPr>
          <w:sz w:val="28"/>
          <w:szCs w:val="28"/>
        </w:rPr>
        <w:t>]</w:t>
      </w:r>
      <w:r w:rsidRPr="00A77334">
        <w:rPr>
          <w:sz w:val="28"/>
          <w:szCs w:val="28"/>
        </w:rPr>
        <w:t>.</w:t>
      </w:r>
    </w:p>
    <w:p w14:paraId="0F170664" w14:textId="77777777" w:rsidR="00DE2332" w:rsidRDefault="00A77334" w:rsidP="00A77334">
      <w:pPr>
        <w:shd w:val="clear" w:color="auto" w:fill="FFFFFF"/>
        <w:tabs>
          <w:tab w:val="left" w:pos="2565"/>
        </w:tabs>
        <w:ind w:right="-1" w:firstLine="708"/>
        <w:jc w:val="both"/>
        <w:rPr>
          <w:sz w:val="28"/>
          <w:szCs w:val="28"/>
        </w:rPr>
      </w:pPr>
      <w:r w:rsidRPr="00A77334">
        <w:rPr>
          <w:sz w:val="28"/>
          <w:szCs w:val="28"/>
        </w:rPr>
        <w:t xml:space="preserve">В целом следует отметить, что социальные медиа состоят из трех компонентов: концепция, </w:t>
      </w:r>
      <w:proofErr w:type="spellStart"/>
      <w:r w:rsidRPr="00A77334">
        <w:rPr>
          <w:sz w:val="28"/>
          <w:szCs w:val="28"/>
        </w:rPr>
        <w:t>конент</w:t>
      </w:r>
      <w:proofErr w:type="spellEnd"/>
      <w:r w:rsidRPr="00A77334">
        <w:rPr>
          <w:sz w:val="28"/>
          <w:szCs w:val="28"/>
        </w:rPr>
        <w:t xml:space="preserve">, социальное взаимодействие. Лон </w:t>
      </w:r>
      <w:proofErr w:type="spellStart"/>
      <w:r w:rsidRPr="00A77334">
        <w:rPr>
          <w:sz w:val="28"/>
          <w:szCs w:val="28"/>
        </w:rPr>
        <w:t>Сафко</w:t>
      </w:r>
      <w:proofErr w:type="spellEnd"/>
      <w:r w:rsidRPr="00A77334">
        <w:rPr>
          <w:sz w:val="28"/>
          <w:szCs w:val="28"/>
        </w:rPr>
        <w:t xml:space="preserve"> и Дэйвид Браке раскрывают понятие «экосистемы социальных сетевых медиа». Они считают, что это биологическая экосистема, которая представляет собой сложную ассоциацию живых организмов, взаимодействующих друг с другом. Каждая единица организма и коллективные популяции организмов представляет себя как один из</w:t>
      </w:r>
      <w:r>
        <w:rPr>
          <w:sz w:val="28"/>
          <w:szCs w:val="28"/>
        </w:rPr>
        <w:t xml:space="preserve"> </w:t>
      </w:r>
      <w:r w:rsidRPr="00A77334">
        <w:rPr>
          <w:sz w:val="28"/>
          <w:szCs w:val="28"/>
        </w:rPr>
        <w:t xml:space="preserve">компонентов системы. </w:t>
      </w:r>
    </w:p>
    <w:p w14:paraId="015CE65A" w14:textId="77777777"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Те же самые принципы применяются при рассмотрении вопроса о взаимосвязи и взаимозависимости инструментов и приложений, которые живут, растут и конкурируют в социальных сетях. Некоторые соревнуются друг с другом, а другие эффективно функционируют в сотрудничестве.</w:t>
      </w:r>
    </w:p>
    <w:p w14:paraId="63FDC1C4" w14:textId="250DE8AF" w:rsidR="00A77334" w:rsidRDefault="00A77334" w:rsidP="00A77334">
      <w:pPr>
        <w:shd w:val="clear" w:color="auto" w:fill="FFFFFF"/>
        <w:tabs>
          <w:tab w:val="left" w:pos="2565"/>
        </w:tabs>
        <w:ind w:right="-1" w:firstLine="708"/>
        <w:jc w:val="both"/>
        <w:rPr>
          <w:sz w:val="28"/>
          <w:szCs w:val="28"/>
        </w:rPr>
      </w:pPr>
      <w:r w:rsidRPr="00A77334">
        <w:rPr>
          <w:sz w:val="28"/>
          <w:szCs w:val="28"/>
        </w:rPr>
        <w:t>Если американская научная школа утверждает, что социальные сети это всего лишь одна из категорий социальных медиа, то российские исследователи придерживаются иной точки зрения. В своих взглядах они исходят из того, что любая социальная сеть направлена на построение сообществ в Интернете из людей со схожими интересами и/или деятельностью, и, соответственно, именно социальные сети характеризуют социальные медиа. В целом, анализируя значения словосочетания «социальные медиа», на наш взгляд, следует определить два основных понятия — узкое и общее. В узком понимании разбираются формы и технические функции социальных сетей. Рассматривая общие категории социальных сетей, больший акцент делается на сущности и социальной функции. Это значение приближает понятие «социальные медиа» к позиции СМИ. На взгляд петербургских исследователей И. А. Быкова и О. Г. Филатовой, «социальные медиа — это вид онлайновых СМИ, в котором каждый человек может выступать как в качестве аудитории, так и в качестве автора. Для этого используется программное обеспечение, которое позволяет любому без специальных знаний в области кодирования размещать, комментировать, перемещать, редактировать информацию и создавать сообщества»</w:t>
      </w:r>
      <w:r w:rsidR="00DE2332">
        <w:rPr>
          <w:sz w:val="28"/>
          <w:szCs w:val="28"/>
        </w:rPr>
        <w:t xml:space="preserve"> </w:t>
      </w:r>
      <w:r w:rsidR="00DE2332" w:rsidRPr="00EA6AB0">
        <w:rPr>
          <w:sz w:val="28"/>
          <w:szCs w:val="28"/>
        </w:rPr>
        <w:t>[</w:t>
      </w:r>
      <w:r w:rsidR="00DE2332">
        <w:rPr>
          <w:sz w:val="28"/>
          <w:szCs w:val="28"/>
        </w:rPr>
        <w:t>1</w:t>
      </w:r>
      <w:r w:rsidR="00775E6A">
        <w:rPr>
          <w:sz w:val="28"/>
          <w:szCs w:val="28"/>
        </w:rPr>
        <w:t>8</w:t>
      </w:r>
      <w:r w:rsidR="00DE2332">
        <w:rPr>
          <w:sz w:val="28"/>
          <w:szCs w:val="28"/>
        </w:rPr>
        <w:t>, с. 227</w:t>
      </w:r>
      <w:r w:rsidR="00DE2332" w:rsidRPr="00EA6AB0">
        <w:rPr>
          <w:sz w:val="28"/>
          <w:szCs w:val="28"/>
        </w:rPr>
        <w:t>]</w:t>
      </w:r>
      <w:r w:rsidRPr="00A77334">
        <w:rPr>
          <w:sz w:val="28"/>
          <w:szCs w:val="28"/>
        </w:rPr>
        <w:t>.</w:t>
      </w:r>
    </w:p>
    <w:p w14:paraId="18FF6974" w14:textId="3911A628" w:rsidR="00DE2332" w:rsidRDefault="00A77334" w:rsidP="00DE2332">
      <w:pPr>
        <w:shd w:val="clear" w:color="auto" w:fill="FFFFFF"/>
        <w:tabs>
          <w:tab w:val="left" w:pos="2565"/>
        </w:tabs>
        <w:ind w:right="-1" w:firstLine="708"/>
        <w:jc w:val="both"/>
        <w:rPr>
          <w:sz w:val="28"/>
          <w:szCs w:val="28"/>
        </w:rPr>
      </w:pPr>
      <w:r w:rsidRPr="00A77334">
        <w:rPr>
          <w:sz w:val="28"/>
          <w:szCs w:val="28"/>
        </w:rPr>
        <w:lastRenderedPageBreak/>
        <w:t xml:space="preserve">С нашей точки зрения, именно этот вариант определения максимально точно и полно отражает суть данного явления. Таким образом, понятие «социальные медиа» используется в качестве общего наименования для всех разновидностей Интернет-образований, функционирующих в соответствии с принципом </w:t>
      </w:r>
      <w:proofErr w:type="spellStart"/>
      <w:r w:rsidRPr="00A77334">
        <w:rPr>
          <w:sz w:val="28"/>
          <w:szCs w:val="28"/>
        </w:rPr>
        <w:t>web</w:t>
      </w:r>
      <w:proofErr w:type="spellEnd"/>
      <w:r w:rsidRPr="00A77334">
        <w:rPr>
          <w:sz w:val="28"/>
          <w:szCs w:val="28"/>
        </w:rPr>
        <w:t xml:space="preserve"> 2.0. В последнее время, помимо выполнения функций обмена мнениями, поддержки общения и получения информации их участниками, социальные медиа все чаще становятся объектами и </w:t>
      </w:r>
      <w:r w:rsidR="00DE2332" w:rsidRPr="00A77334">
        <w:rPr>
          <w:sz w:val="28"/>
          <w:szCs w:val="28"/>
        </w:rPr>
        <w:t>средствами информационного управления,</w:t>
      </w:r>
      <w:r w:rsidRPr="00A77334">
        <w:rPr>
          <w:sz w:val="28"/>
          <w:szCs w:val="28"/>
        </w:rPr>
        <w:t xml:space="preserve"> и площадкой информационного противостояния</w:t>
      </w:r>
      <w:r w:rsidR="00DE2332">
        <w:rPr>
          <w:sz w:val="28"/>
          <w:szCs w:val="28"/>
        </w:rPr>
        <w:t xml:space="preserve"> </w:t>
      </w:r>
      <w:r w:rsidR="00DE2332" w:rsidRPr="00EA6AB0">
        <w:rPr>
          <w:sz w:val="28"/>
          <w:szCs w:val="28"/>
        </w:rPr>
        <w:t>[</w:t>
      </w:r>
      <w:r w:rsidR="00DE2332">
        <w:rPr>
          <w:sz w:val="28"/>
          <w:szCs w:val="28"/>
        </w:rPr>
        <w:t>1</w:t>
      </w:r>
      <w:r w:rsidR="00775E6A">
        <w:rPr>
          <w:sz w:val="28"/>
          <w:szCs w:val="28"/>
        </w:rPr>
        <w:t>9</w:t>
      </w:r>
      <w:r w:rsidR="00DE2332">
        <w:rPr>
          <w:sz w:val="28"/>
          <w:szCs w:val="28"/>
        </w:rPr>
        <w:t xml:space="preserve">, с. </w:t>
      </w:r>
      <w:r w:rsidR="00DE2332" w:rsidRPr="00DE2332">
        <w:rPr>
          <w:sz w:val="28"/>
          <w:szCs w:val="28"/>
        </w:rPr>
        <w:t>3-4]</w:t>
      </w:r>
      <w:r w:rsidRPr="00A77334">
        <w:rPr>
          <w:sz w:val="28"/>
          <w:szCs w:val="28"/>
        </w:rPr>
        <w:t>.</w:t>
      </w:r>
    </w:p>
    <w:p w14:paraId="197D3FA4" w14:textId="77777777"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 xml:space="preserve">По мнению Д. А. Губанова, «социальные медиа способствуют, </w:t>
      </w:r>
      <w:r w:rsidR="00DE2332" w:rsidRPr="00A77334">
        <w:rPr>
          <w:sz w:val="28"/>
          <w:szCs w:val="28"/>
        </w:rPr>
        <w:t>во-первых</w:t>
      </w:r>
      <w:r w:rsidRPr="00A77334">
        <w:rPr>
          <w:sz w:val="28"/>
          <w:szCs w:val="28"/>
        </w:rPr>
        <w:t>, организации социальных коммуникаций между людьми и, во-вторых</w:t>
      </w:r>
      <w:r w:rsidR="00DE2332" w:rsidRPr="00DE2332">
        <w:rPr>
          <w:sz w:val="28"/>
          <w:szCs w:val="28"/>
        </w:rPr>
        <w:t xml:space="preserve"> </w:t>
      </w:r>
      <w:r w:rsidRPr="00A77334">
        <w:rPr>
          <w:sz w:val="28"/>
          <w:szCs w:val="28"/>
        </w:rPr>
        <w:t>— реализации их базовых социальных потребностей».</w:t>
      </w:r>
    </w:p>
    <w:p w14:paraId="74FF2867" w14:textId="77777777" w:rsidR="00A77334" w:rsidRPr="00A77334" w:rsidRDefault="00A77334" w:rsidP="00A77334">
      <w:pPr>
        <w:shd w:val="clear" w:color="auto" w:fill="FFFFFF"/>
        <w:tabs>
          <w:tab w:val="left" w:pos="2565"/>
        </w:tabs>
        <w:ind w:right="-1" w:firstLine="708"/>
        <w:jc w:val="both"/>
        <w:rPr>
          <w:sz w:val="28"/>
          <w:szCs w:val="28"/>
        </w:rPr>
      </w:pPr>
      <w:r w:rsidRPr="00A77334">
        <w:rPr>
          <w:sz w:val="28"/>
          <w:szCs w:val="28"/>
        </w:rPr>
        <w:t xml:space="preserve">Д. А. Губанов утверждает, что такие платформы играют значимую роль в распространения мнений, влияющих на действия пользователей сети. «Предположим, некто за пределами сети или внутри нее для достижения своих целей пытается изменить мнение небольшого числа «ключевых» пользователей в популярных социальных медиа (таких как </w:t>
      </w:r>
      <w:proofErr w:type="spellStart"/>
      <w:r w:rsidRPr="00A77334">
        <w:rPr>
          <w:sz w:val="28"/>
          <w:szCs w:val="28"/>
        </w:rPr>
        <w:t>Live</w:t>
      </w:r>
      <w:proofErr w:type="spellEnd"/>
      <w:r w:rsidRPr="00A77334">
        <w:rPr>
          <w:sz w:val="28"/>
          <w:szCs w:val="28"/>
        </w:rPr>
        <w:t xml:space="preserve"> </w:t>
      </w:r>
      <w:proofErr w:type="spellStart"/>
      <w:r w:rsidRPr="00A77334">
        <w:rPr>
          <w:sz w:val="28"/>
          <w:szCs w:val="28"/>
        </w:rPr>
        <w:t>Journal</w:t>
      </w:r>
      <w:proofErr w:type="spellEnd"/>
      <w:r w:rsidRPr="00A77334">
        <w:rPr>
          <w:sz w:val="28"/>
          <w:szCs w:val="28"/>
        </w:rPr>
        <w:t>, «</w:t>
      </w:r>
      <w:proofErr w:type="spellStart"/>
      <w:r w:rsidRPr="00A77334">
        <w:rPr>
          <w:sz w:val="28"/>
          <w:szCs w:val="28"/>
        </w:rPr>
        <w:t>Хабрахабр</w:t>
      </w:r>
      <w:proofErr w:type="spellEnd"/>
      <w:r w:rsidRPr="00A77334">
        <w:rPr>
          <w:sz w:val="28"/>
          <w:szCs w:val="28"/>
        </w:rPr>
        <w:t>»), посредством которых происходит распространение этой точки зрения по всей сети».</w:t>
      </w:r>
    </w:p>
    <w:p w14:paraId="7BBDEF9A" w14:textId="77777777" w:rsidR="00A77334" w:rsidRDefault="00A77334" w:rsidP="00A77334">
      <w:pPr>
        <w:shd w:val="clear" w:color="auto" w:fill="FFFFFF"/>
        <w:tabs>
          <w:tab w:val="left" w:pos="2565"/>
        </w:tabs>
        <w:ind w:right="-1" w:firstLine="708"/>
        <w:jc w:val="both"/>
        <w:rPr>
          <w:sz w:val="28"/>
          <w:szCs w:val="28"/>
        </w:rPr>
      </w:pPr>
      <w:r w:rsidRPr="00A77334">
        <w:rPr>
          <w:sz w:val="28"/>
          <w:szCs w:val="28"/>
        </w:rPr>
        <w:t>Иными словами, в социальных медиа пользователи влияют друг на друга, и степень этого влияния определяется их репутацией. Обмен мнениями приводит к тому, что мнение каждого пользователя меняется под влиянием мнений других, которым он доверяет. При многократном обмене мнениями пользователи (агенты) сходятся к итоговому вектору мнений. Этот факт позволяет ставить и решать задачи информационного управления —</w:t>
      </w:r>
      <w:r>
        <w:rPr>
          <w:sz w:val="28"/>
          <w:szCs w:val="28"/>
        </w:rPr>
        <w:t xml:space="preserve"> </w:t>
      </w:r>
      <w:r w:rsidRPr="00A77334">
        <w:rPr>
          <w:sz w:val="28"/>
          <w:szCs w:val="28"/>
        </w:rPr>
        <w:t>поиска таких целенаправленных воздействий на начальные мнения агентов, которые приводили бы к требуемым итоговым мнениям</w:t>
      </w:r>
      <w:r>
        <w:rPr>
          <w:sz w:val="28"/>
          <w:szCs w:val="28"/>
        </w:rPr>
        <w:t>.</w:t>
      </w:r>
    </w:p>
    <w:p w14:paraId="409DCE46" w14:textId="77777777" w:rsidR="00A77334" w:rsidRDefault="00A77334" w:rsidP="00A77334">
      <w:pPr>
        <w:shd w:val="clear" w:color="auto" w:fill="FFFFFF"/>
        <w:tabs>
          <w:tab w:val="left" w:pos="2565"/>
        </w:tabs>
        <w:ind w:right="-1" w:firstLine="708"/>
        <w:jc w:val="both"/>
        <w:rPr>
          <w:sz w:val="28"/>
          <w:szCs w:val="28"/>
        </w:rPr>
      </w:pPr>
      <w:r w:rsidRPr="00A77334">
        <w:rPr>
          <w:sz w:val="28"/>
          <w:szCs w:val="28"/>
        </w:rPr>
        <w:t xml:space="preserve">Известно, что структура социальных медиа напоминает теорию рукопожатий, сформулированную в 1969 г. американскими психологами Стэнли </w:t>
      </w:r>
      <w:proofErr w:type="spellStart"/>
      <w:r w:rsidRPr="00A77334">
        <w:rPr>
          <w:sz w:val="28"/>
          <w:szCs w:val="28"/>
        </w:rPr>
        <w:t>Милгрэмом</w:t>
      </w:r>
      <w:proofErr w:type="spellEnd"/>
      <w:r w:rsidRPr="00A77334">
        <w:rPr>
          <w:sz w:val="28"/>
          <w:szCs w:val="28"/>
        </w:rPr>
        <w:t xml:space="preserve"> и Джеффри Траверсом. В основе этой теории лежит утверждение, что любые два человека разделены в среднем пятью уровнями связи. </w:t>
      </w:r>
    </w:p>
    <w:p w14:paraId="00FF197E" w14:textId="77777777" w:rsidR="00A77334" w:rsidRDefault="00A77334" w:rsidP="00A77334">
      <w:pPr>
        <w:shd w:val="clear" w:color="auto" w:fill="FFFFFF"/>
        <w:tabs>
          <w:tab w:val="left" w:pos="2565"/>
        </w:tabs>
        <w:ind w:right="-1" w:firstLine="708"/>
        <w:jc w:val="both"/>
        <w:rPr>
          <w:sz w:val="28"/>
          <w:szCs w:val="28"/>
        </w:rPr>
      </w:pPr>
      <w:r w:rsidRPr="00A77334">
        <w:rPr>
          <w:sz w:val="28"/>
          <w:szCs w:val="28"/>
        </w:rPr>
        <w:t xml:space="preserve">Характерными особенностями ресурсов </w:t>
      </w:r>
      <w:proofErr w:type="spellStart"/>
      <w:r w:rsidRPr="00A77334">
        <w:rPr>
          <w:sz w:val="28"/>
          <w:szCs w:val="28"/>
        </w:rPr>
        <w:t>web</w:t>
      </w:r>
      <w:proofErr w:type="spellEnd"/>
      <w:r w:rsidRPr="00A77334">
        <w:rPr>
          <w:sz w:val="28"/>
          <w:szCs w:val="28"/>
        </w:rPr>
        <w:t xml:space="preserve"> 2.0. являются: </w:t>
      </w:r>
    </w:p>
    <w:p w14:paraId="5581A3E1" w14:textId="77777777" w:rsidR="00A77334" w:rsidRDefault="00A77334" w:rsidP="00A77334">
      <w:pPr>
        <w:shd w:val="clear" w:color="auto" w:fill="FFFFFF"/>
        <w:tabs>
          <w:tab w:val="left" w:pos="2565"/>
        </w:tabs>
        <w:ind w:right="-1" w:firstLine="708"/>
        <w:jc w:val="both"/>
        <w:rPr>
          <w:sz w:val="28"/>
          <w:szCs w:val="28"/>
        </w:rPr>
      </w:pPr>
      <w:r w:rsidRPr="00A77334">
        <w:rPr>
          <w:sz w:val="28"/>
          <w:szCs w:val="28"/>
        </w:rPr>
        <w:t xml:space="preserve">1. Формирование личных профилей (публичных или </w:t>
      </w:r>
      <w:proofErr w:type="spellStart"/>
      <w:r w:rsidRPr="00A77334">
        <w:rPr>
          <w:sz w:val="28"/>
          <w:szCs w:val="28"/>
        </w:rPr>
        <w:t>полупубличных</w:t>
      </w:r>
      <w:proofErr w:type="spellEnd"/>
      <w:r w:rsidRPr="00A77334">
        <w:rPr>
          <w:sz w:val="28"/>
          <w:szCs w:val="28"/>
        </w:rPr>
        <w:t xml:space="preserve">) с реальными персональными данными и другой информацией о себе. </w:t>
      </w:r>
    </w:p>
    <w:p w14:paraId="6978D5EA" w14:textId="77777777" w:rsidR="00A77334" w:rsidRDefault="00A77334" w:rsidP="00A77334">
      <w:pPr>
        <w:shd w:val="clear" w:color="auto" w:fill="FFFFFF"/>
        <w:tabs>
          <w:tab w:val="left" w:pos="2565"/>
        </w:tabs>
        <w:ind w:right="-1" w:firstLine="708"/>
        <w:jc w:val="both"/>
        <w:rPr>
          <w:sz w:val="28"/>
          <w:szCs w:val="28"/>
        </w:rPr>
      </w:pPr>
      <w:r w:rsidRPr="00A77334">
        <w:rPr>
          <w:sz w:val="28"/>
          <w:szCs w:val="28"/>
        </w:rPr>
        <w:t xml:space="preserve">2. Обеспечение полным спектром возможностей для обмена информацией (например, размещение фотографий и видеозаписей, размещение текстовых записей (в режиме блогов или микроблогов), организация тематических сообществ, обмен личными сообщениями). </w:t>
      </w:r>
    </w:p>
    <w:p w14:paraId="5BB35BE1" w14:textId="77777777" w:rsidR="00A77334" w:rsidRDefault="00A77334" w:rsidP="00A77334">
      <w:pPr>
        <w:shd w:val="clear" w:color="auto" w:fill="FFFFFF"/>
        <w:tabs>
          <w:tab w:val="left" w:pos="2565"/>
        </w:tabs>
        <w:ind w:right="-1" w:firstLine="708"/>
        <w:jc w:val="both"/>
        <w:rPr>
          <w:sz w:val="28"/>
          <w:szCs w:val="28"/>
        </w:rPr>
      </w:pPr>
      <w:r w:rsidRPr="00A77334">
        <w:rPr>
          <w:sz w:val="28"/>
          <w:szCs w:val="28"/>
        </w:rPr>
        <w:t xml:space="preserve">3. Возможность создавать и поддерживать список других пользователей, с которыми имеются некоторые отношения (например, дружба родство, деловые связи). </w:t>
      </w:r>
    </w:p>
    <w:p w14:paraId="0AD8B9D5" w14:textId="77777777" w:rsidR="009F63A2" w:rsidRDefault="00A77334" w:rsidP="00A77334">
      <w:pPr>
        <w:shd w:val="clear" w:color="auto" w:fill="FFFFFF"/>
        <w:tabs>
          <w:tab w:val="left" w:pos="2565"/>
        </w:tabs>
        <w:ind w:right="-1" w:firstLine="708"/>
        <w:jc w:val="both"/>
        <w:rPr>
          <w:sz w:val="28"/>
          <w:szCs w:val="28"/>
        </w:rPr>
      </w:pPr>
      <w:r w:rsidRPr="00A77334">
        <w:rPr>
          <w:sz w:val="28"/>
          <w:szCs w:val="28"/>
        </w:rPr>
        <w:t xml:space="preserve">Что касается типологии социальных медиа, то и здесь еще не сложилась единая и общепринятая классификация. Большинство существующих на данный момент классификаций предложены исследователями-любителями или </w:t>
      </w:r>
      <w:r w:rsidRPr="00A77334">
        <w:rPr>
          <w:sz w:val="28"/>
          <w:szCs w:val="28"/>
        </w:rPr>
        <w:lastRenderedPageBreak/>
        <w:t>специалистами в области IT-бизнеса, поэтому они далеко не всегда отвечают научным стандартам. Среди профессиональных исследователей в настоящее время нет единого мнения, по какому критерию следует классифицировать социальные медиа. Ученые предлагают свои варианты,</w:t>
      </w:r>
      <w:r>
        <w:rPr>
          <w:sz w:val="28"/>
          <w:szCs w:val="28"/>
        </w:rPr>
        <w:t xml:space="preserve"> </w:t>
      </w:r>
      <w:r w:rsidRPr="00A77334">
        <w:rPr>
          <w:sz w:val="28"/>
          <w:szCs w:val="28"/>
        </w:rPr>
        <w:t xml:space="preserve">основываясь на технологическом, целевом, географическом или другом принципе разделения. </w:t>
      </w:r>
    </w:p>
    <w:p w14:paraId="375DD3DB" w14:textId="32173CD3" w:rsidR="009F63A2" w:rsidRDefault="00A77334" w:rsidP="009F63A2">
      <w:pPr>
        <w:shd w:val="clear" w:color="auto" w:fill="FFFFFF"/>
        <w:tabs>
          <w:tab w:val="left" w:pos="2565"/>
        </w:tabs>
        <w:ind w:right="-1" w:firstLine="708"/>
        <w:jc w:val="both"/>
        <w:rPr>
          <w:sz w:val="28"/>
          <w:szCs w:val="28"/>
        </w:rPr>
      </w:pPr>
      <w:r w:rsidRPr="00A77334">
        <w:rPr>
          <w:sz w:val="28"/>
          <w:szCs w:val="28"/>
        </w:rPr>
        <w:t xml:space="preserve">Л. А. </w:t>
      </w:r>
      <w:proofErr w:type="spellStart"/>
      <w:r w:rsidRPr="00A77334">
        <w:rPr>
          <w:sz w:val="28"/>
          <w:szCs w:val="28"/>
        </w:rPr>
        <w:t>Браславец</w:t>
      </w:r>
      <w:proofErr w:type="spellEnd"/>
      <w:r w:rsidRPr="00A77334">
        <w:rPr>
          <w:sz w:val="28"/>
          <w:szCs w:val="28"/>
        </w:rPr>
        <w:t xml:space="preserve">, опираясь на работы, посвященные типологии СМИ М. М. Колесниковой, В. А. Колодкина, Э. В. Могилевской, М. В. </w:t>
      </w:r>
      <w:proofErr w:type="spellStart"/>
      <w:r w:rsidRPr="00A77334">
        <w:rPr>
          <w:sz w:val="28"/>
          <w:szCs w:val="28"/>
        </w:rPr>
        <w:t>Шкондина</w:t>
      </w:r>
      <w:proofErr w:type="spellEnd"/>
      <w:r w:rsidRPr="00A77334">
        <w:rPr>
          <w:sz w:val="28"/>
          <w:szCs w:val="28"/>
        </w:rPr>
        <w:t xml:space="preserve"> и Л. Л. </w:t>
      </w:r>
      <w:proofErr w:type="spellStart"/>
      <w:r w:rsidRPr="00A77334">
        <w:rPr>
          <w:sz w:val="28"/>
          <w:szCs w:val="28"/>
        </w:rPr>
        <w:t>Реснянской</w:t>
      </w:r>
      <w:proofErr w:type="spellEnd"/>
      <w:r w:rsidRPr="00A77334">
        <w:rPr>
          <w:sz w:val="28"/>
          <w:szCs w:val="28"/>
        </w:rPr>
        <w:t xml:space="preserve">, а также на исследования в области Интернет-журналистики А. И. Акопова, А. А. </w:t>
      </w:r>
      <w:proofErr w:type="spellStart"/>
      <w:r w:rsidRPr="00A77334">
        <w:rPr>
          <w:sz w:val="28"/>
          <w:szCs w:val="28"/>
        </w:rPr>
        <w:t>Гарматина</w:t>
      </w:r>
      <w:proofErr w:type="spellEnd"/>
      <w:r w:rsidRPr="00A77334">
        <w:rPr>
          <w:sz w:val="28"/>
          <w:szCs w:val="28"/>
        </w:rPr>
        <w:t xml:space="preserve">, А. Ю. Долгополова, А. А. Калмыкова и Л. А. </w:t>
      </w:r>
      <w:proofErr w:type="spellStart"/>
      <w:r w:rsidRPr="00A77334">
        <w:rPr>
          <w:sz w:val="28"/>
          <w:szCs w:val="28"/>
        </w:rPr>
        <w:t>Кохановой</w:t>
      </w:r>
      <w:proofErr w:type="spellEnd"/>
      <w:r w:rsidRPr="00A77334">
        <w:rPr>
          <w:sz w:val="28"/>
          <w:szCs w:val="28"/>
        </w:rPr>
        <w:t>, М. М. Колесниковой, предлагает использовать типологическую концепцию периодических изданий применительно к классификации социальных медиа</w:t>
      </w:r>
      <w:r w:rsidR="004232C9">
        <w:rPr>
          <w:sz w:val="28"/>
          <w:szCs w:val="28"/>
        </w:rPr>
        <w:t xml:space="preserve"> </w:t>
      </w:r>
      <w:r w:rsidR="004232C9" w:rsidRPr="00EA6AB0">
        <w:rPr>
          <w:sz w:val="28"/>
          <w:szCs w:val="28"/>
        </w:rPr>
        <w:t>[</w:t>
      </w:r>
      <w:r w:rsidR="00775E6A">
        <w:rPr>
          <w:sz w:val="28"/>
          <w:szCs w:val="28"/>
        </w:rPr>
        <w:t>20</w:t>
      </w:r>
      <w:r w:rsidR="004232C9">
        <w:rPr>
          <w:sz w:val="28"/>
          <w:szCs w:val="28"/>
        </w:rPr>
        <w:t>, с. 76</w:t>
      </w:r>
      <w:r w:rsidR="004232C9" w:rsidRPr="00DE2332">
        <w:rPr>
          <w:sz w:val="28"/>
          <w:szCs w:val="28"/>
        </w:rPr>
        <w:t>]</w:t>
      </w:r>
      <w:r w:rsidR="004232C9" w:rsidRPr="00A77334">
        <w:rPr>
          <w:sz w:val="28"/>
          <w:szCs w:val="28"/>
        </w:rPr>
        <w:t>.</w:t>
      </w:r>
      <w:r w:rsidRPr="00A77334">
        <w:rPr>
          <w:sz w:val="28"/>
          <w:szCs w:val="28"/>
        </w:rPr>
        <w:t xml:space="preserve"> Она основывается на структурно</w:t>
      </w:r>
      <w:r>
        <w:rPr>
          <w:sz w:val="28"/>
          <w:szCs w:val="28"/>
        </w:rPr>
        <w:t xml:space="preserve"> </w:t>
      </w:r>
      <w:r w:rsidRPr="00A77334">
        <w:rPr>
          <w:sz w:val="28"/>
          <w:szCs w:val="28"/>
        </w:rPr>
        <w:t>функциональной организации социальных медиа. В качестве признака,</w:t>
      </w:r>
      <w:r>
        <w:rPr>
          <w:sz w:val="28"/>
          <w:szCs w:val="28"/>
        </w:rPr>
        <w:t xml:space="preserve"> </w:t>
      </w:r>
      <w:r w:rsidRPr="00A77334">
        <w:rPr>
          <w:sz w:val="28"/>
          <w:szCs w:val="28"/>
        </w:rPr>
        <w:t xml:space="preserve">который однозначно воздействует на структурно-функциональную организацию, может выступать тип межличностных связей, на котором специализируется конкретная социальная сеть. По этому признаку можно выделить следующие виды современных социальных медиа: </w:t>
      </w:r>
    </w:p>
    <w:p w14:paraId="25954A3B" w14:textId="77777777" w:rsidR="009F63A2" w:rsidRDefault="00A77334" w:rsidP="009F63A2">
      <w:pPr>
        <w:shd w:val="clear" w:color="auto" w:fill="FFFFFF"/>
        <w:tabs>
          <w:tab w:val="left" w:pos="2565"/>
        </w:tabs>
        <w:ind w:right="-1" w:firstLine="708"/>
        <w:jc w:val="both"/>
        <w:rPr>
          <w:sz w:val="28"/>
          <w:szCs w:val="28"/>
        </w:rPr>
      </w:pPr>
      <w:r w:rsidRPr="00A77334">
        <w:rPr>
          <w:sz w:val="28"/>
          <w:szCs w:val="28"/>
        </w:rPr>
        <w:t>1. Универсальные социальные медиа (</w:t>
      </w:r>
      <w:proofErr w:type="spellStart"/>
      <w:r w:rsidRPr="00A77334">
        <w:rPr>
          <w:sz w:val="28"/>
          <w:szCs w:val="28"/>
        </w:rPr>
        <w:t>Facebook</w:t>
      </w:r>
      <w:proofErr w:type="spellEnd"/>
      <w:r w:rsidRPr="00A77334">
        <w:rPr>
          <w:sz w:val="28"/>
          <w:szCs w:val="28"/>
        </w:rPr>
        <w:t xml:space="preserve">, «ВКонтакте»). Они пользуются наибольшей популярностью среди пользователей. Их основная функция — поиск людей (друзей, родных, знакомых, бизнес-партнеров, коллег по работе и даже будущих сотрудников) и дальнейшее общение с ними. Существует возможность создавать группы по интересам, организовывать мероприятия, рассылать приглашения на них, вести блоги, размещать фотографии, </w:t>
      </w:r>
      <w:proofErr w:type="spellStart"/>
      <w:r w:rsidRPr="00A77334">
        <w:rPr>
          <w:sz w:val="28"/>
          <w:szCs w:val="28"/>
        </w:rPr>
        <w:t>аудиои</w:t>
      </w:r>
      <w:proofErr w:type="spellEnd"/>
      <w:r w:rsidRPr="00A77334">
        <w:rPr>
          <w:sz w:val="28"/>
          <w:szCs w:val="28"/>
        </w:rPr>
        <w:t xml:space="preserve"> видеоролики и т.п. Универсальные социальные медиа имеют большое число пользователей. Но, несмотря на это и на то, что они построены по одинаковому принципу, каждая из них имеет свои особенности. Так, у «Одноклассников» часть сервисов предоставляется на платной основе. «ВКонтакте» содержит огромную базу с аудио</w:t>
      </w:r>
      <w:r w:rsidR="009F63A2">
        <w:rPr>
          <w:sz w:val="28"/>
          <w:szCs w:val="28"/>
        </w:rPr>
        <w:t xml:space="preserve"> </w:t>
      </w:r>
      <w:r w:rsidRPr="00A77334">
        <w:rPr>
          <w:sz w:val="28"/>
          <w:szCs w:val="28"/>
        </w:rPr>
        <w:t>и видеоконтентом. Хорошие технологии, статистика пользователей (для</w:t>
      </w:r>
      <w:r w:rsidR="009F63A2">
        <w:rPr>
          <w:sz w:val="28"/>
          <w:szCs w:val="28"/>
        </w:rPr>
        <w:t xml:space="preserve"> </w:t>
      </w:r>
      <w:r w:rsidR="009F63A2" w:rsidRPr="009F63A2">
        <w:rPr>
          <w:sz w:val="28"/>
          <w:szCs w:val="28"/>
        </w:rPr>
        <w:t xml:space="preserve">рекламодателей), бесплатность, большой мировой опыт, отсутствие нелегального контента — преимущества </w:t>
      </w:r>
      <w:proofErr w:type="spellStart"/>
      <w:r w:rsidR="009F63A2" w:rsidRPr="009F63A2">
        <w:rPr>
          <w:sz w:val="28"/>
          <w:szCs w:val="28"/>
        </w:rPr>
        <w:t>Facebook</w:t>
      </w:r>
      <w:proofErr w:type="spellEnd"/>
      <w:r w:rsidR="009F63A2" w:rsidRPr="009F63A2">
        <w:rPr>
          <w:sz w:val="28"/>
          <w:szCs w:val="28"/>
        </w:rPr>
        <w:t xml:space="preserve">. </w:t>
      </w:r>
    </w:p>
    <w:p w14:paraId="6B4D92D2"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2. Социальные медиа дневникового типа (</w:t>
      </w:r>
      <w:proofErr w:type="spellStart"/>
      <w:r w:rsidRPr="009F63A2">
        <w:rPr>
          <w:sz w:val="28"/>
          <w:szCs w:val="28"/>
        </w:rPr>
        <w:t>Twitter</w:t>
      </w:r>
      <w:proofErr w:type="spellEnd"/>
      <w:r w:rsidRPr="009F63A2">
        <w:rPr>
          <w:sz w:val="28"/>
          <w:szCs w:val="28"/>
        </w:rPr>
        <w:t xml:space="preserve">, </w:t>
      </w:r>
      <w:proofErr w:type="spellStart"/>
      <w:r w:rsidRPr="009F63A2">
        <w:rPr>
          <w:sz w:val="28"/>
          <w:szCs w:val="28"/>
        </w:rPr>
        <w:t>Live</w:t>
      </w:r>
      <w:proofErr w:type="spellEnd"/>
      <w:r w:rsidRPr="009F63A2">
        <w:rPr>
          <w:sz w:val="28"/>
          <w:szCs w:val="28"/>
        </w:rPr>
        <w:t xml:space="preserve"> </w:t>
      </w:r>
      <w:proofErr w:type="spellStart"/>
      <w:r w:rsidRPr="009F63A2">
        <w:rPr>
          <w:sz w:val="28"/>
          <w:szCs w:val="28"/>
        </w:rPr>
        <w:t>Journal</w:t>
      </w:r>
      <w:proofErr w:type="spellEnd"/>
      <w:r w:rsidRPr="009F63A2">
        <w:rPr>
          <w:sz w:val="28"/>
          <w:szCs w:val="28"/>
        </w:rPr>
        <w:t>). Их обычно называют «</w:t>
      </w:r>
      <w:proofErr w:type="spellStart"/>
      <w:r w:rsidRPr="009F63A2">
        <w:rPr>
          <w:sz w:val="28"/>
          <w:szCs w:val="28"/>
        </w:rPr>
        <w:t>блогоплатформами</w:t>
      </w:r>
      <w:proofErr w:type="spellEnd"/>
      <w:r w:rsidRPr="009F63A2">
        <w:rPr>
          <w:sz w:val="28"/>
          <w:szCs w:val="28"/>
        </w:rPr>
        <w:t xml:space="preserve">», поскольку пользовательский раздел представляет собой блоги. </w:t>
      </w:r>
      <w:proofErr w:type="spellStart"/>
      <w:r w:rsidRPr="009F63A2">
        <w:rPr>
          <w:sz w:val="28"/>
          <w:szCs w:val="28"/>
        </w:rPr>
        <w:t>Live</w:t>
      </w:r>
      <w:proofErr w:type="spellEnd"/>
      <w:r w:rsidRPr="009F63A2">
        <w:rPr>
          <w:sz w:val="28"/>
          <w:szCs w:val="28"/>
        </w:rPr>
        <w:t xml:space="preserve"> </w:t>
      </w:r>
      <w:proofErr w:type="spellStart"/>
      <w:r w:rsidRPr="009F63A2">
        <w:rPr>
          <w:sz w:val="28"/>
          <w:szCs w:val="28"/>
        </w:rPr>
        <w:t>Journal</w:t>
      </w:r>
      <w:proofErr w:type="spellEnd"/>
      <w:r w:rsidRPr="009F63A2">
        <w:rPr>
          <w:sz w:val="28"/>
          <w:szCs w:val="28"/>
        </w:rPr>
        <w:t xml:space="preserve"> — первая блог-служба, чей российский аналог стал самым популярным среди русскоязычных пользователей, был открыт в 1999 г. американским программистом Брэдом </w:t>
      </w:r>
      <w:proofErr w:type="spellStart"/>
      <w:r w:rsidRPr="009F63A2">
        <w:rPr>
          <w:sz w:val="28"/>
          <w:szCs w:val="28"/>
        </w:rPr>
        <w:t>Фитцпатриком</w:t>
      </w:r>
      <w:proofErr w:type="spellEnd"/>
      <w:r w:rsidRPr="009F63A2">
        <w:rPr>
          <w:sz w:val="28"/>
          <w:szCs w:val="28"/>
        </w:rPr>
        <w:t xml:space="preserve">. Всего в мире </w:t>
      </w:r>
      <w:proofErr w:type="spellStart"/>
      <w:r w:rsidRPr="009F63A2">
        <w:rPr>
          <w:sz w:val="28"/>
          <w:szCs w:val="28"/>
        </w:rPr>
        <w:t>Live</w:t>
      </w:r>
      <w:proofErr w:type="spellEnd"/>
      <w:r w:rsidRPr="009F63A2">
        <w:rPr>
          <w:sz w:val="28"/>
          <w:szCs w:val="28"/>
        </w:rPr>
        <w:t xml:space="preserve"> </w:t>
      </w:r>
      <w:proofErr w:type="spellStart"/>
      <w:r w:rsidRPr="009F63A2">
        <w:rPr>
          <w:sz w:val="28"/>
          <w:szCs w:val="28"/>
        </w:rPr>
        <w:t>Journal</w:t>
      </w:r>
      <w:proofErr w:type="spellEnd"/>
      <w:r w:rsidRPr="009F63A2">
        <w:rPr>
          <w:sz w:val="28"/>
          <w:szCs w:val="28"/>
        </w:rPr>
        <w:t xml:space="preserve"> пользуются свыше 35 млн. человек. В </w:t>
      </w:r>
      <w:proofErr w:type="spellStart"/>
      <w:r w:rsidRPr="009F63A2">
        <w:rPr>
          <w:sz w:val="28"/>
          <w:szCs w:val="28"/>
        </w:rPr>
        <w:t>Twitter</w:t>
      </w:r>
      <w:proofErr w:type="spellEnd"/>
      <w:r w:rsidRPr="009F63A2">
        <w:rPr>
          <w:sz w:val="28"/>
          <w:szCs w:val="28"/>
        </w:rPr>
        <w:t xml:space="preserve"> стоит ограничение по числу символов (не более 140), поэтому его часто называют микроблогом. Еще одно отличие микроблога от блога — отсутствие возможности вести массовые дискуссии. Сообщения (также их называют «</w:t>
      </w:r>
      <w:proofErr w:type="spellStart"/>
      <w:r w:rsidRPr="009F63A2">
        <w:rPr>
          <w:sz w:val="28"/>
          <w:szCs w:val="28"/>
        </w:rPr>
        <w:t>твитами</w:t>
      </w:r>
      <w:proofErr w:type="spellEnd"/>
      <w:r w:rsidRPr="009F63A2">
        <w:rPr>
          <w:sz w:val="28"/>
          <w:szCs w:val="28"/>
        </w:rPr>
        <w:t xml:space="preserve">») сразу отображаются на странице и доставляются другим пользователям. </w:t>
      </w:r>
    </w:p>
    <w:p w14:paraId="1A0676E1"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3. Социальные медиа, специализирующиеся на объективных межличностных связях (</w:t>
      </w:r>
      <w:proofErr w:type="spellStart"/>
      <w:r w:rsidRPr="009F63A2">
        <w:rPr>
          <w:sz w:val="28"/>
          <w:szCs w:val="28"/>
        </w:rPr>
        <w:t>LinkedIn</w:t>
      </w:r>
      <w:proofErr w:type="spellEnd"/>
      <w:r w:rsidRPr="009F63A2">
        <w:rPr>
          <w:sz w:val="28"/>
          <w:szCs w:val="28"/>
        </w:rPr>
        <w:t xml:space="preserve">, </w:t>
      </w:r>
      <w:proofErr w:type="spellStart"/>
      <w:r w:rsidRPr="009F63A2">
        <w:rPr>
          <w:sz w:val="28"/>
          <w:szCs w:val="28"/>
        </w:rPr>
        <w:t>Профессионалы.ру</w:t>
      </w:r>
      <w:proofErr w:type="spellEnd"/>
      <w:r w:rsidRPr="009F63A2">
        <w:rPr>
          <w:sz w:val="28"/>
          <w:szCs w:val="28"/>
        </w:rPr>
        <w:t xml:space="preserve">). Их основная задача — поиск и установление деловых контактов для общения на профессиональные </w:t>
      </w:r>
      <w:r w:rsidRPr="009F63A2">
        <w:rPr>
          <w:sz w:val="28"/>
          <w:szCs w:val="28"/>
        </w:rPr>
        <w:lastRenderedPageBreak/>
        <w:t xml:space="preserve">темы, обмен опытом и информацией, поиск вакансий и работы, развитие деловых связей. Они обеспечивают широкий набор функций и инструментов для решения данных задач. Они позиционируется как социальные медиа, объединяющие специалистов и бизнесменов по отраслевым, профессиональным и географическим признакам. </w:t>
      </w:r>
    </w:p>
    <w:p w14:paraId="050B617F"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Кроме вышеперечисленных разновидностей социальных медиа имеются и другие типы ресурсов в формате </w:t>
      </w:r>
      <w:proofErr w:type="spellStart"/>
      <w:r w:rsidRPr="009F63A2">
        <w:rPr>
          <w:sz w:val="28"/>
          <w:szCs w:val="28"/>
        </w:rPr>
        <w:t>web</w:t>
      </w:r>
      <w:proofErr w:type="spellEnd"/>
      <w:r w:rsidRPr="009F63A2">
        <w:rPr>
          <w:sz w:val="28"/>
          <w:szCs w:val="28"/>
        </w:rPr>
        <w:t xml:space="preserve"> 2.0.: </w:t>
      </w:r>
    </w:p>
    <w:p w14:paraId="20A7EAC1"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1. Социальные каталоги, ориентированные на применение в академической сфере (например, </w:t>
      </w:r>
      <w:proofErr w:type="spellStart"/>
      <w:r w:rsidRPr="009F63A2">
        <w:rPr>
          <w:sz w:val="28"/>
          <w:szCs w:val="28"/>
        </w:rPr>
        <w:t>Aсademiс</w:t>
      </w:r>
      <w:proofErr w:type="spellEnd"/>
      <w:r w:rsidRPr="009F63A2">
        <w:rPr>
          <w:sz w:val="28"/>
          <w:szCs w:val="28"/>
        </w:rPr>
        <w:t xml:space="preserve"> </w:t>
      </w:r>
      <w:proofErr w:type="spellStart"/>
      <w:r w:rsidRPr="009F63A2">
        <w:rPr>
          <w:sz w:val="28"/>
          <w:szCs w:val="28"/>
        </w:rPr>
        <w:t>Searсh</w:t>
      </w:r>
      <w:proofErr w:type="spellEnd"/>
      <w:r w:rsidRPr="009F63A2">
        <w:rPr>
          <w:sz w:val="28"/>
          <w:szCs w:val="28"/>
        </w:rPr>
        <w:t xml:space="preserve"> </w:t>
      </w:r>
      <w:proofErr w:type="spellStart"/>
      <w:r w:rsidRPr="009F63A2">
        <w:rPr>
          <w:sz w:val="28"/>
          <w:szCs w:val="28"/>
        </w:rPr>
        <w:t>Premier</w:t>
      </w:r>
      <w:proofErr w:type="spellEnd"/>
      <w:r w:rsidRPr="009F63A2">
        <w:rPr>
          <w:sz w:val="28"/>
          <w:szCs w:val="28"/>
        </w:rPr>
        <w:t xml:space="preserve">). </w:t>
      </w:r>
    </w:p>
    <w:p w14:paraId="64E5A8A1" w14:textId="77777777" w:rsidR="00A77334" w:rsidRDefault="009F63A2" w:rsidP="009F63A2">
      <w:pPr>
        <w:shd w:val="clear" w:color="auto" w:fill="FFFFFF"/>
        <w:tabs>
          <w:tab w:val="left" w:pos="2565"/>
        </w:tabs>
        <w:ind w:right="-1" w:firstLine="708"/>
        <w:jc w:val="both"/>
        <w:rPr>
          <w:sz w:val="28"/>
          <w:szCs w:val="28"/>
        </w:rPr>
      </w:pPr>
      <w:r w:rsidRPr="009F63A2">
        <w:rPr>
          <w:sz w:val="28"/>
          <w:szCs w:val="28"/>
        </w:rPr>
        <w:t xml:space="preserve">2. Социальные библиотеки, которые предоставляют возможность публиковать ссылки на коллекции, книги, аудиозаписи, доступные другим (например, </w:t>
      </w:r>
      <w:proofErr w:type="spellStart"/>
      <w:r w:rsidRPr="009F63A2">
        <w:rPr>
          <w:sz w:val="28"/>
          <w:szCs w:val="28"/>
        </w:rPr>
        <w:t>Disсogs.сom</w:t>
      </w:r>
      <w:proofErr w:type="spellEnd"/>
      <w:r w:rsidRPr="009F63A2">
        <w:rPr>
          <w:sz w:val="28"/>
          <w:szCs w:val="28"/>
        </w:rPr>
        <w:t>).</w:t>
      </w:r>
    </w:p>
    <w:p w14:paraId="5983235F"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3. Многопользовательские сетевые игры (</w:t>
      </w:r>
      <w:proofErr w:type="spellStart"/>
      <w:r w:rsidRPr="009F63A2">
        <w:rPr>
          <w:sz w:val="28"/>
          <w:szCs w:val="28"/>
        </w:rPr>
        <w:t>massively</w:t>
      </w:r>
      <w:proofErr w:type="spellEnd"/>
      <w:r w:rsidRPr="009F63A2">
        <w:rPr>
          <w:sz w:val="28"/>
          <w:szCs w:val="28"/>
        </w:rPr>
        <w:t xml:space="preserve"> </w:t>
      </w:r>
      <w:proofErr w:type="spellStart"/>
      <w:r w:rsidRPr="009F63A2">
        <w:rPr>
          <w:sz w:val="28"/>
          <w:szCs w:val="28"/>
        </w:rPr>
        <w:t>multiplayer</w:t>
      </w:r>
      <w:proofErr w:type="spellEnd"/>
      <w:r w:rsidRPr="009F63A2">
        <w:rPr>
          <w:sz w:val="28"/>
          <w:szCs w:val="28"/>
        </w:rPr>
        <w:t xml:space="preserve"> </w:t>
      </w:r>
      <w:proofErr w:type="spellStart"/>
      <w:r w:rsidRPr="009F63A2">
        <w:rPr>
          <w:sz w:val="28"/>
          <w:szCs w:val="28"/>
        </w:rPr>
        <w:t>online</w:t>
      </w:r>
      <w:proofErr w:type="spellEnd"/>
      <w:r w:rsidRPr="009F63A2">
        <w:rPr>
          <w:sz w:val="28"/>
          <w:szCs w:val="28"/>
        </w:rPr>
        <w:t xml:space="preserve"> </w:t>
      </w:r>
      <w:proofErr w:type="spellStart"/>
      <w:r w:rsidRPr="009F63A2">
        <w:rPr>
          <w:sz w:val="28"/>
          <w:szCs w:val="28"/>
        </w:rPr>
        <w:t>games</w:t>
      </w:r>
      <w:proofErr w:type="spellEnd"/>
      <w:r w:rsidRPr="009F63A2">
        <w:rPr>
          <w:sz w:val="28"/>
          <w:szCs w:val="28"/>
        </w:rPr>
        <w:t xml:space="preserve">), имитирующие виртуальные миры с различными системами уровней (например, </w:t>
      </w:r>
      <w:proofErr w:type="spellStart"/>
      <w:r w:rsidRPr="009F63A2">
        <w:rPr>
          <w:sz w:val="28"/>
          <w:szCs w:val="28"/>
        </w:rPr>
        <w:t>World</w:t>
      </w:r>
      <w:proofErr w:type="spellEnd"/>
      <w:r w:rsidRPr="009F63A2">
        <w:rPr>
          <w:sz w:val="28"/>
          <w:szCs w:val="28"/>
        </w:rPr>
        <w:t xml:space="preserve"> </w:t>
      </w:r>
      <w:proofErr w:type="spellStart"/>
      <w:r w:rsidRPr="009F63A2">
        <w:rPr>
          <w:sz w:val="28"/>
          <w:szCs w:val="28"/>
        </w:rPr>
        <w:t>Of</w:t>
      </w:r>
      <w:proofErr w:type="spellEnd"/>
      <w:r w:rsidRPr="009F63A2">
        <w:rPr>
          <w:sz w:val="28"/>
          <w:szCs w:val="28"/>
        </w:rPr>
        <w:t xml:space="preserve"> </w:t>
      </w:r>
      <w:proofErr w:type="spellStart"/>
      <w:r w:rsidRPr="009F63A2">
        <w:rPr>
          <w:sz w:val="28"/>
          <w:szCs w:val="28"/>
        </w:rPr>
        <w:t>Warсraft</w:t>
      </w:r>
      <w:proofErr w:type="spellEnd"/>
      <w:r w:rsidRPr="009F63A2">
        <w:rPr>
          <w:sz w:val="28"/>
          <w:szCs w:val="28"/>
        </w:rPr>
        <w:t xml:space="preserve">). </w:t>
      </w:r>
    </w:p>
    <w:p w14:paraId="16F0C928"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4. </w:t>
      </w:r>
      <w:proofErr w:type="spellStart"/>
      <w:r w:rsidRPr="009F63A2">
        <w:rPr>
          <w:sz w:val="28"/>
          <w:szCs w:val="28"/>
        </w:rPr>
        <w:t>Геосоциальные</w:t>
      </w:r>
      <w:proofErr w:type="spellEnd"/>
      <w:r w:rsidRPr="009F63A2">
        <w:rPr>
          <w:sz w:val="28"/>
          <w:szCs w:val="28"/>
        </w:rPr>
        <w:t xml:space="preserve"> сети, в которых социальные связи развиваются на основании физического положения пользователя. </w:t>
      </w:r>
    </w:p>
    <w:p w14:paraId="2E61CE9C"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5. Гендерные и возрастные социальные медиа (например, «Мир подруг»). </w:t>
      </w:r>
    </w:p>
    <w:p w14:paraId="794010A8"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6. Сервисные социальные медиа, объединяющие пользователей вокруг общих интересов, увлечений или по различным поводам. </w:t>
      </w:r>
    </w:p>
    <w:p w14:paraId="29CC0301"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7. Коммерческие социальные медиа, созданные для организации поддержки бизнес-транзакций (например, </w:t>
      </w:r>
      <w:proofErr w:type="spellStart"/>
      <w:r w:rsidRPr="009F63A2">
        <w:rPr>
          <w:sz w:val="28"/>
          <w:szCs w:val="28"/>
        </w:rPr>
        <w:t>MiсsСapital</w:t>
      </w:r>
      <w:proofErr w:type="spellEnd"/>
      <w:r w:rsidRPr="009F63A2">
        <w:rPr>
          <w:sz w:val="28"/>
          <w:szCs w:val="28"/>
        </w:rPr>
        <w:t xml:space="preserve">). </w:t>
      </w:r>
    </w:p>
    <w:p w14:paraId="129C0E84"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8. Форумы, в которых сообщения участников группируются по темам, сформированным, как правило, первым сообщением. Все посетители сайта могут видеть тему и разместить свое сообщение. Как правило, темы группируются в тематические форумы, управление системой осуществляют администраторы и модераторы. Наиболее развитые форумы начинают обладать первыми признаками социальных медиа — между участниками устанавливаются социальные связи. </w:t>
      </w:r>
    </w:p>
    <w:p w14:paraId="07E58691"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9. Гостевые книги представляют собой список сообщений, показанных от последних к первым. Они напоминают «книгу жалоб и предложений», где любой посетитель при желании может оставить свой отзыв. </w:t>
      </w:r>
    </w:p>
    <w:p w14:paraId="0B682D63"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В работе Д. К. Райта и М. Д. </w:t>
      </w:r>
      <w:proofErr w:type="spellStart"/>
      <w:r w:rsidRPr="009F63A2">
        <w:rPr>
          <w:sz w:val="28"/>
          <w:szCs w:val="28"/>
        </w:rPr>
        <w:t>Хинсон</w:t>
      </w:r>
      <w:proofErr w:type="spellEnd"/>
      <w:r w:rsidRPr="009F63A2">
        <w:rPr>
          <w:sz w:val="28"/>
          <w:szCs w:val="28"/>
        </w:rPr>
        <w:t xml:space="preserve"> социальные медиа делятся на качественные (блоги), новостные (</w:t>
      </w:r>
      <w:proofErr w:type="spellStart"/>
      <w:r w:rsidRPr="009F63A2">
        <w:rPr>
          <w:sz w:val="28"/>
          <w:szCs w:val="28"/>
        </w:rPr>
        <w:t>Twitter</w:t>
      </w:r>
      <w:proofErr w:type="spellEnd"/>
      <w:r w:rsidRPr="009F63A2">
        <w:rPr>
          <w:sz w:val="28"/>
          <w:szCs w:val="28"/>
        </w:rPr>
        <w:t>) и коммуникационные (</w:t>
      </w:r>
      <w:proofErr w:type="spellStart"/>
      <w:r w:rsidRPr="009F63A2">
        <w:rPr>
          <w:sz w:val="28"/>
          <w:szCs w:val="28"/>
        </w:rPr>
        <w:t>Facebook</w:t>
      </w:r>
      <w:proofErr w:type="spellEnd"/>
      <w:r w:rsidRPr="009F63A2">
        <w:rPr>
          <w:sz w:val="28"/>
          <w:szCs w:val="28"/>
        </w:rPr>
        <w:t xml:space="preserve">). </w:t>
      </w:r>
    </w:p>
    <w:p w14:paraId="36A1F819"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Исследования же, проведенные И. А. Быковым и О. Г. Филатовой, позволяют составить следующую классификацию: блоги, социальные сети, службы обмена данными, социальные базы данных, рекомендательные сервисы и новостные социальные сайты</w:t>
      </w:r>
      <w:r>
        <w:rPr>
          <w:sz w:val="28"/>
          <w:szCs w:val="28"/>
        </w:rPr>
        <w:t>.</w:t>
      </w:r>
    </w:p>
    <w:p w14:paraId="7EB79558"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Социальные медиа можно условно разделить по их назначению. Часть сайтов предоставляет благоприятные условия для индивидуального самовыражения, в то время как ценность других заключается в сотрудничестве множества пользователей (как правило, анонимных, что отчасти коррелирует с классификацией по анонимности). Блог является примером социального медиа с фокусом на личности автора. А многопользовательские блог-сервисы, такие как </w:t>
      </w:r>
      <w:proofErr w:type="spellStart"/>
      <w:r w:rsidRPr="009F63A2">
        <w:rPr>
          <w:sz w:val="28"/>
          <w:szCs w:val="28"/>
        </w:rPr>
        <w:t>Live</w:t>
      </w:r>
      <w:proofErr w:type="spellEnd"/>
      <w:r w:rsidRPr="009F63A2">
        <w:rPr>
          <w:sz w:val="28"/>
          <w:szCs w:val="28"/>
        </w:rPr>
        <w:t xml:space="preserve"> </w:t>
      </w:r>
      <w:proofErr w:type="spellStart"/>
      <w:r w:rsidRPr="009F63A2">
        <w:rPr>
          <w:sz w:val="28"/>
          <w:szCs w:val="28"/>
        </w:rPr>
        <w:t>Journal</w:t>
      </w:r>
      <w:proofErr w:type="spellEnd"/>
      <w:r w:rsidRPr="009F63A2">
        <w:rPr>
          <w:sz w:val="28"/>
          <w:szCs w:val="28"/>
        </w:rPr>
        <w:t xml:space="preserve">, дают возможность создавать сообщества и генерировать </w:t>
      </w:r>
      <w:r w:rsidRPr="009F63A2">
        <w:rPr>
          <w:sz w:val="28"/>
          <w:szCs w:val="28"/>
        </w:rPr>
        <w:lastRenderedPageBreak/>
        <w:t xml:space="preserve">контент силами многих пользователей — свойство, характерное для социальных сетей, основанных на сотрудничестве. </w:t>
      </w:r>
    </w:p>
    <w:p w14:paraId="63E94EFF"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Примеры социальных медиа, основанных на сотрудничестве, «в чистом виде» — </w:t>
      </w:r>
      <w:proofErr w:type="spellStart"/>
      <w:r w:rsidRPr="009F63A2">
        <w:rPr>
          <w:sz w:val="28"/>
          <w:szCs w:val="28"/>
        </w:rPr>
        <w:t>Wikipedia</w:t>
      </w:r>
      <w:proofErr w:type="spellEnd"/>
      <w:r w:rsidRPr="009F63A2">
        <w:rPr>
          <w:sz w:val="28"/>
          <w:szCs w:val="28"/>
        </w:rPr>
        <w:t xml:space="preserve"> и коллективные блоги. Любой зарегистрированный пользователь может редактировать или создавать любую статью в </w:t>
      </w:r>
      <w:proofErr w:type="spellStart"/>
      <w:r w:rsidRPr="009F63A2">
        <w:rPr>
          <w:sz w:val="28"/>
          <w:szCs w:val="28"/>
        </w:rPr>
        <w:t>Wikipedia</w:t>
      </w:r>
      <w:proofErr w:type="spellEnd"/>
      <w:r w:rsidRPr="009F63A2">
        <w:rPr>
          <w:sz w:val="28"/>
          <w:szCs w:val="28"/>
        </w:rPr>
        <w:t xml:space="preserve">, голосовать за страницы и выставлять на всеобщий суд интересные материалы в коллективных блогах. Хотя у данных ресурсов имеются свои владельцы и модераторы, поток генерируемого контента зачастую настолько велик, что отсутствует физическая возможность его централизованного мониторинга, тем более что это умаляет ценность данного ресурса как продукта совместного творчества многих пользователей. Оперативное реагирование на неприемлемый контент может осуществляться с помощью системы жалоб в некую «надзорную» инстанцию (такую как </w:t>
      </w:r>
      <w:proofErr w:type="spellStart"/>
      <w:r w:rsidRPr="009F63A2">
        <w:rPr>
          <w:sz w:val="28"/>
          <w:szCs w:val="28"/>
        </w:rPr>
        <w:t>Abuse</w:t>
      </w:r>
      <w:proofErr w:type="spellEnd"/>
      <w:r w:rsidRPr="009F63A2">
        <w:rPr>
          <w:sz w:val="28"/>
          <w:szCs w:val="28"/>
        </w:rPr>
        <w:t xml:space="preserve"> </w:t>
      </w:r>
      <w:proofErr w:type="spellStart"/>
      <w:r w:rsidRPr="009F63A2">
        <w:rPr>
          <w:sz w:val="28"/>
          <w:szCs w:val="28"/>
        </w:rPr>
        <w:t>Team</w:t>
      </w:r>
      <w:proofErr w:type="spellEnd"/>
      <w:r w:rsidRPr="009F63A2">
        <w:rPr>
          <w:sz w:val="28"/>
          <w:szCs w:val="28"/>
        </w:rPr>
        <w:t xml:space="preserve"> на сервисе </w:t>
      </w:r>
      <w:proofErr w:type="spellStart"/>
      <w:r w:rsidRPr="009F63A2">
        <w:rPr>
          <w:sz w:val="28"/>
          <w:szCs w:val="28"/>
        </w:rPr>
        <w:t>Live</w:t>
      </w:r>
      <w:proofErr w:type="spellEnd"/>
      <w:r w:rsidRPr="009F63A2">
        <w:rPr>
          <w:sz w:val="28"/>
          <w:szCs w:val="28"/>
        </w:rPr>
        <w:t xml:space="preserve"> </w:t>
      </w:r>
      <w:proofErr w:type="spellStart"/>
      <w:r w:rsidRPr="009F63A2">
        <w:rPr>
          <w:sz w:val="28"/>
          <w:szCs w:val="28"/>
        </w:rPr>
        <w:t>Journal</w:t>
      </w:r>
      <w:proofErr w:type="spellEnd"/>
      <w:r w:rsidRPr="009F63A2">
        <w:rPr>
          <w:sz w:val="28"/>
          <w:szCs w:val="28"/>
        </w:rPr>
        <w:t xml:space="preserve">). </w:t>
      </w:r>
    </w:p>
    <w:p w14:paraId="08887A8F"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Другая классификация основана на том, что часть социальных медиа служит преимущественно для хранения и размещения контента (</w:t>
      </w:r>
      <w:proofErr w:type="spellStart"/>
      <w:r w:rsidRPr="009F63A2">
        <w:rPr>
          <w:sz w:val="28"/>
          <w:szCs w:val="28"/>
        </w:rPr>
        <w:t>content</w:t>
      </w:r>
      <w:proofErr w:type="spellEnd"/>
      <w:r w:rsidRPr="009F63A2">
        <w:rPr>
          <w:sz w:val="28"/>
          <w:szCs w:val="28"/>
        </w:rPr>
        <w:t xml:space="preserve"> </w:t>
      </w:r>
      <w:proofErr w:type="spellStart"/>
      <w:r w:rsidRPr="009F63A2">
        <w:rPr>
          <w:sz w:val="28"/>
          <w:szCs w:val="28"/>
        </w:rPr>
        <w:t>storage</w:t>
      </w:r>
      <w:proofErr w:type="spellEnd"/>
      <w:r w:rsidRPr="009F63A2">
        <w:rPr>
          <w:sz w:val="28"/>
          <w:szCs w:val="28"/>
        </w:rPr>
        <w:t>), в то время как другая часть — преимущественно для того, чтобы поделиться им с другими пользователями (</w:t>
      </w:r>
      <w:proofErr w:type="spellStart"/>
      <w:r w:rsidRPr="009F63A2">
        <w:rPr>
          <w:sz w:val="28"/>
          <w:szCs w:val="28"/>
        </w:rPr>
        <w:t>content</w:t>
      </w:r>
      <w:proofErr w:type="spellEnd"/>
      <w:r w:rsidRPr="009F63A2">
        <w:rPr>
          <w:sz w:val="28"/>
          <w:szCs w:val="28"/>
        </w:rPr>
        <w:t xml:space="preserve"> </w:t>
      </w:r>
      <w:proofErr w:type="spellStart"/>
      <w:r w:rsidRPr="009F63A2">
        <w:rPr>
          <w:sz w:val="28"/>
          <w:szCs w:val="28"/>
        </w:rPr>
        <w:t>sharing</w:t>
      </w:r>
      <w:proofErr w:type="spellEnd"/>
      <w:r w:rsidRPr="009F63A2">
        <w:rPr>
          <w:sz w:val="28"/>
          <w:szCs w:val="28"/>
        </w:rPr>
        <w:t xml:space="preserve">). Например, если пользователь N «выложил» исключительно, по его мнению, ценное видео на </w:t>
      </w:r>
      <w:proofErr w:type="spellStart"/>
      <w:r w:rsidRPr="009F63A2">
        <w:rPr>
          <w:sz w:val="28"/>
          <w:szCs w:val="28"/>
        </w:rPr>
        <w:t>YouTube</w:t>
      </w:r>
      <w:proofErr w:type="spellEnd"/>
      <w:r w:rsidRPr="009F63A2">
        <w:rPr>
          <w:sz w:val="28"/>
          <w:szCs w:val="28"/>
        </w:rPr>
        <w:t>, то справедливо ожидать, что он постарается разослать ссылку на него своим «друзьям», выложить в своем личном блоге или попытаться заработать высокий рейтинг в коллективном блоге, где видео смогут увидеть</w:t>
      </w:r>
      <w:r>
        <w:rPr>
          <w:sz w:val="28"/>
          <w:szCs w:val="28"/>
        </w:rPr>
        <w:t xml:space="preserve"> </w:t>
      </w:r>
      <w:r w:rsidRPr="009F63A2">
        <w:rPr>
          <w:sz w:val="28"/>
          <w:szCs w:val="28"/>
        </w:rPr>
        <w:t xml:space="preserve">тысячи человек. В данном примере </w:t>
      </w:r>
      <w:proofErr w:type="spellStart"/>
      <w:r w:rsidRPr="009F63A2">
        <w:rPr>
          <w:sz w:val="28"/>
          <w:szCs w:val="28"/>
        </w:rPr>
        <w:t>YouTube</w:t>
      </w:r>
      <w:proofErr w:type="spellEnd"/>
      <w:r w:rsidRPr="009F63A2">
        <w:rPr>
          <w:sz w:val="28"/>
          <w:szCs w:val="28"/>
        </w:rPr>
        <w:t xml:space="preserve"> служит как «хранилище» для контента, в то время как блоги и онлайновые социальные сети становятся «точками» его распространения. Однако едва ли правомерно четко разделять сервисы на «хранилища» и «точки распространения». В вышеприведенном примере </w:t>
      </w:r>
      <w:proofErr w:type="spellStart"/>
      <w:r w:rsidRPr="009F63A2">
        <w:rPr>
          <w:sz w:val="28"/>
          <w:szCs w:val="28"/>
        </w:rPr>
        <w:t>YouTube</w:t>
      </w:r>
      <w:proofErr w:type="spellEnd"/>
      <w:r w:rsidRPr="009F63A2">
        <w:rPr>
          <w:sz w:val="28"/>
          <w:szCs w:val="28"/>
        </w:rPr>
        <w:t xml:space="preserve"> может успешно выполнять обе функции за счет существования на сайте системы тегов (ключевых слов), рейтингов популярности; блог-сервисы могут выполнять роль «хранилищ», поскольку</w:t>
      </w:r>
      <w:r>
        <w:rPr>
          <w:sz w:val="28"/>
          <w:szCs w:val="28"/>
        </w:rPr>
        <w:t xml:space="preserve"> </w:t>
      </w:r>
      <w:r w:rsidRPr="009F63A2">
        <w:rPr>
          <w:sz w:val="28"/>
          <w:szCs w:val="28"/>
        </w:rPr>
        <w:t xml:space="preserve">на них размещены тексты всех записей пользователя N, в том числе </w:t>
      </w:r>
      <w:proofErr w:type="spellStart"/>
      <w:r w:rsidRPr="009F63A2">
        <w:rPr>
          <w:sz w:val="28"/>
          <w:szCs w:val="28"/>
        </w:rPr>
        <w:t>HTMLкод</w:t>
      </w:r>
      <w:proofErr w:type="spellEnd"/>
      <w:r w:rsidRPr="009F63A2">
        <w:rPr>
          <w:sz w:val="28"/>
          <w:szCs w:val="28"/>
        </w:rPr>
        <w:t xml:space="preserve"> со ссылкой на YouTube-видео, а в список функций онлайновых</w:t>
      </w:r>
      <w:r>
        <w:rPr>
          <w:sz w:val="28"/>
          <w:szCs w:val="28"/>
        </w:rPr>
        <w:t xml:space="preserve"> </w:t>
      </w:r>
      <w:r w:rsidRPr="009F63A2">
        <w:rPr>
          <w:sz w:val="28"/>
          <w:szCs w:val="28"/>
        </w:rPr>
        <w:t xml:space="preserve">социальных сетей иногда входит загрузка видео (которое, однако, может быть невозможно «вынести» за пределы данного сайта). Примеры «хранилищ»: </w:t>
      </w:r>
      <w:proofErr w:type="spellStart"/>
      <w:r w:rsidRPr="009F63A2">
        <w:rPr>
          <w:sz w:val="28"/>
          <w:szCs w:val="28"/>
        </w:rPr>
        <w:t>видеои</w:t>
      </w:r>
      <w:proofErr w:type="spellEnd"/>
      <w:r w:rsidRPr="009F63A2">
        <w:rPr>
          <w:sz w:val="28"/>
          <w:szCs w:val="28"/>
        </w:rPr>
        <w:t xml:space="preserve"> фотохостинги (</w:t>
      </w:r>
      <w:proofErr w:type="spellStart"/>
      <w:r w:rsidRPr="009F63A2">
        <w:rPr>
          <w:sz w:val="28"/>
          <w:szCs w:val="28"/>
        </w:rPr>
        <w:t>Flickr</w:t>
      </w:r>
      <w:proofErr w:type="spellEnd"/>
      <w:r w:rsidRPr="009F63A2">
        <w:rPr>
          <w:sz w:val="28"/>
          <w:szCs w:val="28"/>
        </w:rPr>
        <w:t xml:space="preserve">, </w:t>
      </w:r>
      <w:proofErr w:type="spellStart"/>
      <w:r w:rsidRPr="009F63A2">
        <w:rPr>
          <w:sz w:val="28"/>
          <w:szCs w:val="28"/>
        </w:rPr>
        <w:t>Photobucket</w:t>
      </w:r>
      <w:proofErr w:type="spellEnd"/>
      <w:r w:rsidRPr="009F63A2">
        <w:rPr>
          <w:sz w:val="28"/>
          <w:szCs w:val="28"/>
        </w:rPr>
        <w:t xml:space="preserve">). Примеры «точек распространения»: онлайновые социальные сети, блог-сервисы, коллективные блоги. </w:t>
      </w:r>
    </w:p>
    <w:p w14:paraId="76D28554"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Кроме того, крайне важным, на наш взгляд, представляется понимание различий между понятиями «социальные медиа» и «социальная сеть». Если первое является новым видом онлайновых СМИ, то второе — формализованной платформой, через инструментарий которой эти СМИ осуществляют свою деятельность. Согласно терминологии Д. М. Скотта, социальные медиа — это «надмножество», а социальные сети — «подмножество» социальных медиа. Речь идет не о технических аспектах таких ресурсов, а скорее о формате, в котором происходит создание и распространение информации. </w:t>
      </w:r>
    </w:p>
    <w:p w14:paraId="0551EF5D"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lastRenderedPageBreak/>
        <w:t>Известно, что социальные медиа имеют трансграничный охват аудитории, который ежедневно возрастает. Соответственно, коммуникация в них подразделяется на следующие категории:</w:t>
      </w:r>
    </w:p>
    <w:p w14:paraId="33588266"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1. Массовые — общение на любую тему для любого пользователя, не имеющие определенную целевую направленность (</w:t>
      </w:r>
      <w:proofErr w:type="spellStart"/>
      <w:r w:rsidRPr="009F63A2">
        <w:rPr>
          <w:sz w:val="28"/>
          <w:szCs w:val="28"/>
        </w:rPr>
        <w:t>Faсebook</w:t>
      </w:r>
      <w:proofErr w:type="spellEnd"/>
      <w:r w:rsidRPr="009F63A2">
        <w:rPr>
          <w:sz w:val="28"/>
          <w:szCs w:val="28"/>
        </w:rPr>
        <w:t xml:space="preserve">, </w:t>
      </w:r>
      <w:proofErr w:type="spellStart"/>
      <w:r w:rsidRPr="009F63A2">
        <w:rPr>
          <w:sz w:val="28"/>
          <w:szCs w:val="28"/>
        </w:rPr>
        <w:t>Twitter</w:t>
      </w:r>
      <w:proofErr w:type="spellEnd"/>
      <w:r w:rsidRPr="009F63A2">
        <w:rPr>
          <w:sz w:val="28"/>
          <w:szCs w:val="28"/>
        </w:rPr>
        <w:t>,</w:t>
      </w:r>
      <w:r>
        <w:rPr>
          <w:sz w:val="28"/>
          <w:szCs w:val="28"/>
        </w:rPr>
        <w:t xml:space="preserve"> </w:t>
      </w:r>
      <w:r>
        <w:rPr>
          <w:sz w:val="28"/>
          <w:szCs w:val="28"/>
          <w:lang w:val="en-US"/>
        </w:rPr>
        <w:t>Telegram</w:t>
      </w:r>
      <w:r w:rsidRPr="009F63A2">
        <w:rPr>
          <w:sz w:val="28"/>
          <w:szCs w:val="28"/>
        </w:rPr>
        <w:t xml:space="preserve">). </w:t>
      </w:r>
    </w:p>
    <w:p w14:paraId="658F650F"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2. Тематические — общение с определенной направленностью: профессиональной или по интересам (</w:t>
      </w:r>
      <w:proofErr w:type="spellStart"/>
      <w:r w:rsidRPr="009F63A2">
        <w:rPr>
          <w:sz w:val="28"/>
          <w:szCs w:val="28"/>
        </w:rPr>
        <w:t>Marketingpeople</w:t>
      </w:r>
      <w:proofErr w:type="spellEnd"/>
      <w:r w:rsidRPr="009F63A2">
        <w:rPr>
          <w:sz w:val="28"/>
          <w:szCs w:val="28"/>
        </w:rPr>
        <w:t xml:space="preserve">, </w:t>
      </w:r>
      <w:proofErr w:type="spellStart"/>
      <w:r w:rsidRPr="009F63A2">
        <w:rPr>
          <w:sz w:val="28"/>
          <w:szCs w:val="28"/>
        </w:rPr>
        <w:t>Профессионалы.ру</w:t>
      </w:r>
      <w:proofErr w:type="spellEnd"/>
      <w:r w:rsidRPr="009F63A2">
        <w:rPr>
          <w:sz w:val="28"/>
          <w:szCs w:val="28"/>
        </w:rPr>
        <w:t xml:space="preserve">). </w:t>
      </w:r>
    </w:p>
    <w:p w14:paraId="4924E0C4"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3. </w:t>
      </w:r>
      <w:proofErr w:type="spellStart"/>
      <w:r w:rsidRPr="009F63A2">
        <w:rPr>
          <w:sz w:val="28"/>
          <w:szCs w:val="28"/>
        </w:rPr>
        <w:t>Видеофотохостинги</w:t>
      </w:r>
      <w:proofErr w:type="spellEnd"/>
      <w:r w:rsidRPr="009F63A2">
        <w:rPr>
          <w:sz w:val="28"/>
          <w:szCs w:val="28"/>
        </w:rPr>
        <w:t>, в которых общение осуществляется через комментарии к фото/видео, которые можно выложить на данных платформах (</w:t>
      </w:r>
      <w:proofErr w:type="spellStart"/>
      <w:r w:rsidRPr="009F63A2">
        <w:rPr>
          <w:sz w:val="28"/>
          <w:szCs w:val="28"/>
        </w:rPr>
        <w:t>YouTube</w:t>
      </w:r>
      <w:proofErr w:type="spellEnd"/>
      <w:r w:rsidRPr="009F63A2">
        <w:rPr>
          <w:sz w:val="28"/>
          <w:szCs w:val="28"/>
        </w:rPr>
        <w:t xml:space="preserve">, </w:t>
      </w:r>
      <w:proofErr w:type="spellStart"/>
      <w:r w:rsidRPr="009F63A2">
        <w:rPr>
          <w:sz w:val="28"/>
          <w:szCs w:val="28"/>
        </w:rPr>
        <w:t>Vimeo</w:t>
      </w:r>
      <w:proofErr w:type="spellEnd"/>
      <w:r w:rsidRPr="009F63A2">
        <w:rPr>
          <w:sz w:val="28"/>
          <w:szCs w:val="28"/>
        </w:rPr>
        <w:t xml:space="preserve">). </w:t>
      </w:r>
    </w:p>
    <w:p w14:paraId="26CFA3C2"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На наш взгляд, целесообразна также и такая </w:t>
      </w:r>
      <w:proofErr w:type="spellStart"/>
      <w:r w:rsidRPr="009F63A2">
        <w:rPr>
          <w:sz w:val="28"/>
          <w:szCs w:val="28"/>
        </w:rPr>
        <w:t>класификация</w:t>
      </w:r>
      <w:proofErr w:type="spellEnd"/>
      <w:r w:rsidRPr="009F63A2">
        <w:rPr>
          <w:sz w:val="28"/>
          <w:szCs w:val="28"/>
        </w:rPr>
        <w:t xml:space="preserve"> по типам создания контента: </w:t>
      </w:r>
    </w:p>
    <w:p w14:paraId="06CA1A2E"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1. «Творческая» модель (например, </w:t>
      </w:r>
      <w:proofErr w:type="spellStart"/>
      <w:r w:rsidRPr="009F63A2">
        <w:rPr>
          <w:sz w:val="28"/>
          <w:szCs w:val="28"/>
        </w:rPr>
        <w:t>Live</w:t>
      </w:r>
      <w:proofErr w:type="spellEnd"/>
      <w:r w:rsidRPr="009F63A2">
        <w:rPr>
          <w:sz w:val="28"/>
          <w:szCs w:val="28"/>
        </w:rPr>
        <w:t xml:space="preserve"> </w:t>
      </w:r>
      <w:proofErr w:type="spellStart"/>
      <w:r w:rsidRPr="009F63A2">
        <w:rPr>
          <w:sz w:val="28"/>
          <w:szCs w:val="28"/>
        </w:rPr>
        <w:t>Journal</w:t>
      </w:r>
      <w:proofErr w:type="spellEnd"/>
      <w:r w:rsidRPr="009F63A2">
        <w:rPr>
          <w:sz w:val="28"/>
          <w:szCs w:val="28"/>
        </w:rPr>
        <w:t xml:space="preserve">, </w:t>
      </w:r>
      <w:proofErr w:type="spellStart"/>
      <w:r w:rsidRPr="009F63A2">
        <w:rPr>
          <w:sz w:val="28"/>
          <w:szCs w:val="28"/>
        </w:rPr>
        <w:t>Tumblr</w:t>
      </w:r>
      <w:proofErr w:type="spellEnd"/>
      <w:r w:rsidRPr="009F63A2">
        <w:rPr>
          <w:sz w:val="28"/>
          <w:szCs w:val="28"/>
        </w:rPr>
        <w:t xml:space="preserve">). </w:t>
      </w:r>
    </w:p>
    <w:p w14:paraId="125AFBE1"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2. Модель «коллективного использования ресурсов» (например, </w:t>
      </w:r>
      <w:proofErr w:type="spellStart"/>
      <w:r w:rsidRPr="009F63A2">
        <w:rPr>
          <w:sz w:val="28"/>
          <w:szCs w:val="28"/>
        </w:rPr>
        <w:t>Flickr</w:t>
      </w:r>
      <w:proofErr w:type="spellEnd"/>
      <w:r w:rsidRPr="009F63A2">
        <w:rPr>
          <w:sz w:val="28"/>
          <w:szCs w:val="28"/>
        </w:rPr>
        <w:t xml:space="preserve">, </w:t>
      </w:r>
      <w:proofErr w:type="spellStart"/>
      <w:r w:rsidRPr="009F63A2">
        <w:rPr>
          <w:sz w:val="28"/>
          <w:szCs w:val="28"/>
        </w:rPr>
        <w:t>YouTube</w:t>
      </w:r>
      <w:proofErr w:type="spellEnd"/>
      <w:r w:rsidRPr="009F63A2">
        <w:rPr>
          <w:sz w:val="28"/>
          <w:szCs w:val="28"/>
        </w:rPr>
        <w:t xml:space="preserve">, </w:t>
      </w:r>
      <w:proofErr w:type="spellStart"/>
      <w:r>
        <w:rPr>
          <w:sz w:val="28"/>
          <w:szCs w:val="28"/>
          <w:lang w:val="en-US"/>
        </w:rPr>
        <w:t>TikTok</w:t>
      </w:r>
      <w:proofErr w:type="spellEnd"/>
      <w:r w:rsidRPr="009F63A2">
        <w:rPr>
          <w:sz w:val="28"/>
          <w:szCs w:val="28"/>
        </w:rPr>
        <w:t xml:space="preserve">). </w:t>
      </w:r>
    </w:p>
    <w:p w14:paraId="477D9DCF"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3. Модель «совместного редактирования» (например, </w:t>
      </w:r>
      <w:proofErr w:type="spellStart"/>
      <w:r w:rsidRPr="009F63A2">
        <w:rPr>
          <w:sz w:val="28"/>
          <w:szCs w:val="28"/>
        </w:rPr>
        <w:t>Wikipedia</w:t>
      </w:r>
      <w:proofErr w:type="spellEnd"/>
      <w:r w:rsidRPr="009F63A2">
        <w:rPr>
          <w:sz w:val="28"/>
          <w:szCs w:val="28"/>
        </w:rPr>
        <w:t xml:space="preserve">, </w:t>
      </w:r>
      <w:proofErr w:type="spellStart"/>
      <w:r w:rsidRPr="009F63A2">
        <w:rPr>
          <w:sz w:val="28"/>
          <w:szCs w:val="28"/>
        </w:rPr>
        <w:t>Lurkmore</w:t>
      </w:r>
      <w:proofErr w:type="spellEnd"/>
      <w:r w:rsidRPr="009F63A2">
        <w:rPr>
          <w:sz w:val="28"/>
          <w:szCs w:val="28"/>
        </w:rPr>
        <w:t xml:space="preserve">). </w:t>
      </w:r>
    </w:p>
    <w:p w14:paraId="391BFB72"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4. Модель «социальных услуг» (например, </w:t>
      </w:r>
      <w:r>
        <w:rPr>
          <w:sz w:val="28"/>
          <w:szCs w:val="28"/>
          <w:lang w:val="en-US"/>
        </w:rPr>
        <w:t>Telegram</w:t>
      </w:r>
      <w:r w:rsidRPr="009F63A2">
        <w:rPr>
          <w:sz w:val="28"/>
          <w:szCs w:val="28"/>
        </w:rPr>
        <w:t xml:space="preserve">, </w:t>
      </w:r>
      <w:r>
        <w:rPr>
          <w:sz w:val="28"/>
          <w:szCs w:val="28"/>
          <w:lang w:val="en-US"/>
        </w:rPr>
        <w:t>Viber</w:t>
      </w:r>
      <w:r w:rsidRPr="009F63A2">
        <w:rPr>
          <w:sz w:val="28"/>
          <w:szCs w:val="28"/>
        </w:rPr>
        <w:t xml:space="preserve">). </w:t>
      </w:r>
    </w:p>
    <w:p w14:paraId="018A17D0"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5. Коммерческая модель (например, LAM, </w:t>
      </w:r>
      <w:proofErr w:type="spellStart"/>
      <w:r w:rsidRPr="009F63A2">
        <w:rPr>
          <w:sz w:val="28"/>
          <w:szCs w:val="28"/>
        </w:rPr>
        <w:t>Anyway</w:t>
      </w:r>
      <w:proofErr w:type="spellEnd"/>
      <w:r w:rsidRPr="009F63A2">
        <w:rPr>
          <w:sz w:val="28"/>
          <w:szCs w:val="28"/>
        </w:rPr>
        <w:t xml:space="preserve"> </w:t>
      </w:r>
      <w:proofErr w:type="spellStart"/>
      <w:r w:rsidRPr="009F63A2">
        <w:rPr>
          <w:sz w:val="28"/>
          <w:szCs w:val="28"/>
        </w:rPr>
        <w:t>Anyday</w:t>
      </w:r>
      <w:proofErr w:type="spellEnd"/>
      <w:r w:rsidRPr="009F63A2">
        <w:rPr>
          <w:sz w:val="28"/>
          <w:szCs w:val="28"/>
        </w:rPr>
        <w:t xml:space="preserve">). </w:t>
      </w:r>
    </w:p>
    <w:p w14:paraId="29C04069"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Хронологически развитие социальных медиа можно разделить на 5 этапов: </w:t>
      </w:r>
    </w:p>
    <w:p w14:paraId="4F73B850"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1. Этап социальных сетей до появления сети Интернет. Например, клубная коммуникация (клуб любителей сигар, клуб мотоциклистов и так далее). </w:t>
      </w:r>
    </w:p>
    <w:p w14:paraId="2572B4EF"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2. Этап «электронных досок» (BBS) и системы мгновенного обмена сообщениями. На этом этапе социальные медиа уже имели электронный вид. </w:t>
      </w:r>
    </w:p>
    <w:p w14:paraId="3C940B24" w14:textId="77777777" w:rsidR="009F63A2" w:rsidRDefault="009F63A2" w:rsidP="009F63A2">
      <w:pPr>
        <w:shd w:val="clear" w:color="auto" w:fill="FFFFFF"/>
        <w:tabs>
          <w:tab w:val="left" w:pos="2565"/>
        </w:tabs>
        <w:ind w:right="-1" w:firstLine="708"/>
        <w:jc w:val="both"/>
        <w:rPr>
          <w:sz w:val="28"/>
          <w:szCs w:val="28"/>
        </w:rPr>
      </w:pPr>
      <w:r w:rsidRPr="009F63A2">
        <w:rPr>
          <w:sz w:val="28"/>
          <w:szCs w:val="28"/>
        </w:rPr>
        <w:t xml:space="preserve">3. Этап ранних онлайновых социальных медиа — </w:t>
      </w:r>
      <w:proofErr w:type="spellStart"/>
      <w:r w:rsidRPr="009F63A2">
        <w:rPr>
          <w:sz w:val="28"/>
          <w:szCs w:val="28"/>
        </w:rPr>
        <w:t>Classmates</w:t>
      </w:r>
      <w:proofErr w:type="spellEnd"/>
      <w:r w:rsidRPr="009F63A2">
        <w:rPr>
          <w:sz w:val="28"/>
          <w:szCs w:val="28"/>
        </w:rPr>
        <w:t xml:space="preserve">, </w:t>
      </w:r>
      <w:proofErr w:type="spellStart"/>
      <w:r w:rsidRPr="009F63A2">
        <w:rPr>
          <w:sz w:val="28"/>
          <w:szCs w:val="28"/>
        </w:rPr>
        <w:t>Live</w:t>
      </w:r>
      <w:proofErr w:type="spellEnd"/>
      <w:r w:rsidRPr="009F63A2">
        <w:rPr>
          <w:sz w:val="28"/>
          <w:szCs w:val="28"/>
        </w:rPr>
        <w:t xml:space="preserve"> </w:t>
      </w:r>
      <w:proofErr w:type="spellStart"/>
      <w:r w:rsidRPr="009F63A2">
        <w:rPr>
          <w:sz w:val="28"/>
          <w:szCs w:val="28"/>
        </w:rPr>
        <w:t>Journal</w:t>
      </w:r>
      <w:proofErr w:type="spellEnd"/>
      <w:r w:rsidRPr="009F63A2">
        <w:rPr>
          <w:sz w:val="28"/>
          <w:szCs w:val="28"/>
        </w:rPr>
        <w:t xml:space="preserve">. В этот период быстрыми темпами развивались компьютерные технологии и технические возможности сети Интернет. </w:t>
      </w:r>
    </w:p>
    <w:p w14:paraId="167C4783" w14:textId="77777777" w:rsidR="009F63A2" w:rsidRDefault="009F63A2" w:rsidP="009F63A2">
      <w:pPr>
        <w:shd w:val="clear" w:color="auto" w:fill="FFFFFF"/>
        <w:tabs>
          <w:tab w:val="left" w:pos="2565"/>
        </w:tabs>
        <w:ind w:right="-1" w:firstLine="708"/>
        <w:jc w:val="both"/>
        <w:rPr>
          <w:sz w:val="28"/>
          <w:szCs w:val="28"/>
          <w:lang w:val="en-US"/>
        </w:rPr>
      </w:pPr>
      <w:r w:rsidRPr="009F63A2">
        <w:rPr>
          <w:sz w:val="28"/>
          <w:szCs w:val="28"/>
        </w:rPr>
        <w:t xml:space="preserve">4. Этап социальных медиа формата </w:t>
      </w:r>
      <w:proofErr w:type="spellStart"/>
      <w:r w:rsidRPr="009F63A2">
        <w:rPr>
          <w:sz w:val="28"/>
          <w:szCs w:val="28"/>
        </w:rPr>
        <w:t>web</w:t>
      </w:r>
      <w:proofErr w:type="spellEnd"/>
      <w:r w:rsidRPr="009F63A2">
        <w:rPr>
          <w:sz w:val="28"/>
          <w:szCs w:val="28"/>
        </w:rPr>
        <w:t xml:space="preserve"> 2.0. </w:t>
      </w:r>
      <w:r w:rsidRPr="009F63A2">
        <w:rPr>
          <w:sz w:val="28"/>
          <w:szCs w:val="28"/>
          <w:lang w:val="en-US"/>
        </w:rPr>
        <w:t>(</w:t>
      </w:r>
      <w:r w:rsidRPr="009F63A2">
        <w:rPr>
          <w:sz w:val="28"/>
          <w:szCs w:val="28"/>
        </w:rPr>
        <w:t>например</w:t>
      </w:r>
      <w:r w:rsidRPr="009F63A2">
        <w:rPr>
          <w:sz w:val="28"/>
          <w:szCs w:val="28"/>
          <w:lang w:val="en-US"/>
        </w:rPr>
        <w:t>, Fa</w:t>
      </w:r>
      <w:r w:rsidRPr="009F63A2">
        <w:rPr>
          <w:sz w:val="28"/>
          <w:szCs w:val="28"/>
        </w:rPr>
        <w:t>с</w:t>
      </w:r>
      <w:proofErr w:type="spellStart"/>
      <w:r w:rsidRPr="009F63A2">
        <w:rPr>
          <w:sz w:val="28"/>
          <w:szCs w:val="28"/>
          <w:lang w:val="en-US"/>
        </w:rPr>
        <w:t>ebook</w:t>
      </w:r>
      <w:proofErr w:type="spellEnd"/>
      <w:r w:rsidRPr="009F63A2">
        <w:rPr>
          <w:sz w:val="28"/>
          <w:szCs w:val="28"/>
          <w:lang w:val="en-US"/>
        </w:rPr>
        <w:t xml:space="preserve">, Twitter, </w:t>
      </w:r>
      <w:r>
        <w:rPr>
          <w:sz w:val="28"/>
          <w:szCs w:val="28"/>
          <w:lang w:val="en-US"/>
        </w:rPr>
        <w:t>Telegram</w:t>
      </w:r>
      <w:r w:rsidRPr="009F63A2">
        <w:rPr>
          <w:sz w:val="28"/>
          <w:szCs w:val="28"/>
          <w:lang w:val="en-US"/>
        </w:rPr>
        <w:t xml:space="preserve"> </w:t>
      </w:r>
      <w:r w:rsidRPr="009F63A2">
        <w:rPr>
          <w:sz w:val="28"/>
          <w:szCs w:val="28"/>
        </w:rPr>
        <w:t>и</w:t>
      </w:r>
      <w:r w:rsidRPr="009F63A2">
        <w:rPr>
          <w:sz w:val="28"/>
          <w:szCs w:val="28"/>
          <w:lang w:val="en-US"/>
        </w:rPr>
        <w:t xml:space="preserve"> </w:t>
      </w:r>
      <w:r>
        <w:rPr>
          <w:sz w:val="28"/>
          <w:szCs w:val="28"/>
          <w:lang w:val="en-US"/>
        </w:rPr>
        <w:t>Viber</w:t>
      </w:r>
      <w:r w:rsidRPr="009F63A2">
        <w:rPr>
          <w:sz w:val="28"/>
          <w:szCs w:val="28"/>
          <w:lang w:val="en-US"/>
        </w:rPr>
        <w:t>).</w:t>
      </w:r>
    </w:p>
    <w:p w14:paraId="38D0217D" w14:textId="77777777" w:rsidR="009F63A2" w:rsidRPr="009F63A2" w:rsidRDefault="009F63A2" w:rsidP="009F63A2">
      <w:pPr>
        <w:shd w:val="clear" w:color="auto" w:fill="FFFFFF"/>
        <w:tabs>
          <w:tab w:val="left" w:pos="2565"/>
        </w:tabs>
        <w:ind w:right="-1" w:firstLine="708"/>
        <w:jc w:val="both"/>
        <w:rPr>
          <w:sz w:val="28"/>
          <w:szCs w:val="28"/>
        </w:rPr>
      </w:pPr>
      <w:r w:rsidRPr="009F63A2">
        <w:rPr>
          <w:sz w:val="28"/>
          <w:szCs w:val="28"/>
        </w:rPr>
        <w:t>5.</w:t>
      </w:r>
      <w:r w:rsidRPr="009F63A2">
        <w:rPr>
          <w:sz w:val="28"/>
        </w:rPr>
        <w:t xml:space="preserve"> Этап</w:t>
      </w:r>
      <w:r w:rsidRPr="009F63A2">
        <w:rPr>
          <w:spacing w:val="1"/>
          <w:sz w:val="28"/>
        </w:rPr>
        <w:t xml:space="preserve"> </w:t>
      </w:r>
      <w:r w:rsidRPr="009F63A2">
        <w:rPr>
          <w:sz w:val="28"/>
        </w:rPr>
        <w:t>социальных</w:t>
      </w:r>
      <w:r w:rsidRPr="009F63A2">
        <w:rPr>
          <w:spacing w:val="1"/>
          <w:sz w:val="28"/>
        </w:rPr>
        <w:t xml:space="preserve"> </w:t>
      </w:r>
      <w:r w:rsidRPr="009F63A2">
        <w:rPr>
          <w:sz w:val="28"/>
        </w:rPr>
        <w:t>медиа</w:t>
      </w:r>
      <w:r w:rsidRPr="009F63A2">
        <w:rPr>
          <w:spacing w:val="1"/>
          <w:sz w:val="28"/>
        </w:rPr>
        <w:t xml:space="preserve"> </w:t>
      </w:r>
      <w:r w:rsidRPr="009F63A2">
        <w:rPr>
          <w:sz w:val="28"/>
        </w:rPr>
        <w:t>формата</w:t>
      </w:r>
      <w:r w:rsidRPr="009F63A2">
        <w:rPr>
          <w:spacing w:val="1"/>
          <w:sz w:val="28"/>
        </w:rPr>
        <w:t xml:space="preserve"> </w:t>
      </w:r>
      <w:proofErr w:type="spellStart"/>
      <w:r w:rsidRPr="009F63A2">
        <w:rPr>
          <w:sz w:val="28"/>
        </w:rPr>
        <w:t>web</w:t>
      </w:r>
      <w:proofErr w:type="spellEnd"/>
      <w:r w:rsidRPr="009F63A2">
        <w:rPr>
          <w:spacing w:val="1"/>
          <w:sz w:val="28"/>
        </w:rPr>
        <w:t xml:space="preserve"> </w:t>
      </w:r>
      <w:r w:rsidRPr="009F63A2">
        <w:rPr>
          <w:sz w:val="28"/>
        </w:rPr>
        <w:t>3.0.</w:t>
      </w:r>
      <w:r w:rsidRPr="009F63A2">
        <w:rPr>
          <w:spacing w:val="1"/>
          <w:sz w:val="28"/>
        </w:rPr>
        <w:t xml:space="preserve"> </w:t>
      </w:r>
      <w:r w:rsidRPr="009F63A2">
        <w:rPr>
          <w:sz w:val="28"/>
        </w:rPr>
        <w:t>—</w:t>
      </w:r>
      <w:r w:rsidRPr="009F63A2">
        <w:rPr>
          <w:spacing w:val="1"/>
          <w:sz w:val="28"/>
        </w:rPr>
        <w:t xml:space="preserve"> </w:t>
      </w:r>
      <w:r w:rsidRPr="009F63A2">
        <w:rPr>
          <w:sz w:val="28"/>
        </w:rPr>
        <w:t>концепция</w:t>
      </w:r>
      <w:r w:rsidRPr="009F63A2">
        <w:rPr>
          <w:spacing w:val="1"/>
          <w:sz w:val="28"/>
        </w:rPr>
        <w:t xml:space="preserve"> </w:t>
      </w:r>
      <w:r w:rsidRPr="009F63A2">
        <w:rPr>
          <w:sz w:val="28"/>
        </w:rPr>
        <w:t>развития</w:t>
      </w:r>
      <w:r w:rsidRPr="009F63A2">
        <w:rPr>
          <w:spacing w:val="-67"/>
          <w:sz w:val="28"/>
        </w:rPr>
        <w:t xml:space="preserve"> </w:t>
      </w:r>
      <w:r w:rsidRPr="009F63A2">
        <w:rPr>
          <w:sz w:val="28"/>
        </w:rPr>
        <w:t>Интернет-технологий,</w:t>
      </w:r>
      <w:r w:rsidRPr="009F63A2">
        <w:rPr>
          <w:spacing w:val="1"/>
          <w:sz w:val="28"/>
        </w:rPr>
        <w:t xml:space="preserve"> </w:t>
      </w:r>
      <w:r w:rsidRPr="009F63A2">
        <w:rPr>
          <w:sz w:val="28"/>
        </w:rPr>
        <w:t>при</w:t>
      </w:r>
      <w:r w:rsidRPr="009F63A2">
        <w:rPr>
          <w:spacing w:val="1"/>
          <w:sz w:val="28"/>
        </w:rPr>
        <w:t xml:space="preserve"> </w:t>
      </w:r>
      <w:r w:rsidRPr="009F63A2">
        <w:rPr>
          <w:sz w:val="28"/>
        </w:rPr>
        <w:t>которой</w:t>
      </w:r>
      <w:r w:rsidRPr="009F63A2">
        <w:rPr>
          <w:spacing w:val="1"/>
          <w:sz w:val="28"/>
        </w:rPr>
        <w:t xml:space="preserve"> </w:t>
      </w:r>
      <w:r w:rsidRPr="009F63A2">
        <w:rPr>
          <w:sz w:val="28"/>
        </w:rPr>
        <w:t>на</w:t>
      </w:r>
      <w:r w:rsidRPr="009F63A2">
        <w:rPr>
          <w:spacing w:val="1"/>
          <w:sz w:val="28"/>
        </w:rPr>
        <w:t xml:space="preserve"> </w:t>
      </w:r>
      <w:r w:rsidRPr="009F63A2">
        <w:rPr>
          <w:sz w:val="28"/>
        </w:rPr>
        <w:t>основе</w:t>
      </w:r>
      <w:r w:rsidRPr="009F63A2">
        <w:rPr>
          <w:spacing w:val="1"/>
          <w:sz w:val="28"/>
        </w:rPr>
        <w:t xml:space="preserve"> </w:t>
      </w:r>
      <w:proofErr w:type="spellStart"/>
      <w:r w:rsidRPr="009F63A2">
        <w:rPr>
          <w:sz w:val="28"/>
        </w:rPr>
        <w:t>web</w:t>
      </w:r>
      <w:proofErr w:type="spellEnd"/>
      <w:r w:rsidRPr="009F63A2">
        <w:rPr>
          <w:spacing w:val="1"/>
          <w:sz w:val="28"/>
        </w:rPr>
        <w:t xml:space="preserve"> </w:t>
      </w:r>
      <w:r w:rsidRPr="009F63A2">
        <w:rPr>
          <w:sz w:val="28"/>
        </w:rPr>
        <w:t>2.0.</w:t>
      </w:r>
      <w:r w:rsidRPr="009F63A2">
        <w:rPr>
          <w:spacing w:val="1"/>
          <w:sz w:val="28"/>
        </w:rPr>
        <w:t xml:space="preserve"> </w:t>
      </w:r>
      <w:r w:rsidRPr="009F63A2">
        <w:rPr>
          <w:sz w:val="28"/>
        </w:rPr>
        <w:t>возникнет</w:t>
      </w:r>
      <w:r w:rsidRPr="009F63A2">
        <w:rPr>
          <w:spacing w:val="1"/>
          <w:sz w:val="28"/>
        </w:rPr>
        <w:t xml:space="preserve"> </w:t>
      </w:r>
      <w:r w:rsidRPr="009F63A2">
        <w:rPr>
          <w:sz w:val="28"/>
        </w:rPr>
        <w:t>новая</w:t>
      </w:r>
      <w:r w:rsidRPr="009F63A2">
        <w:rPr>
          <w:spacing w:val="1"/>
          <w:sz w:val="28"/>
        </w:rPr>
        <w:t xml:space="preserve"> </w:t>
      </w:r>
      <w:r w:rsidRPr="009F63A2">
        <w:rPr>
          <w:sz w:val="28"/>
        </w:rPr>
        <w:t>платформа</w:t>
      </w:r>
      <w:r w:rsidRPr="009F63A2">
        <w:rPr>
          <w:spacing w:val="1"/>
          <w:sz w:val="28"/>
        </w:rPr>
        <w:t xml:space="preserve"> </w:t>
      </w:r>
      <w:r w:rsidRPr="009F63A2">
        <w:rPr>
          <w:sz w:val="28"/>
        </w:rPr>
        <w:t>—</w:t>
      </w:r>
      <w:r w:rsidRPr="009F63A2">
        <w:rPr>
          <w:spacing w:val="1"/>
          <w:sz w:val="28"/>
        </w:rPr>
        <w:t xml:space="preserve"> </w:t>
      </w:r>
      <w:r w:rsidRPr="009F63A2">
        <w:rPr>
          <w:sz w:val="28"/>
        </w:rPr>
        <w:t>не</w:t>
      </w:r>
      <w:r w:rsidRPr="009F63A2">
        <w:rPr>
          <w:spacing w:val="1"/>
          <w:sz w:val="28"/>
        </w:rPr>
        <w:t xml:space="preserve"> </w:t>
      </w:r>
      <w:r w:rsidRPr="009F63A2">
        <w:rPr>
          <w:sz w:val="28"/>
        </w:rPr>
        <w:t>столько</w:t>
      </w:r>
      <w:r w:rsidRPr="009F63A2">
        <w:rPr>
          <w:spacing w:val="1"/>
          <w:sz w:val="28"/>
        </w:rPr>
        <w:t xml:space="preserve"> </w:t>
      </w:r>
      <w:r w:rsidRPr="009F63A2">
        <w:rPr>
          <w:sz w:val="28"/>
        </w:rPr>
        <w:t>технологическая,</w:t>
      </w:r>
      <w:r w:rsidRPr="009F63A2">
        <w:rPr>
          <w:spacing w:val="1"/>
          <w:sz w:val="28"/>
        </w:rPr>
        <w:t xml:space="preserve"> </w:t>
      </w:r>
      <w:r w:rsidRPr="009F63A2">
        <w:rPr>
          <w:sz w:val="28"/>
        </w:rPr>
        <w:t>сколько</w:t>
      </w:r>
      <w:r w:rsidRPr="009F63A2">
        <w:rPr>
          <w:spacing w:val="1"/>
          <w:sz w:val="28"/>
        </w:rPr>
        <w:t xml:space="preserve"> </w:t>
      </w:r>
      <w:r w:rsidRPr="009F63A2">
        <w:rPr>
          <w:sz w:val="28"/>
        </w:rPr>
        <w:t>социокультурная,</w:t>
      </w:r>
      <w:r w:rsidRPr="009F63A2">
        <w:rPr>
          <w:spacing w:val="1"/>
          <w:sz w:val="28"/>
        </w:rPr>
        <w:t xml:space="preserve"> </w:t>
      </w:r>
      <w:r w:rsidRPr="009F63A2">
        <w:rPr>
          <w:sz w:val="28"/>
        </w:rPr>
        <w:t>используемая</w:t>
      </w:r>
      <w:r w:rsidRPr="009F63A2">
        <w:rPr>
          <w:spacing w:val="1"/>
          <w:sz w:val="28"/>
        </w:rPr>
        <w:t xml:space="preserve"> </w:t>
      </w:r>
      <w:r w:rsidRPr="009F63A2">
        <w:rPr>
          <w:sz w:val="28"/>
        </w:rPr>
        <w:t>профессионалами</w:t>
      </w:r>
      <w:r w:rsidRPr="009F63A2">
        <w:rPr>
          <w:spacing w:val="1"/>
          <w:sz w:val="28"/>
        </w:rPr>
        <w:t xml:space="preserve"> </w:t>
      </w:r>
      <w:r w:rsidRPr="009F63A2">
        <w:rPr>
          <w:sz w:val="28"/>
        </w:rPr>
        <w:t>для</w:t>
      </w:r>
      <w:r w:rsidRPr="009F63A2">
        <w:rPr>
          <w:spacing w:val="1"/>
          <w:sz w:val="28"/>
        </w:rPr>
        <w:t xml:space="preserve"> </w:t>
      </w:r>
      <w:r w:rsidRPr="009F63A2">
        <w:rPr>
          <w:sz w:val="28"/>
        </w:rPr>
        <w:t>создания</w:t>
      </w:r>
      <w:r w:rsidRPr="009F63A2">
        <w:rPr>
          <w:spacing w:val="1"/>
          <w:sz w:val="28"/>
        </w:rPr>
        <w:t xml:space="preserve"> </w:t>
      </w:r>
      <w:r w:rsidRPr="009F63A2">
        <w:rPr>
          <w:sz w:val="28"/>
        </w:rPr>
        <w:t>интересного,</w:t>
      </w:r>
      <w:r w:rsidRPr="009F63A2">
        <w:rPr>
          <w:spacing w:val="1"/>
          <w:sz w:val="28"/>
        </w:rPr>
        <w:t xml:space="preserve"> </w:t>
      </w:r>
      <w:r w:rsidRPr="009F63A2">
        <w:rPr>
          <w:sz w:val="28"/>
        </w:rPr>
        <w:t>полезного</w:t>
      </w:r>
      <w:r w:rsidRPr="009F63A2">
        <w:rPr>
          <w:spacing w:val="1"/>
          <w:sz w:val="28"/>
        </w:rPr>
        <w:t xml:space="preserve"> </w:t>
      </w:r>
      <w:r w:rsidRPr="009F63A2">
        <w:rPr>
          <w:sz w:val="28"/>
        </w:rPr>
        <w:t>и</w:t>
      </w:r>
      <w:r w:rsidRPr="009F63A2">
        <w:rPr>
          <w:spacing w:val="1"/>
          <w:sz w:val="28"/>
        </w:rPr>
        <w:t xml:space="preserve"> </w:t>
      </w:r>
      <w:r w:rsidRPr="009F63A2">
        <w:rPr>
          <w:sz w:val="28"/>
        </w:rPr>
        <w:t>качественного контента.</w:t>
      </w:r>
    </w:p>
    <w:p w14:paraId="23A19B64" w14:textId="48852A13" w:rsidR="009F63A2" w:rsidRDefault="009F63A2" w:rsidP="003E71D2">
      <w:pPr>
        <w:pStyle w:val="ae"/>
        <w:spacing w:before="2"/>
        <w:ind w:left="0" w:right="-1"/>
      </w:pPr>
      <w:r>
        <w:t>Считается, что понятие «социальная сеть» появилось еще в середине</w:t>
      </w:r>
      <w:r>
        <w:rPr>
          <w:spacing w:val="1"/>
        </w:rPr>
        <w:t xml:space="preserve"> </w:t>
      </w:r>
      <w:r>
        <w:t xml:space="preserve">1950-х годов в Великобритании. В 1951 году Рэй </w:t>
      </w:r>
      <w:proofErr w:type="spellStart"/>
      <w:r>
        <w:t>Соломонофф</w:t>
      </w:r>
      <w:proofErr w:type="spellEnd"/>
      <w:r>
        <w:t xml:space="preserve"> и Анатолий</w:t>
      </w:r>
      <w:r>
        <w:rPr>
          <w:spacing w:val="1"/>
        </w:rPr>
        <w:t xml:space="preserve"> </w:t>
      </w:r>
      <w:r>
        <w:t>Рапопорт положили начало современной теории социальных сетей. Кроме</w:t>
      </w:r>
      <w:r>
        <w:rPr>
          <w:spacing w:val="1"/>
        </w:rPr>
        <w:t xml:space="preserve"> </w:t>
      </w:r>
      <w:r>
        <w:t>того, в 1954 году Джеймс Барнс в работе «Классы и собрания в норвежском</w:t>
      </w:r>
      <w:r>
        <w:rPr>
          <w:spacing w:val="1"/>
        </w:rPr>
        <w:t xml:space="preserve"> </w:t>
      </w:r>
      <w:r>
        <w:t>островном приходе»</w:t>
      </w:r>
      <w:r w:rsidR="004232C9" w:rsidRPr="004232C9">
        <w:rPr>
          <w:vertAlign w:val="superscript"/>
        </w:rPr>
        <w:t xml:space="preserve"> </w:t>
      </w:r>
      <w:r w:rsidR="004232C9" w:rsidRPr="004232C9">
        <w:t>[</w:t>
      </w:r>
      <w:r w:rsidR="00775E6A">
        <w:t>21</w:t>
      </w:r>
      <w:r w:rsidR="004232C9" w:rsidRPr="004232C9">
        <w:t xml:space="preserve">, </w:t>
      </w:r>
      <w:r w:rsidR="004232C9">
        <w:rPr>
          <w:lang w:val="en-US"/>
        </w:rPr>
        <w:t>c</w:t>
      </w:r>
      <w:r w:rsidR="004232C9" w:rsidRPr="004232C9">
        <w:t>. 126]</w:t>
      </w:r>
      <w:r>
        <w:t xml:space="preserve"> сформулировал подход к исследованию взаимосвязей</w:t>
      </w:r>
      <w:r>
        <w:rPr>
          <w:spacing w:val="1"/>
        </w:rPr>
        <w:t xml:space="preserve"> </w:t>
      </w:r>
      <w:r>
        <w:t>между</w:t>
      </w:r>
      <w:r>
        <w:rPr>
          <w:spacing w:val="1"/>
        </w:rPr>
        <w:t xml:space="preserve"> </w:t>
      </w:r>
      <w:r>
        <w:t>людьми</w:t>
      </w:r>
      <w:r>
        <w:rPr>
          <w:spacing w:val="1"/>
        </w:rPr>
        <w:t xml:space="preserve"> </w:t>
      </w:r>
      <w:r>
        <w:t>с</w:t>
      </w:r>
      <w:r>
        <w:rPr>
          <w:spacing w:val="1"/>
        </w:rPr>
        <w:t xml:space="preserve"> </w:t>
      </w:r>
      <w:r>
        <w:t>помощью</w:t>
      </w:r>
      <w:r>
        <w:rPr>
          <w:spacing w:val="1"/>
        </w:rPr>
        <w:t xml:space="preserve"> </w:t>
      </w:r>
      <w:proofErr w:type="spellStart"/>
      <w:r>
        <w:t>социограмм</w:t>
      </w:r>
      <w:proofErr w:type="spellEnd"/>
      <w:r>
        <w:t>,</w:t>
      </w:r>
      <w:r>
        <w:rPr>
          <w:spacing w:val="1"/>
        </w:rPr>
        <w:t xml:space="preserve"> </w:t>
      </w:r>
      <w:r>
        <w:t>в</w:t>
      </w:r>
      <w:r>
        <w:rPr>
          <w:spacing w:val="1"/>
        </w:rPr>
        <w:t xml:space="preserve"> </w:t>
      </w:r>
      <w:r>
        <w:t>которых</w:t>
      </w:r>
      <w:r>
        <w:rPr>
          <w:spacing w:val="1"/>
        </w:rPr>
        <w:t xml:space="preserve"> </w:t>
      </w:r>
      <w:r>
        <w:t>отдельные</w:t>
      </w:r>
      <w:r>
        <w:rPr>
          <w:spacing w:val="1"/>
        </w:rPr>
        <w:t xml:space="preserve"> </w:t>
      </w:r>
      <w:r>
        <w:t>лица</w:t>
      </w:r>
      <w:r>
        <w:rPr>
          <w:spacing w:val="1"/>
        </w:rPr>
        <w:t xml:space="preserve"> </w:t>
      </w:r>
      <w:r>
        <w:t>представлены в</w:t>
      </w:r>
      <w:r>
        <w:rPr>
          <w:spacing w:val="-1"/>
        </w:rPr>
        <w:t xml:space="preserve"> </w:t>
      </w:r>
      <w:r>
        <w:t>виде точек,</w:t>
      </w:r>
      <w:r>
        <w:rPr>
          <w:spacing w:val="-2"/>
        </w:rPr>
        <w:t xml:space="preserve"> </w:t>
      </w:r>
      <w:r>
        <w:t>а</w:t>
      </w:r>
      <w:r>
        <w:rPr>
          <w:spacing w:val="-1"/>
        </w:rPr>
        <w:t xml:space="preserve"> </w:t>
      </w:r>
      <w:r>
        <w:t>связи</w:t>
      </w:r>
      <w:r>
        <w:rPr>
          <w:spacing w:val="-1"/>
        </w:rPr>
        <w:t xml:space="preserve"> </w:t>
      </w:r>
      <w:r>
        <w:t>между</w:t>
      </w:r>
      <w:r>
        <w:rPr>
          <w:spacing w:val="-5"/>
        </w:rPr>
        <w:t xml:space="preserve"> </w:t>
      </w:r>
      <w:r>
        <w:t>ними</w:t>
      </w:r>
      <w:r>
        <w:rPr>
          <w:spacing w:val="1"/>
        </w:rPr>
        <w:t xml:space="preserve"> </w:t>
      </w:r>
      <w:r>
        <w:t>—</w:t>
      </w:r>
      <w:r>
        <w:rPr>
          <w:spacing w:val="-1"/>
        </w:rPr>
        <w:t xml:space="preserve"> </w:t>
      </w:r>
      <w:r>
        <w:t>в</w:t>
      </w:r>
      <w:r>
        <w:rPr>
          <w:spacing w:val="-1"/>
        </w:rPr>
        <w:t xml:space="preserve"> </w:t>
      </w:r>
      <w:r>
        <w:t>виде</w:t>
      </w:r>
      <w:r>
        <w:rPr>
          <w:spacing w:val="-1"/>
        </w:rPr>
        <w:t xml:space="preserve"> </w:t>
      </w:r>
      <w:r>
        <w:t>линий.</w:t>
      </w:r>
    </w:p>
    <w:p w14:paraId="09D32326" w14:textId="77777777" w:rsidR="009F63A2" w:rsidRDefault="009F63A2" w:rsidP="003E71D2">
      <w:pPr>
        <w:pStyle w:val="ae"/>
        <w:ind w:left="0" w:right="-1"/>
      </w:pPr>
      <w:r>
        <w:t xml:space="preserve">В 1959—1968 гг. венгерские математики Пол </w:t>
      </w:r>
      <w:proofErr w:type="spellStart"/>
      <w:r>
        <w:t>Эрдос</w:t>
      </w:r>
      <w:proofErr w:type="spellEnd"/>
      <w:r>
        <w:t xml:space="preserve"> и Альфред </w:t>
      </w:r>
      <w:proofErr w:type="spellStart"/>
      <w:r>
        <w:t>Реньи</w:t>
      </w:r>
      <w:proofErr w:type="spellEnd"/>
      <w:r>
        <w:rPr>
          <w:spacing w:val="1"/>
        </w:rPr>
        <w:t xml:space="preserve"> </w:t>
      </w:r>
      <w:r>
        <w:t>опубликовали</w:t>
      </w:r>
      <w:r>
        <w:rPr>
          <w:spacing w:val="1"/>
        </w:rPr>
        <w:t xml:space="preserve"> </w:t>
      </w:r>
      <w:r>
        <w:t>серию</w:t>
      </w:r>
      <w:r>
        <w:rPr>
          <w:spacing w:val="1"/>
        </w:rPr>
        <w:t xml:space="preserve"> </w:t>
      </w:r>
      <w:r>
        <w:t>статей,</w:t>
      </w:r>
      <w:r>
        <w:rPr>
          <w:spacing w:val="1"/>
        </w:rPr>
        <w:t xml:space="preserve"> </w:t>
      </w:r>
      <w:r>
        <w:t>в</w:t>
      </w:r>
      <w:r>
        <w:rPr>
          <w:spacing w:val="1"/>
        </w:rPr>
        <w:t xml:space="preserve"> </w:t>
      </w:r>
      <w:r>
        <w:t>которых</w:t>
      </w:r>
      <w:r>
        <w:rPr>
          <w:spacing w:val="1"/>
        </w:rPr>
        <w:t xml:space="preserve"> </w:t>
      </w:r>
      <w:r>
        <w:t>описывались</w:t>
      </w:r>
      <w:r>
        <w:rPr>
          <w:spacing w:val="1"/>
        </w:rPr>
        <w:t xml:space="preserve"> </w:t>
      </w:r>
      <w:r>
        <w:t>принципы</w:t>
      </w:r>
      <w:r>
        <w:rPr>
          <w:spacing w:val="-67"/>
        </w:rPr>
        <w:t xml:space="preserve"> </w:t>
      </w:r>
      <w:r>
        <w:t xml:space="preserve">формирования </w:t>
      </w:r>
      <w:r>
        <w:lastRenderedPageBreak/>
        <w:t xml:space="preserve">социальных сетей. Дункан </w:t>
      </w:r>
      <w:proofErr w:type="spellStart"/>
      <w:r>
        <w:t>Уоттс</w:t>
      </w:r>
      <w:proofErr w:type="spellEnd"/>
      <w:r>
        <w:t xml:space="preserve"> и Стивен Строгач развили</w:t>
      </w:r>
      <w:r>
        <w:rPr>
          <w:spacing w:val="1"/>
        </w:rPr>
        <w:t xml:space="preserve"> </w:t>
      </w:r>
      <w:r>
        <w:t>эту</w:t>
      </w:r>
      <w:r>
        <w:rPr>
          <w:spacing w:val="1"/>
        </w:rPr>
        <w:t xml:space="preserve"> </w:t>
      </w:r>
      <w:r>
        <w:t>концепцию</w:t>
      </w:r>
      <w:r>
        <w:rPr>
          <w:spacing w:val="1"/>
        </w:rPr>
        <w:t xml:space="preserve"> </w:t>
      </w:r>
      <w:r>
        <w:t>и</w:t>
      </w:r>
      <w:r>
        <w:rPr>
          <w:spacing w:val="1"/>
        </w:rPr>
        <w:t xml:space="preserve"> </w:t>
      </w:r>
      <w:r>
        <w:t>ввели</w:t>
      </w:r>
      <w:r>
        <w:rPr>
          <w:spacing w:val="1"/>
        </w:rPr>
        <w:t xml:space="preserve"> </w:t>
      </w:r>
      <w:r>
        <w:t>понятие</w:t>
      </w:r>
      <w:r>
        <w:rPr>
          <w:spacing w:val="1"/>
        </w:rPr>
        <w:t xml:space="preserve"> </w:t>
      </w:r>
      <w:r>
        <w:t>коэффициента</w:t>
      </w:r>
      <w:r>
        <w:rPr>
          <w:spacing w:val="1"/>
        </w:rPr>
        <w:t xml:space="preserve"> </w:t>
      </w:r>
      <w:r>
        <w:t>кластеризации</w:t>
      </w:r>
      <w:r>
        <w:rPr>
          <w:spacing w:val="1"/>
        </w:rPr>
        <w:t xml:space="preserve"> </w:t>
      </w:r>
      <w:r>
        <w:t>(</w:t>
      </w:r>
      <w:proofErr w:type="spellStart"/>
      <w:r>
        <w:t>сlustering</w:t>
      </w:r>
      <w:proofErr w:type="spellEnd"/>
      <w:r>
        <w:rPr>
          <w:spacing w:val="1"/>
        </w:rPr>
        <w:t xml:space="preserve"> </w:t>
      </w:r>
      <w:proofErr w:type="spellStart"/>
      <w:r>
        <w:t>сoeffiсient</w:t>
      </w:r>
      <w:proofErr w:type="spellEnd"/>
      <w:r>
        <w:t>)</w:t>
      </w:r>
      <w:r>
        <w:rPr>
          <w:spacing w:val="-3"/>
        </w:rPr>
        <w:t xml:space="preserve"> </w:t>
      </w:r>
      <w:r>
        <w:t>—</w:t>
      </w:r>
      <w:r>
        <w:rPr>
          <w:spacing w:val="-2"/>
        </w:rPr>
        <w:t xml:space="preserve"> </w:t>
      </w:r>
      <w:r>
        <w:t>степени</w:t>
      </w:r>
      <w:r>
        <w:rPr>
          <w:spacing w:val="-3"/>
        </w:rPr>
        <w:t xml:space="preserve"> </w:t>
      </w:r>
      <w:r>
        <w:t>близости между</w:t>
      </w:r>
      <w:r>
        <w:rPr>
          <w:spacing w:val="-2"/>
        </w:rPr>
        <w:t xml:space="preserve"> </w:t>
      </w:r>
      <w:r>
        <w:t>неоднородными группами.</w:t>
      </w:r>
    </w:p>
    <w:p w14:paraId="03F817CA" w14:textId="77777777" w:rsidR="009F63A2" w:rsidRDefault="009F63A2" w:rsidP="003E71D2">
      <w:pPr>
        <w:pStyle w:val="ae"/>
        <w:ind w:left="0" w:right="-1"/>
      </w:pPr>
      <w:r>
        <w:t>Первое электронное сообщение (</w:t>
      </w:r>
      <w:proofErr w:type="spellStart"/>
      <w:r>
        <w:t>email</w:t>
      </w:r>
      <w:proofErr w:type="spellEnd"/>
      <w:r>
        <w:t>) было отправлено в 1971 году в</w:t>
      </w:r>
      <w:r>
        <w:rPr>
          <w:spacing w:val="1"/>
        </w:rPr>
        <w:t xml:space="preserve"> </w:t>
      </w:r>
      <w:r>
        <w:t xml:space="preserve">США. Рэй </w:t>
      </w:r>
      <w:proofErr w:type="spellStart"/>
      <w:r>
        <w:t>Томлинсон</w:t>
      </w:r>
      <w:proofErr w:type="spellEnd"/>
      <w:r>
        <w:t>, программист компании «</w:t>
      </w:r>
      <w:proofErr w:type="spellStart"/>
      <w:r>
        <w:t>Bolt</w:t>
      </w:r>
      <w:proofErr w:type="spellEnd"/>
      <w:r>
        <w:t xml:space="preserve">, </w:t>
      </w:r>
      <w:proofErr w:type="spellStart"/>
      <w:r>
        <w:t>Beranek</w:t>
      </w:r>
      <w:proofErr w:type="spellEnd"/>
      <w:r>
        <w:t xml:space="preserve"> &amp; </w:t>
      </w:r>
      <w:proofErr w:type="spellStart"/>
      <w:r>
        <w:t>Newman</w:t>
      </w:r>
      <w:proofErr w:type="spellEnd"/>
      <w:r>
        <w:t>»,</w:t>
      </w:r>
      <w:r>
        <w:rPr>
          <w:spacing w:val="1"/>
        </w:rPr>
        <w:t xml:space="preserve"> </w:t>
      </w:r>
      <w:r>
        <w:t>осуществил передачу письма между двумя компьютерами, подключенными к</w:t>
      </w:r>
      <w:r>
        <w:rPr>
          <w:spacing w:val="-67"/>
        </w:rPr>
        <w:t xml:space="preserve"> </w:t>
      </w:r>
      <w:r>
        <w:t>сети</w:t>
      </w:r>
      <w:r>
        <w:rPr>
          <w:spacing w:val="1"/>
        </w:rPr>
        <w:t xml:space="preserve"> </w:t>
      </w:r>
      <w:r>
        <w:t>ARPANET,</w:t>
      </w:r>
      <w:r>
        <w:rPr>
          <w:spacing w:val="1"/>
        </w:rPr>
        <w:t xml:space="preserve"> </w:t>
      </w:r>
      <w:r>
        <w:t>которая</w:t>
      </w:r>
      <w:r>
        <w:rPr>
          <w:spacing w:val="1"/>
        </w:rPr>
        <w:t xml:space="preserve"> </w:t>
      </w:r>
      <w:r>
        <w:t>являлась</w:t>
      </w:r>
      <w:r>
        <w:rPr>
          <w:spacing w:val="1"/>
        </w:rPr>
        <w:t xml:space="preserve"> </w:t>
      </w:r>
      <w:r>
        <w:t>прообразом</w:t>
      </w:r>
      <w:r>
        <w:rPr>
          <w:spacing w:val="1"/>
        </w:rPr>
        <w:t xml:space="preserve"> </w:t>
      </w:r>
      <w:r>
        <w:t>современного</w:t>
      </w:r>
      <w:r>
        <w:rPr>
          <w:spacing w:val="1"/>
        </w:rPr>
        <w:t xml:space="preserve"> </w:t>
      </w:r>
      <w:r>
        <w:t>Интернета</w:t>
      </w:r>
      <w:r>
        <w:rPr>
          <w:spacing w:val="1"/>
        </w:rPr>
        <w:t xml:space="preserve"> </w:t>
      </w:r>
      <w:r>
        <w:t>и</w:t>
      </w:r>
      <w:r>
        <w:rPr>
          <w:spacing w:val="-67"/>
        </w:rPr>
        <w:t xml:space="preserve"> </w:t>
      </w:r>
      <w:r>
        <w:t>существовала</w:t>
      </w:r>
      <w:r>
        <w:rPr>
          <w:spacing w:val="-2"/>
        </w:rPr>
        <w:t xml:space="preserve"> </w:t>
      </w:r>
      <w:r>
        <w:t>до</w:t>
      </w:r>
      <w:r>
        <w:rPr>
          <w:spacing w:val="-1"/>
        </w:rPr>
        <w:t xml:space="preserve"> </w:t>
      </w:r>
      <w:r>
        <w:t>1990</w:t>
      </w:r>
      <w:r>
        <w:rPr>
          <w:spacing w:val="1"/>
        </w:rPr>
        <w:t xml:space="preserve"> </w:t>
      </w:r>
      <w:r>
        <w:t>года.</w:t>
      </w:r>
    </w:p>
    <w:p w14:paraId="5FB54F96" w14:textId="77777777" w:rsidR="009F63A2" w:rsidRDefault="009F63A2" w:rsidP="003E71D2">
      <w:pPr>
        <w:pStyle w:val="ae"/>
        <w:spacing w:before="65"/>
        <w:ind w:left="0" w:right="-1" w:firstLine="709"/>
      </w:pPr>
      <w:r>
        <w:t>Первые</w:t>
      </w:r>
      <w:r>
        <w:rPr>
          <w:spacing w:val="1"/>
        </w:rPr>
        <w:t xml:space="preserve"> </w:t>
      </w:r>
      <w:r>
        <w:t>электронные</w:t>
      </w:r>
      <w:r>
        <w:rPr>
          <w:spacing w:val="1"/>
        </w:rPr>
        <w:t xml:space="preserve"> </w:t>
      </w:r>
      <w:r>
        <w:t>доски</w:t>
      </w:r>
      <w:r>
        <w:rPr>
          <w:spacing w:val="1"/>
        </w:rPr>
        <w:t xml:space="preserve"> </w:t>
      </w:r>
      <w:r>
        <w:t>объявлений</w:t>
      </w:r>
      <w:r>
        <w:rPr>
          <w:spacing w:val="1"/>
        </w:rPr>
        <w:t xml:space="preserve"> </w:t>
      </w:r>
      <w:r>
        <w:t>появились</w:t>
      </w:r>
      <w:r>
        <w:rPr>
          <w:spacing w:val="1"/>
        </w:rPr>
        <w:t xml:space="preserve"> </w:t>
      </w:r>
      <w:r>
        <w:t>в</w:t>
      </w:r>
      <w:r>
        <w:rPr>
          <w:spacing w:val="1"/>
        </w:rPr>
        <w:t xml:space="preserve"> </w:t>
      </w:r>
      <w:r>
        <w:t>1978</w:t>
      </w:r>
      <w:r>
        <w:rPr>
          <w:spacing w:val="1"/>
        </w:rPr>
        <w:t xml:space="preserve"> </w:t>
      </w:r>
      <w:r>
        <w:t>году.</w:t>
      </w:r>
      <w:r>
        <w:rPr>
          <w:spacing w:val="1"/>
        </w:rPr>
        <w:t xml:space="preserve"> </w:t>
      </w:r>
      <w:r>
        <w:t>Изначально они находились на персональных компьютерах, и пользователи</w:t>
      </w:r>
      <w:r>
        <w:rPr>
          <w:spacing w:val="1"/>
        </w:rPr>
        <w:t xml:space="preserve"> </w:t>
      </w:r>
      <w:r>
        <w:t>должны</w:t>
      </w:r>
      <w:r>
        <w:rPr>
          <w:spacing w:val="8"/>
        </w:rPr>
        <w:t xml:space="preserve"> </w:t>
      </w:r>
      <w:r>
        <w:t>были</w:t>
      </w:r>
      <w:r>
        <w:rPr>
          <w:spacing w:val="8"/>
        </w:rPr>
        <w:t xml:space="preserve"> </w:t>
      </w:r>
      <w:r>
        <w:t>подсоединяться</w:t>
      </w:r>
      <w:r>
        <w:rPr>
          <w:spacing w:val="7"/>
        </w:rPr>
        <w:t xml:space="preserve"> </w:t>
      </w:r>
      <w:r>
        <w:t>к</w:t>
      </w:r>
      <w:r>
        <w:rPr>
          <w:spacing w:val="5"/>
        </w:rPr>
        <w:t xml:space="preserve"> </w:t>
      </w:r>
      <w:r>
        <w:t>ним</w:t>
      </w:r>
      <w:r>
        <w:rPr>
          <w:spacing w:val="6"/>
        </w:rPr>
        <w:t xml:space="preserve"> </w:t>
      </w:r>
      <w:r>
        <w:t>через</w:t>
      </w:r>
      <w:r>
        <w:rPr>
          <w:spacing w:val="7"/>
        </w:rPr>
        <w:t xml:space="preserve"> </w:t>
      </w:r>
      <w:r>
        <w:t>модем</w:t>
      </w:r>
      <w:r>
        <w:rPr>
          <w:spacing w:val="5"/>
        </w:rPr>
        <w:t xml:space="preserve"> </w:t>
      </w:r>
      <w:r>
        <w:t>принимающего компьютера.</w:t>
      </w:r>
      <w:r>
        <w:rPr>
          <w:spacing w:val="1"/>
        </w:rPr>
        <w:t xml:space="preserve"> </w:t>
      </w:r>
      <w:r>
        <w:t>Электронные</w:t>
      </w:r>
      <w:r>
        <w:rPr>
          <w:spacing w:val="1"/>
        </w:rPr>
        <w:t xml:space="preserve"> </w:t>
      </w:r>
      <w:r>
        <w:t>доски</w:t>
      </w:r>
      <w:r>
        <w:rPr>
          <w:spacing w:val="1"/>
        </w:rPr>
        <w:t xml:space="preserve"> </w:t>
      </w:r>
      <w:r>
        <w:t>объявлений</w:t>
      </w:r>
      <w:r>
        <w:rPr>
          <w:spacing w:val="1"/>
        </w:rPr>
        <w:t xml:space="preserve"> </w:t>
      </w:r>
      <w:r>
        <w:t>были</w:t>
      </w:r>
      <w:r>
        <w:rPr>
          <w:spacing w:val="1"/>
        </w:rPr>
        <w:t xml:space="preserve"> </w:t>
      </w:r>
      <w:r>
        <w:t>первым</w:t>
      </w:r>
      <w:r>
        <w:rPr>
          <w:spacing w:val="1"/>
        </w:rPr>
        <w:t xml:space="preserve"> </w:t>
      </w:r>
      <w:r>
        <w:t>типом</w:t>
      </w:r>
      <w:r>
        <w:rPr>
          <w:spacing w:val="1"/>
        </w:rPr>
        <w:t xml:space="preserve"> </w:t>
      </w:r>
      <w:r>
        <w:t>сайтов,</w:t>
      </w:r>
      <w:r>
        <w:rPr>
          <w:spacing w:val="-67"/>
        </w:rPr>
        <w:t xml:space="preserve"> </w:t>
      </w:r>
      <w:r>
        <w:t>которые</w:t>
      </w:r>
      <w:r>
        <w:rPr>
          <w:spacing w:val="-3"/>
        </w:rPr>
        <w:t xml:space="preserve"> </w:t>
      </w:r>
      <w:r>
        <w:t>позволяли</w:t>
      </w:r>
      <w:r>
        <w:rPr>
          <w:spacing w:val="-1"/>
        </w:rPr>
        <w:t xml:space="preserve"> </w:t>
      </w:r>
      <w:r>
        <w:t>входить</w:t>
      </w:r>
      <w:r>
        <w:rPr>
          <w:spacing w:val="-2"/>
        </w:rPr>
        <w:t xml:space="preserve"> </w:t>
      </w:r>
      <w:r>
        <w:t>в</w:t>
      </w:r>
      <w:r>
        <w:rPr>
          <w:spacing w:val="-1"/>
        </w:rPr>
        <w:t xml:space="preserve"> </w:t>
      </w:r>
      <w:r>
        <w:t>систему</w:t>
      </w:r>
      <w:r>
        <w:rPr>
          <w:spacing w:val="-4"/>
        </w:rPr>
        <w:t xml:space="preserve"> </w:t>
      </w:r>
      <w:r>
        <w:t>и</w:t>
      </w:r>
      <w:r>
        <w:rPr>
          <w:spacing w:val="-1"/>
        </w:rPr>
        <w:t xml:space="preserve"> </w:t>
      </w:r>
      <w:r>
        <w:t>общаться друг с</w:t>
      </w:r>
      <w:r>
        <w:rPr>
          <w:spacing w:val="-2"/>
        </w:rPr>
        <w:t xml:space="preserve"> </w:t>
      </w:r>
      <w:r>
        <w:t>другом.</w:t>
      </w:r>
    </w:p>
    <w:p w14:paraId="49BB17F7" w14:textId="77777777" w:rsidR="009F63A2" w:rsidRDefault="009F63A2" w:rsidP="003E71D2">
      <w:pPr>
        <w:pStyle w:val="ae"/>
        <w:ind w:left="0" w:right="-1" w:firstLine="709"/>
      </w:pPr>
      <w:r>
        <w:t xml:space="preserve">На смену им пришли такие онлайн-сервисы, как, например, </w:t>
      </w:r>
      <w:proofErr w:type="spellStart"/>
      <w:r>
        <w:t>CompuServe</w:t>
      </w:r>
      <w:proofErr w:type="spellEnd"/>
      <w:r>
        <w:rPr>
          <w:spacing w:val="1"/>
        </w:rPr>
        <w:t xml:space="preserve"> </w:t>
      </w:r>
      <w:r>
        <w:t xml:space="preserve">и </w:t>
      </w:r>
      <w:proofErr w:type="spellStart"/>
      <w:r>
        <w:t>Prodigy</w:t>
      </w:r>
      <w:proofErr w:type="spellEnd"/>
      <w:r>
        <w:t>. Они были первыми по-настоящему «корпоративными» попытками</w:t>
      </w:r>
      <w:r>
        <w:rPr>
          <w:spacing w:val="1"/>
        </w:rPr>
        <w:t xml:space="preserve"> </w:t>
      </w:r>
      <w:r>
        <w:t>доступа</w:t>
      </w:r>
      <w:r>
        <w:rPr>
          <w:spacing w:val="-1"/>
        </w:rPr>
        <w:t xml:space="preserve"> </w:t>
      </w:r>
      <w:r>
        <w:t>в</w:t>
      </w:r>
      <w:r>
        <w:rPr>
          <w:spacing w:val="-1"/>
        </w:rPr>
        <w:t xml:space="preserve"> </w:t>
      </w:r>
      <w:r>
        <w:t>Интернет.</w:t>
      </w:r>
    </w:p>
    <w:p w14:paraId="29933CD8" w14:textId="77777777" w:rsidR="009F63A2" w:rsidRDefault="009F63A2" w:rsidP="003E71D2">
      <w:pPr>
        <w:pStyle w:val="ae"/>
        <w:ind w:left="0" w:right="-1" w:firstLine="709"/>
      </w:pPr>
      <w:proofErr w:type="spellStart"/>
      <w:r>
        <w:t>CompuServe</w:t>
      </w:r>
      <w:proofErr w:type="spellEnd"/>
      <w:r>
        <w:rPr>
          <w:spacing w:val="1"/>
        </w:rPr>
        <w:t xml:space="preserve"> </w:t>
      </w:r>
      <w:r>
        <w:t>был</w:t>
      </w:r>
      <w:r>
        <w:rPr>
          <w:spacing w:val="1"/>
        </w:rPr>
        <w:t xml:space="preserve"> </w:t>
      </w:r>
      <w:r>
        <w:t>первой</w:t>
      </w:r>
      <w:r>
        <w:rPr>
          <w:spacing w:val="1"/>
        </w:rPr>
        <w:t xml:space="preserve"> </w:t>
      </w:r>
      <w:r>
        <w:t>компанией,</w:t>
      </w:r>
      <w:r>
        <w:rPr>
          <w:spacing w:val="1"/>
        </w:rPr>
        <w:t xml:space="preserve"> </w:t>
      </w:r>
      <w:r>
        <w:t>которая</w:t>
      </w:r>
      <w:r>
        <w:rPr>
          <w:spacing w:val="1"/>
        </w:rPr>
        <w:t xml:space="preserve"> </w:t>
      </w:r>
      <w:r>
        <w:t>внедрила</w:t>
      </w:r>
      <w:r>
        <w:rPr>
          <w:spacing w:val="1"/>
        </w:rPr>
        <w:t xml:space="preserve"> </w:t>
      </w:r>
      <w:r>
        <w:t>чат</w:t>
      </w:r>
      <w:r>
        <w:rPr>
          <w:spacing w:val="1"/>
        </w:rPr>
        <w:t xml:space="preserve"> </w:t>
      </w:r>
      <w:r>
        <w:t>в</w:t>
      </w:r>
      <w:r>
        <w:rPr>
          <w:spacing w:val="70"/>
        </w:rPr>
        <w:t xml:space="preserve"> </w:t>
      </w:r>
      <w:r>
        <w:t>список</w:t>
      </w:r>
      <w:r>
        <w:rPr>
          <w:spacing w:val="1"/>
        </w:rPr>
        <w:t xml:space="preserve"> </w:t>
      </w:r>
      <w:r>
        <w:t xml:space="preserve">своих сервисов. </w:t>
      </w:r>
      <w:proofErr w:type="spellStart"/>
      <w:r>
        <w:t>Prodigy</w:t>
      </w:r>
      <w:proofErr w:type="spellEnd"/>
      <w:r>
        <w:t xml:space="preserve"> ответственен за создание более доступных онлайн</w:t>
      </w:r>
      <w:r>
        <w:rPr>
          <w:spacing w:val="1"/>
        </w:rPr>
        <w:t xml:space="preserve"> </w:t>
      </w:r>
      <w:r>
        <w:t>сервисов</w:t>
      </w:r>
      <w:r>
        <w:rPr>
          <w:spacing w:val="1"/>
        </w:rPr>
        <w:t xml:space="preserve"> </w:t>
      </w:r>
      <w:r>
        <w:t>(</w:t>
      </w:r>
      <w:proofErr w:type="spellStart"/>
      <w:r>
        <w:t>CompuServe</w:t>
      </w:r>
      <w:proofErr w:type="spellEnd"/>
      <w:r>
        <w:rPr>
          <w:spacing w:val="1"/>
        </w:rPr>
        <w:t xml:space="preserve"> </w:t>
      </w:r>
      <w:r>
        <w:t>был</w:t>
      </w:r>
      <w:r>
        <w:rPr>
          <w:spacing w:val="1"/>
        </w:rPr>
        <w:t xml:space="preserve"> </w:t>
      </w:r>
      <w:r>
        <w:t>довольно</w:t>
      </w:r>
      <w:r>
        <w:rPr>
          <w:spacing w:val="1"/>
        </w:rPr>
        <w:t xml:space="preserve"> </w:t>
      </w:r>
      <w:r>
        <w:t>дорогим</w:t>
      </w:r>
      <w:r>
        <w:rPr>
          <w:spacing w:val="1"/>
        </w:rPr>
        <w:t xml:space="preserve"> </w:t>
      </w:r>
      <w:r>
        <w:t>сервисом</w:t>
      </w:r>
      <w:r>
        <w:rPr>
          <w:spacing w:val="1"/>
        </w:rPr>
        <w:t xml:space="preserve"> </w:t>
      </w:r>
      <w:r>
        <w:t>для</w:t>
      </w:r>
      <w:r>
        <w:rPr>
          <w:spacing w:val="1"/>
        </w:rPr>
        <w:t xml:space="preserve"> </w:t>
      </w:r>
      <w:r>
        <w:t>большинства</w:t>
      </w:r>
      <w:r>
        <w:rPr>
          <w:spacing w:val="1"/>
        </w:rPr>
        <w:t xml:space="preserve"> </w:t>
      </w:r>
      <w:r>
        <w:t>людей, так как стоил 6 долларов в час, а в некоторых отдаленных местностях</w:t>
      </w:r>
      <w:r>
        <w:rPr>
          <w:spacing w:val="1"/>
        </w:rPr>
        <w:t xml:space="preserve"> </w:t>
      </w:r>
      <w:r>
        <w:t>цена</w:t>
      </w:r>
      <w:r>
        <w:rPr>
          <w:spacing w:val="-1"/>
        </w:rPr>
        <w:t xml:space="preserve"> </w:t>
      </w:r>
      <w:r>
        <w:t>доходила</w:t>
      </w:r>
      <w:r>
        <w:rPr>
          <w:spacing w:val="-2"/>
        </w:rPr>
        <w:t xml:space="preserve"> </w:t>
      </w:r>
      <w:r>
        <w:t>до</w:t>
      </w:r>
      <w:r>
        <w:rPr>
          <w:spacing w:val="-1"/>
        </w:rPr>
        <w:t xml:space="preserve"> </w:t>
      </w:r>
      <w:r>
        <w:t>30</w:t>
      </w:r>
      <w:r>
        <w:rPr>
          <w:spacing w:val="-2"/>
        </w:rPr>
        <w:t xml:space="preserve"> </w:t>
      </w:r>
      <w:r>
        <w:t>долларов в</w:t>
      </w:r>
      <w:r>
        <w:rPr>
          <w:spacing w:val="-1"/>
        </w:rPr>
        <w:t xml:space="preserve"> </w:t>
      </w:r>
      <w:r>
        <w:t>час</w:t>
      </w:r>
      <w:r>
        <w:rPr>
          <w:spacing w:val="-3"/>
        </w:rPr>
        <w:t xml:space="preserve"> </w:t>
      </w:r>
      <w:r>
        <w:t>и более).</w:t>
      </w:r>
    </w:p>
    <w:p w14:paraId="1091E358" w14:textId="77777777" w:rsidR="009F63A2" w:rsidRDefault="009F63A2" w:rsidP="003E71D2">
      <w:pPr>
        <w:pStyle w:val="ae"/>
        <w:ind w:left="0" w:right="-1" w:firstLine="709"/>
      </w:pPr>
      <w:r>
        <w:t xml:space="preserve">В 1995 году американский портал </w:t>
      </w:r>
      <w:proofErr w:type="spellStart"/>
      <w:r>
        <w:t>Сlassmates</w:t>
      </w:r>
      <w:proofErr w:type="spellEnd"/>
      <w:r>
        <w:t xml:space="preserve"> стал первой социальной</w:t>
      </w:r>
      <w:r>
        <w:rPr>
          <w:spacing w:val="1"/>
        </w:rPr>
        <w:t xml:space="preserve"> </w:t>
      </w:r>
      <w:r>
        <w:t>сетью</w:t>
      </w:r>
      <w:r>
        <w:rPr>
          <w:spacing w:val="20"/>
        </w:rPr>
        <w:t xml:space="preserve"> </w:t>
      </w:r>
      <w:r>
        <w:t>в</w:t>
      </w:r>
      <w:r>
        <w:rPr>
          <w:spacing w:val="21"/>
        </w:rPr>
        <w:t xml:space="preserve"> </w:t>
      </w:r>
      <w:r>
        <w:t>Интернете.</w:t>
      </w:r>
      <w:r>
        <w:rPr>
          <w:spacing w:val="20"/>
        </w:rPr>
        <w:t xml:space="preserve"> </w:t>
      </w:r>
      <w:r>
        <w:t>Около</w:t>
      </w:r>
      <w:r>
        <w:rPr>
          <w:spacing w:val="20"/>
        </w:rPr>
        <w:t xml:space="preserve"> </w:t>
      </w:r>
      <w:r>
        <w:t>40</w:t>
      </w:r>
      <w:r>
        <w:rPr>
          <w:spacing w:val="22"/>
        </w:rPr>
        <w:t xml:space="preserve"> </w:t>
      </w:r>
      <w:r>
        <w:t>млн.</w:t>
      </w:r>
      <w:r>
        <w:rPr>
          <w:spacing w:val="19"/>
        </w:rPr>
        <w:t xml:space="preserve"> </w:t>
      </w:r>
      <w:r>
        <w:t>зарегистрированных</w:t>
      </w:r>
      <w:r>
        <w:rPr>
          <w:spacing w:val="23"/>
        </w:rPr>
        <w:t xml:space="preserve"> </w:t>
      </w:r>
      <w:r>
        <w:t>пользователей</w:t>
      </w:r>
      <w:r>
        <w:rPr>
          <w:spacing w:val="22"/>
        </w:rPr>
        <w:t xml:space="preserve"> </w:t>
      </w:r>
      <w:r>
        <w:t>США</w:t>
      </w:r>
      <w:r>
        <w:rPr>
          <w:spacing w:val="-68"/>
        </w:rPr>
        <w:t xml:space="preserve"> </w:t>
      </w:r>
      <w:r>
        <w:t>и Канады общались и делились информацие</w:t>
      </w:r>
      <w:r w:rsidR="00192E75">
        <w:t>й</w:t>
      </w:r>
      <w:r>
        <w:t>. Проект оказался</w:t>
      </w:r>
      <w:r>
        <w:rPr>
          <w:spacing w:val="70"/>
        </w:rPr>
        <w:t xml:space="preserve"> </w:t>
      </w:r>
      <w:r>
        <w:t>удачным, и</w:t>
      </w:r>
      <w:r>
        <w:rPr>
          <w:spacing w:val="1"/>
        </w:rPr>
        <w:t xml:space="preserve"> </w:t>
      </w:r>
      <w:r>
        <w:t>в</w:t>
      </w:r>
      <w:r>
        <w:rPr>
          <w:spacing w:val="-3"/>
        </w:rPr>
        <w:t xml:space="preserve"> </w:t>
      </w:r>
      <w:r>
        <w:t>последующие годы на</w:t>
      </w:r>
      <w:r>
        <w:rPr>
          <w:spacing w:val="-5"/>
        </w:rPr>
        <w:t xml:space="preserve"> </w:t>
      </w:r>
      <w:r>
        <w:t>рынок</w:t>
      </w:r>
      <w:r>
        <w:rPr>
          <w:spacing w:val="-1"/>
        </w:rPr>
        <w:t xml:space="preserve"> </w:t>
      </w:r>
      <w:r>
        <w:t>выходят</w:t>
      </w:r>
      <w:r>
        <w:rPr>
          <w:spacing w:val="-4"/>
        </w:rPr>
        <w:t xml:space="preserve"> </w:t>
      </w:r>
      <w:r>
        <w:t>десятки</w:t>
      </w:r>
      <w:r>
        <w:rPr>
          <w:spacing w:val="-1"/>
        </w:rPr>
        <w:t xml:space="preserve"> </w:t>
      </w:r>
      <w:r>
        <w:t>аналогичных сервисов.</w:t>
      </w:r>
    </w:p>
    <w:p w14:paraId="47CB5546" w14:textId="77777777" w:rsidR="009F63A2" w:rsidRDefault="009F63A2" w:rsidP="003E71D2">
      <w:pPr>
        <w:pStyle w:val="ae"/>
        <w:ind w:left="0" w:right="-1" w:firstLine="709"/>
      </w:pPr>
      <w:r>
        <w:t>Бум</w:t>
      </w:r>
      <w:r>
        <w:rPr>
          <w:spacing w:val="1"/>
        </w:rPr>
        <w:t xml:space="preserve"> </w:t>
      </w:r>
      <w:r>
        <w:t>социальных</w:t>
      </w:r>
      <w:r>
        <w:rPr>
          <w:spacing w:val="1"/>
        </w:rPr>
        <w:t xml:space="preserve"> </w:t>
      </w:r>
      <w:r>
        <w:t>медиа</w:t>
      </w:r>
      <w:r>
        <w:rPr>
          <w:spacing w:val="1"/>
        </w:rPr>
        <w:t xml:space="preserve"> </w:t>
      </w:r>
      <w:r>
        <w:t>приходится</w:t>
      </w:r>
      <w:r>
        <w:rPr>
          <w:spacing w:val="1"/>
        </w:rPr>
        <w:t xml:space="preserve"> </w:t>
      </w:r>
      <w:r>
        <w:t>на</w:t>
      </w:r>
      <w:r>
        <w:rPr>
          <w:spacing w:val="1"/>
        </w:rPr>
        <w:t xml:space="preserve"> </w:t>
      </w:r>
      <w:r>
        <w:t>2003—2004</w:t>
      </w:r>
      <w:r>
        <w:rPr>
          <w:spacing w:val="1"/>
        </w:rPr>
        <w:t xml:space="preserve"> </w:t>
      </w:r>
      <w:r>
        <w:t>годы,</w:t>
      </w:r>
      <w:r>
        <w:rPr>
          <w:spacing w:val="1"/>
        </w:rPr>
        <w:t xml:space="preserve"> </w:t>
      </w:r>
      <w:r>
        <w:t>когда</w:t>
      </w:r>
      <w:r>
        <w:rPr>
          <w:spacing w:val="1"/>
        </w:rPr>
        <w:t xml:space="preserve"> </w:t>
      </w:r>
      <w:r>
        <w:t>были</w:t>
      </w:r>
      <w:r>
        <w:rPr>
          <w:spacing w:val="-67"/>
        </w:rPr>
        <w:t xml:space="preserve"> </w:t>
      </w:r>
      <w:r>
        <w:t xml:space="preserve">запущены </w:t>
      </w:r>
      <w:proofErr w:type="spellStart"/>
      <w:r>
        <w:t>LinkedIn</w:t>
      </w:r>
      <w:proofErr w:type="spellEnd"/>
      <w:r>
        <w:t xml:space="preserve">, </w:t>
      </w:r>
      <w:proofErr w:type="spellStart"/>
      <w:r>
        <w:t>MySpaсe</w:t>
      </w:r>
      <w:proofErr w:type="spellEnd"/>
      <w:r>
        <w:t xml:space="preserve"> и </w:t>
      </w:r>
      <w:proofErr w:type="spellStart"/>
      <w:r>
        <w:t>Faсebook</w:t>
      </w:r>
      <w:proofErr w:type="spellEnd"/>
      <w:r>
        <w:t>. В России первая социальная сеть</w:t>
      </w:r>
      <w:r>
        <w:rPr>
          <w:spacing w:val="1"/>
        </w:rPr>
        <w:t xml:space="preserve"> </w:t>
      </w:r>
      <w:r>
        <w:t>(«Мой</w:t>
      </w:r>
      <w:r>
        <w:rPr>
          <w:spacing w:val="1"/>
        </w:rPr>
        <w:t xml:space="preserve"> </w:t>
      </w:r>
      <w:r>
        <w:t>Круг»)</w:t>
      </w:r>
      <w:r>
        <w:rPr>
          <w:spacing w:val="1"/>
        </w:rPr>
        <w:t xml:space="preserve"> </w:t>
      </w:r>
      <w:r>
        <w:t>появилась</w:t>
      </w:r>
      <w:r>
        <w:rPr>
          <w:spacing w:val="1"/>
        </w:rPr>
        <w:t xml:space="preserve"> </w:t>
      </w:r>
      <w:r>
        <w:t>в</w:t>
      </w:r>
      <w:r>
        <w:rPr>
          <w:spacing w:val="1"/>
        </w:rPr>
        <w:t xml:space="preserve"> </w:t>
      </w:r>
      <w:r>
        <w:t>2005</w:t>
      </w:r>
      <w:r>
        <w:rPr>
          <w:spacing w:val="1"/>
        </w:rPr>
        <w:t xml:space="preserve"> </w:t>
      </w:r>
      <w:r>
        <w:t>году.</w:t>
      </w:r>
      <w:r>
        <w:rPr>
          <w:spacing w:val="1"/>
        </w:rPr>
        <w:t xml:space="preserve"> </w:t>
      </w:r>
      <w:r>
        <w:t>Схема</w:t>
      </w:r>
      <w:r>
        <w:rPr>
          <w:spacing w:val="1"/>
        </w:rPr>
        <w:t xml:space="preserve"> </w:t>
      </w:r>
      <w:r>
        <w:t>общения</w:t>
      </w:r>
      <w:r>
        <w:rPr>
          <w:spacing w:val="1"/>
        </w:rPr>
        <w:t xml:space="preserve"> </w:t>
      </w:r>
      <w:r>
        <w:t>в</w:t>
      </w:r>
      <w:r>
        <w:rPr>
          <w:spacing w:val="1"/>
        </w:rPr>
        <w:t xml:space="preserve"> </w:t>
      </w:r>
      <w:r>
        <w:t>данной</w:t>
      </w:r>
      <w:r>
        <w:rPr>
          <w:spacing w:val="1"/>
        </w:rPr>
        <w:t xml:space="preserve"> </w:t>
      </w:r>
      <w:r>
        <w:t>сети</w:t>
      </w:r>
      <w:r>
        <w:rPr>
          <w:spacing w:val="1"/>
        </w:rPr>
        <w:t xml:space="preserve"> </w:t>
      </w:r>
      <w:r>
        <w:t>реализовывалась</w:t>
      </w:r>
      <w:r>
        <w:rPr>
          <w:spacing w:val="-2"/>
        </w:rPr>
        <w:t xml:space="preserve"> </w:t>
      </w:r>
      <w:r>
        <w:t>на</w:t>
      </w:r>
      <w:r>
        <w:rPr>
          <w:spacing w:val="-4"/>
        </w:rPr>
        <w:t xml:space="preserve"> </w:t>
      </w:r>
      <w:r>
        <w:t>основе</w:t>
      </w:r>
      <w:r>
        <w:rPr>
          <w:spacing w:val="-3"/>
        </w:rPr>
        <w:t xml:space="preserve"> </w:t>
      </w:r>
      <w:r>
        <w:t>свободно предоставленных</w:t>
      </w:r>
      <w:r>
        <w:rPr>
          <w:spacing w:val="-1"/>
        </w:rPr>
        <w:t xml:space="preserve"> </w:t>
      </w:r>
      <w:r>
        <w:t>анкетных</w:t>
      </w:r>
      <w:r>
        <w:rPr>
          <w:spacing w:val="-2"/>
        </w:rPr>
        <w:t xml:space="preserve"> </w:t>
      </w:r>
      <w:r>
        <w:t>данных.</w:t>
      </w:r>
    </w:p>
    <w:p w14:paraId="5E934202" w14:textId="77777777" w:rsidR="009F63A2" w:rsidRDefault="009F63A2" w:rsidP="003E71D2">
      <w:pPr>
        <w:pStyle w:val="ae"/>
        <w:ind w:left="0" w:right="-1" w:firstLine="709"/>
      </w:pPr>
      <w:r>
        <w:t>Массовое распространение социальные медиа получили уже в начале</w:t>
      </w:r>
      <w:r>
        <w:rPr>
          <w:spacing w:val="1"/>
        </w:rPr>
        <w:t xml:space="preserve"> </w:t>
      </w:r>
      <w:r>
        <w:t>ХХI века с развитием новейших Интернет-технологий, получивших название</w:t>
      </w:r>
      <w:r>
        <w:rPr>
          <w:spacing w:val="-67"/>
        </w:rPr>
        <w:t xml:space="preserve"> </w:t>
      </w:r>
      <w:proofErr w:type="spellStart"/>
      <w:r>
        <w:t>web</w:t>
      </w:r>
      <w:proofErr w:type="spellEnd"/>
      <w:r>
        <w:rPr>
          <w:spacing w:val="-1"/>
        </w:rPr>
        <w:t xml:space="preserve"> </w:t>
      </w:r>
      <w:r>
        <w:t>2.0.</w:t>
      </w:r>
    </w:p>
    <w:p w14:paraId="52582FED" w14:textId="2E3A2854" w:rsidR="009F63A2" w:rsidRDefault="009F63A2" w:rsidP="003E71D2">
      <w:pPr>
        <w:pStyle w:val="ae"/>
        <w:ind w:left="0" w:right="-1" w:firstLine="709"/>
      </w:pPr>
      <w:r>
        <w:t xml:space="preserve">По определению Тима </w:t>
      </w:r>
      <w:proofErr w:type="spellStart"/>
      <w:r>
        <w:t>О’Рейли</w:t>
      </w:r>
      <w:proofErr w:type="spellEnd"/>
      <w:r>
        <w:t>, «</w:t>
      </w:r>
      <w:proofErr w:type="spellStart"/>
      <w:r>
        <w:t>web</w:t>
      </w:r>
      <w:proofErr w:type="spellEnd"/>
      <w:r>
        <w:t xml:space="preserve"> 2.0. — методика проектирования</w:t>
      </w:r>
      <w:r>
        <w:rPr>
          <w:spacing w:val="1"/>
        </w:rPr>
        <w:t xml:space="preserve"> </w:t>
      </w:r>
      <w:r>
        <w:t>систем, которые путём учета сетевых взаимодействий становятся тем лучше,</w:t>
      </w:r>
      <w:r>
        <w:rPr>
          <w:spacing w:val="1"/>
        </w:rPr>
        <w:t xml:space="preserve"> </w:t>
      </w:r>
      <w:r>
        <w:t>чем</w:t>
      </w:r>
      <w:r>
        <w:rPr>
          <w:spacing w:val="-2"/>
        </w:rPr>
        <w:t xml:space="preserve"> </w:t>
      </w:r>
      <w:r>
        <w:t>больше</w:t>
      </w:r>
      <w:r>
        <w:rPr>
          <w:spacing w:val="-1"/>
        </w:rPr>
        <w:t xml:space="preserve"> </w:t>
      </w:r>
      <w:r>
        <w:t>людей</w:t>
      </w:r>
      <w:r>
        <w:rPr>
          <w:spacing w:val="1"/>
        </w:rPr>
        <w:t xml:space="preserve"> </w:t>
      </w:r>
      <w:r>
        <w:t>ими</w:t>
      </w:r>
      <w:r>
        <w:rPr>
          <w:spacing w:val="-2"/>
        </w:rPr>
        <w:t xml:space="preserve"> </w:t>
      </w:r>
      <w:r>
        <w:t>пользуются»</w:t>
      </w:r>
      <w:r w:rsidR="00192E75">
        <w:rPr>
          <w:vertAlign w:val="superscript"/>
        </w:rPr>
        <w:t xml:space="preserve"> </w:t>
      </w:r>
      <w:r w:rsidR="00192E75" w:rsidRPr="00192E75">
        <w:t>[</w:t>
      </w:r>
      <w:r w:rsidR="00775E6A">
        <w:t>22</w:t>
      </w:r>
      <w:r w:rsidR="00192E75" w:rsidRPr="00192E75">
        <w:t xml:space="preserve">, </w:t>
      </w:r>
      <w:r w:rsidR="00192E75">
        <w:rPr>
          <w:lang w:val="en-US"/>
        </w:rPr>
        <w:t>c</w:t>
      </w:r>
      <w:r w:rsidR="00192E75" w:rsidRPr="00192E75">
        <w:t>. 34]</w:t>
      </w:r>
      <w:r>
        <w:t>.</w:t>
      </w:r>
    </w:p>
    <w:p w14:paraId="1C3371D7" w14:textId="77777777" w:rsidR="009F63A2" w:rsidRDefault="009F63A2" w:rsidP="003E71D2">
      <w:pPr>
        <w:pStyle w:val="ae"/>
        <w:ind w:left="0" w:right="-1" w:firstLine="709"/>
      </w:pPr>
      <w:proofErr w:type="spellStart"/>
      <w:r>
        <w:t>Web</w:t>
      </w:r>
      <w:proofErr w:type="spellEnd"/>
      <w:r>
        <w:rPr>
          <w:spacing w:val="1"/>
        </w:rPr>
        <w:t xml:space="preserve"> </w:t>
      </w:r>
      <w:r>
        <w:t>2.0.</w:t>
      </w:r>
      <w:r>
        <w:rPr>
          <w:spacing w:val="1"/>
        </w:rPr>
        <w:t xml:space="preserve"> </w:t>
      </w:r>
      <w:r>
        <w:t>—</w:t>
      </w:r>
      <w:r>
        <w:rPr>
          <w:spacing w:val="1"/>
        </w:rPr>
        <w:t xml:space="preserve"> </w:t>
      </w:r>
      <w:r>
        <w:t>разновидность</w:t>
      </w:r>
      <w:r>
        <w:rPr>
          <w:spacing w:val="1"/>
        </w:rPr>
        <w:t xml:space="preserve"> </w:t>
      </w:r>
      <w:r>
        <w:t>сайтов,</w:t>
      </w:r>
      <w:r>
        <w:rPr>
          <w:spacing w:val="1"/>
        </w:rPr>
        <w:t xml:space="preserve"> </w:t>
      </w:r>
      <w:r>
        <w:t>на</w:t>
      </w:r>
      <w:r>
        <w:rPr>
          <w:spacing w:val="1"/>
        </w:rPr>
        <w:t xml:space="preserve"> </w:t>
      </w:r>
      <w:r>
        <w:t>которых</w:t>
      </w:r>
      <w:r>
        <w:rPr>
          <w:spacing w:val="1"/>
        </w:rPr>
        <w:t xml:space="preserve"> </w:t>
      </w:r>
      <w:r>
        <w:t>контент</w:t>
      </w:r>
      <w:r>
        <w:rPr>
          <w:spacing w:val="1"/>
        </w:rPr>
        <w:t xml:space="preserve"> </w:t>
      </w:r>
      <w:r>
        <w:t>(внутреннее</w:t>
      </w:r>
      <w:r>
        <w:rPr>
          <w:spacing w:val="1"/>
        </w:rPr>
        <w:t xml:space="preserve"> </w:t>
      </w:r>
      <w:r>
        <w:t>наполнение</w:t>
      </w:r>
      <w:r>
        <w:rPr>
          <w:spacing w:val="1"/>
        </w:rPr>
        <w:t xml:space="preserve"> </w:t>
      </w:r>
      <w:r>
        <w:t>сайта)</w:t>
      </w:r>
      <w:r>
        <w:rPr>
          <w:spacing w:val="1"/>
        </w:rPr>
        <w:t xml:space="preserve"> </w:t>
      </w:r>
      <w:r>
        <w:t>создается</w:t>
      </w:r>
      <w:r>
        <w:rPr>
          <w:spacing w:val="1"/>
        </w:rPr>
        <w:t xml:space="preserve"> </w:t>
      </w:r>
      <w:r>
        <w:t>самими</w:t>
      </w:r>
      <w:r>
        <w:rPr>
          <w:spacing w:val="1"/>
        </w:rPr>
        <w:t xml:space="preserve"> </w:t>
      </w:r>
      <w:r>
        <w:t>пользователями.</w:t>
      </w:r>
      <w:r>
        <w:rPr>
          <w:spacing w:val="1"/>
        </w:rPr>
        <w:t xml:space="preserve"> </w:t>
      </w:r>
      <w:r>
        <w:t>То</w:t>
      </w:r>
      <w:r>
        <w:rPr>
          <w:spacing w:val="1"/>
        </w:rPr>
        <w:t xml:space="preserve"> </w:t>
      </w:r>
      <w:r>
        <w:t>есть</w:t>
      </w:r>
      <w:r>
        <w:rPr>
          <w:spacing w:val="70"/>
        </w:rPr>
        <w:t xml:space="preserve"> </w:t>
      </w:r>
      <w:r>
        <w:t>«контент</w:t>
      </w:r>
      <w:r>
        <w:rPr>
          <w:spacing w:val="1"/>
        </w:rPr>
        <w:t xml:space="preserve"> </w:t>
      </w:r>
      <w:r>
        <w:t>сайтов</w:t>
      </w:r>
      <w:r>
        <w:rPr>
          <w:spacing w:val="27"/>
        </w:rPr>
        <w:t xml:space="preserve"> </w:t>
      </w:r>
      <w:r>
        <w:t>формата</w:t>
      </w:r>
      <w:r>
        <w:rPr>
          <w:spacing w:val="27"/>
        </w:rPr>
        <w:t xml:space="preserve"> </w:t>
      </w:r>
      <w:proofErr w:type="spellStart"/>
      <w:r>
        <w:t>web</w:t>
      </w:r>
      <w:proofErr w:type="spellEnd"/>
      <w:r>
        <w:rPr>
          <w:spacing w:val="28"/>
        </w:rPr>
        <w:t xml:space="preserve"> </w:t>
      </w:r>
      <w:r>
        <w:t>2.0.</w:t>
      </w:r>
      <w:r>
        <w:rPr>
          <w:spacing w:val="27"/>
        </w:rPr>
        <w:t xml:space="preserve"> </w:t>
      </w:r>
      <w:r>
        <w:t>в</w:t>
      </w:r>
      <w:r>
        <w:rPr>
          <w:spacing w:val="26"/>
        </w:rPr>
        <w:t xml:space="preserve"> </w:t>
      </w:r>
      <w:r>
        <w:t>большинстве</w:t>
      </w:r>
      <w:r>
        <w:rPr>
          <w:spacing w:val="27"/>
        </w:rPr>
        <w:t xml:space="preserve"> </w:t>
      </w:r>
      <w:r>
        <w:t>своем</w:t>
      </w:r>
      <w:r>
        <w:rPr>
          <w:spacing w:val="27"/>
        </w:rPr>
        <w:t xml:space="preserve"> </w:t>
      </w:r>
      <w:r>
        <w:t>создается</w:t>
      </w:r>
      <w:r>
        <w:rPr>
          <w:spacing w:val="28"/>
        </w:rPr>
        <w:t xml:space="preserve"> </w:t>
      </w:r>
      <w:r>
        <w:t>и</w:t>
      </w:r>
      <w:r>
        <w:rPr>
          <w:spacing w:val="27"/>
        </w:rPr>
        <w:t xml:space="preserve"> </w:t>
      </w:r>
      <w:r>
        <w:t xml:space="preserve">управляется </w:t>
      </w:r>
      <w:r>
        <w:rPr>
          <w:spacing w:val="-1"/>
        </w:rPr>
        <w:t>пользователями».</w:t>
      </w:r>
      <w:r>
        <w:t xml:space="preserve"> </w:t>
      </w:r>
      <w:r>
        <w:rPr>
          <w:spacing w:val="-1"/>
        </w:rPr>
        <w:t>Более</w:t>
      </w:r>
      <w:r>
        <w:t xml:space="preserve"> </w:t>
      </w:r>
      <w:r>
        <w:rPr>
          <w:spacing w:val="-1"/>
        </w:rPr>
        <w:t>того,</w:t>
      </w:r>
      <w:r>
        <w:t xml:space="preserve"> </w:t>
      </w:r>
      <w:proofErr w:type="spellStart"/>
      <w:r>
        <w:t>web</w:t>
      </w:r>
      <w:proofErr w:type="spellEnd"/>
      <w:r>
        <w:rPr>
          <w:spacing w:val="1"/>
        </w:rPr>
        <w:t xml:space="preserve"> </w:t>
      </w:r>
      <w:r>
        <w:t>2.0.</w:t>
      </w:r>
      <w:r>
        <w:rPr>
          <w:spacing w:val="1"/>
        </w:rPr>
        <w:t xml:space="preserve"> </w:t>
      </w:r>
      <w:r>
        <w:t>позволяет</w:t>
      </w:r>
      <w:r>
        <w:rPr>
          <w:spacing w:val="1"/>
        </w:rPr>
        <w:t xml:space="preserve"> </w:t>
      </w:r>
      <w:r>
        <w:t>участникам</w:t>
      </w:r>
      <w:r>
        <w:rPr>
          <w:spacing w:val="1"/>
        </w:rPr>
        <w:t xml:space="preserve"> </w:t>
      </w:r>
      <w:r>
        <w:t>не</w:t>
      </w:r>
      <w:r>
        <w:rPr>
          <w:spacing w:val="1"/>
        </w:rPr>
        <w:t xml:space="preserve"> </w:t>
      </w:r>
      <w:r>
        <w:t>только</w:t>
      </w:r>
      <w:r>
        <w:rPr>
          <w:spacing w:val="-67"/>
        </w:rPr>
        <w:t xml:space="preserve"> </w:t>
      </w:r>
      <w:r>
        <w:t>бесплатно генерировать контент, но и управлять им и «раскручивать» ресурс,</w:t>
      </w:r>
      <w:r>
        <w:rPr>
          <w:spacing w:val="-67"/>
        </w:rPr>
        <w:t xml:space="preserve"> </w:t>
      </w:r>
      <w:r>
        <w:t>увеличивая</w:t>
      </w:r>
      <w:r>
        <w:rPr>
          <w:spacing w:val="-2"/>
        </w:rPr>
        <w:t xml:space="preserve"> </w:t>
      </w:r>
      <w:r>
        <w:t>его</w:t>
      </w:r>
      <w:r>
        <w:rPr>
          <w:spacing w:val="-2"/>
        </w:rPr>
        <w:t xml:space="preserve"> </w:t>
      </w:r>
      <w:r>
        <w:t>посещаемость.</w:t>
      </w:r>
    </w:p>
    <w:p w14:paraId="7CA2F74E" w14:textId="77777777" w:rsidR="009F63A2" w:rsidRDefault="009F63A2" w:rsidP="003E71D2">
      <w:pPr>
        <w:pStyle w:val="ae"/>
        <w:spacing w:before="1"/>
        <w:ind w:left="0" w:right="-1" w:firstLine="709"/>
      </w:pPr>
      <w:r>
        <w:t>С</w:t>
      </w:r>
      <w:r>
        <w:rPr>
          <w:spacing w:val="1"/>
        </w:rPr>
        <w:t xml:space="preserve"> </w:t>
      </w:r>
      <w:r>
        <w:t>функционированием</w:t>
      </w:r>
      <w:r>
        <w:rPr>
          <w:spacing w:val="1"/>
        </w:rPr>
        <w:t xml:space="preserve"> </w:t>
      </w:r>
      <w:proofErr w:type="spellStart"/>
      <w:r>
        <w:t>web</w:t>
      </w:r>
      <w:proofErr w:type="spellEnd"/>
      <w:r>
        <w:rPr>
          <w:spacing w:val="1"/>
        </w:rPr>
        <w:t xml:space="preserve"> </w:t>
      </w:r>
      <w:r>
        <w:t>2.0.</w:t>
      </w:r>
      <w:r>
        <w:rPr>
          <w:spacing w:val="1"/>
        </w:rPr>
        <w:t xml:space="preserve"> </w:t>
      </w:r>
      <w:r>
        <w:t>традиционные</w:t>
      </w:r>
      <w:r>
        <w:rPr>
          <w:spacing w:val="1"/>
        </w:rPr>
        <w:t xml:space="preserve"> </w:t>
      </w:r>
      <w:r>
        <w:t>сайты</w:t>
      </w:r>
      <w:r>
        <w:rPr>
          <w:spacing w:val="1"/>
        </w:rPr>
        <w:t xml:space="preserve"> </w:t>
      </w:r>
      <w:proofErr w:type="spellStart"/>
      <w:r>
        <w:t>web</w:t>
      </w:r>
      <w:proofErr w:type="spellEnd"/>
      <w:r>
        <w:rPr>
          <w:spacing w:val="71"/>
        </w:rPr>
        <w:t xml:space="preserve"> </w:t>
      </w:r>
      <w:r>
        <w:t>1.0.</w:t>
      </w:r>
      <w:r>
        <w:rPr>
          <w:spacing w:val="1"/>
        </w:rPr>
        <w:t xml:space="preserve"> </w:t>
      </w:r>
      <w:r>
        <w:t>постепенно</w:t>
      </w:r>
      <w:r>
        <w:rPr>
          <w:spacing w:val="62"/>
        </w:rPr>
        <w:t xml:space="preserve"> </w:t>
      </w:r>
      <w:r>
        <w:t>теряют</w:t>
      </w:r>
      <w:r>
        <w:rPr>
          <w:spacing w:val="58"/>
        </w:rPr>
        <w:t xml:space="preserve"> </w:t>
      </w:r>
      <w:r>
        <w:t>свою</w:t>
      </w:r>
      <w:r>
        <w:rPr>
          <w:spacing w:val="60"/>
        </w:rPr>
        <w:t xml:space="preserve"> </w:t>
      </w:r>
      <w:r>
        <w:t>аудиторию.</w:t>
      </w:r>
      <w:r>
        <w:rPr>
          <w:spacing w:val="59"/>
        </w:rPr>
        <w:t xml:space="preserve"> </w:t>
      </w:r>
      <w:r>
        <w:t>Ресурсы</w:t>
      </w:r>
      <w:r>
        <w:rPr>
          <w:spacing w:val="62"/>
        </w:rPr>
        <w:t xml:space="preserve"> </w:t>
      </w:r>
      <w:proofErr w:type="spellStart"/>
      <w:r>
        <w:t>web</w:t>
      </w:r>
      <w:proofErr w:type="spellEnd"/>
      <w:r>
        <w:rPr>
          <w:spacing w:val="61"/>
        </w:rPr>
        <w:t xml:space="preserve"> </w:t>
      </w:r>
      <w:r>
        <w:t>2.0.</w:t>
      </w:r>
      <w:r>
        <w:rPr>
          <w:spacing w:val="60"/>
        </w:rPr>
        <w:t xml:space="preserve"> </w:t>
      </w:r>
      <w:r>
        <w:t>не</w:t>
      </w:r>
      <w:r>
        <w:rPr>
          <w:spacing w:val="60"/>
        </w:rPr>
        <w:t xml:space="preserve"> </w:t>
      </w:r>
      <w:r>
        <w:t>зависят</w:t>
      </w:r>
      <w:r>
        <w:rPr>
          <w:spacing w:val="61"/>
        </w:rPr>
        <w:t xml:space="preserve"> </w:t>
      </w:r>
      <w:r>
        <w:t>от</w:t>
      </w:r>
      <w:r w:rsidR="008066B7">
        <w:t xml:space="preserve"> </w:t>
      </w:r>
      <w:r>
        <w:t>«креатива»</w:t>
      </w:r>
      <w:r>
        <w:rPr>
          <w:spacing w:val="1"/>
        </w:rPr>
        <w:t xml:space="preserve"> </w:t>
      </w:r>
      <w:r>
        <w:t>одного</w:t>
      </w:r>
      <w:r>
        <w:rPr>
          <w:spacing w:val="1"/>
        </w:rPr>
        <w:t xml:space="preserve"> </w:t>
      </w:r>
      <w:r>
        <w:t>участника,</w:t>
      </w:r>
      <w:r>
        <w:rPr>
          <w:spacing w:val="1"/>
        </w:rPr>
        <w:t xml:space="preserve"> </w:t>
      </w:r>
      <w:r>
        <w:t>в</w:t>
      </w:r>
      <w:r>
        <w:rPr>
          <w:spacing w:val="1"/>
        </w:rPr>
        <w:t xml:space="preserve"> </w:t>
      </w:r>
      <w:r>
        <w:t>них</w:t>
      </w:r>
      <w:r>
        <w:rPr>
          <w:spacing w:val="1"/>
        </w:rPr>
        <w:t xml:space="preserve"> </w:t>
      </w:r>
      <w:r>
        <w:t>продуцируется</w:t>
      </w:r>
      <w:r>
        <w:rPr>
          <w:spacing w:val="1"/>
        </w:rPr>
        <w:t xml:space="preserve"> </w:t>
      </w:r>
      <w:r>
        <w:t>творчество</w:t>
      </w:r>
      <w:r>
        <w:rPr>
          <w:spacing w:val="1"/>
        </w:rPr>
        <w:t xml:space="preserve"> </w:t>
      </w:r>
      <w:r>
        <w:t>многих</w:t>
      </w:r>
      <w:r>
        <w:rPr>
          <w:spacing w:val="1"/>
        </w:rPr>
        <w:t xml:space="preserve"> </w:t>
      </w:r>
      <w:r>
        <w:t>пользователей, каждый из которых выражает свое мнение, выкладывает свою</w:t>
      </w:r>
      <w:r>
        <w:rPr>
          <w:spacing w:val="-67"/>
        </w:rPr>
        <w:t xml:space="preserve"> </w:t>
      </w:r>
      <w:r>
        <w:t>текстовую</w:t>
      </w:r>
      <w:r>
        <w:rPr>
          <w:spacing w:val="-2"/>
        </w:rPr>
        <w:t xml:space="preserve"> </w:t>
      </w:r>
      <w:r>
        <w:t>или визуальную</w:t>
      </w:r>
      <w:r>
        <w:rPr>
          <w:spacing w:val="-1"/>
        </w:rPr>
        <w:t xml:space="preserve"> </w:t>
      </w:r>
      <w:r>
        <w:lastRenderedPageBreak/>
        <w:t>информацию.</w:t>
      </w:r>
    </w:p>
    <w:p w14:paraId="12F66001" w14:textId="77777777" w:rsidR="009F63A2" w:rsidRDefault="009F63A2" w:rsidP="00275FEE">
      <w:pPr>
        <w:pStyle w:val="ae"/>
        <w:ind w:left="0" w:right="-1" w:firstLine="709"/>
      </w:pPr>
      <w:r>
        <w:t>Однако проблема социальных медиа заключается в том, что, «с одной</w:t>
      </w:r>
      <w:r>
        <w:rPr>
          <w:spacing w:val="1"/>
        </w:rPr>
        <w:t xml:space="preserve"> </w:t>
      </w:r>
      <w:r>
        <w:t>стороны,</w:t>
      </w:r>
      <w:r>
        <w:rPr>
          <w:spacing w:val="26"/>
        </w:rPr>
        <w:t xml:space="preserve"> </w:t>
      </w:r>
      <w:r>
        <w:t>без</w:t>
      </w:r>
      <w:r>
        <w:rPr>
          <w:spacing w:val="26"/>
        </w:rPr>
        <w:t xml:space="preserve"> </w:t>
      </w:r>
      <w:r>
        <w:t>демократии</w:t>
      </w:r>
      <w:r>
        <w:rPr>
          <w:spacing w:val="28"/>
        </w:rPr>
        <w:t xml:space="preserve"> </w:t>
      </w:r>
      <w:r>
        <w:t>они</w:t>
      </w:r>
      <w:r>
        <w:rPr>
          <w:spacing w:val="27"/>
        </w:rPr>
        <w:t xml:space="preserve"> </w:t>
      </w:r>
      <w:r>
        <w:t>вымирают,</w:t>
      </w:r>
      <w:r>
        <w:rPr>
          <w:spacing w:val="27"/>
        </w:rPr>
        <w:t xml:space="preserve"> </w:t>
      </w:r>
      <w:r>
        <w:t>а</w:t>
      </w:r>
      <w:r>
        <w:rPr>
          <w:spacing w:val="26"/>
        </w:rPr>
        <w:t xml:space="preserve"> </w:t>
      </w:r>
      <w:r>
        <w:t>с</w:t>
      </w:r>
      <w:r>
        <w:rPr>
          <w:spacing w:val="26"/>
        </w:rPr>
        <w:t xml:space="preserve"> </w:t>
      </w:r>
      <w:r>
        <w:t>другой</w:t>
      </w:r>
      <w:r>
        <w:rPr>
          <w:spacing w:val="28"/>
        </w:rPr>
        <w:t xml:space="preserve"> </w:t>
      </w:r>
      <w:r>
        <w:t>стороны</w:t>
      </w:r>
      <w:r>
        <w:rPr>
          <w:spacing w:val="29"/>
        </w:rPr>
        <w:t xml:space="preserve"> </w:t>
      </w:r>
      <w:r>
        <w:t>—</w:t>
      </w:r>
      <w:r>
        <w:rPr>
          <w:spacing w:val="26"/>
        </w:rPr>
        <w:t xml:space="preserve"> </w:t>
      </w:r>
      <w:r>
        <w:t>демократия</w:t>
      </w:r>
      <w:r w:rsidR="00275FEE">
        <w:t xml:space="preserve"> </w:t>
      </w:r>
      <w:r>
        <w:t xml:space="preserve">«убивает» сообщество». То есть, преимущество ресурсов </w:t>
      </w:r>
      <w:proofErr w:type="spellStart"/>
      <w:r>
        <w:t>web</w:t>
      </w:r>
      <w:proofErr w:type="spellEnd"/>
      <w:r>
        <w:t xml:space="preserve"> 1.0. в том, что</w:t>
      </w:r>
      <w:r>
        <w:rPr>
          <w:spacing w:val="-67"/>
        </w:rPr>
        <w:t xml:space="preserve"> </w:t>
      </w:r>
      <w:r>
        <w:t xml:space="preserve">они имеют четкую направленность, в то время как сайты </w:t>
      </w:r>
      <w:proofErr w:type="spellStart"/>
      <w:r>
        <w:t>web</w:t>
      </w:r>
      <w:proofErr w:type="spellEnd"/>
      <w:r>
        <w:t xml:space="preserve"> 2.0. постоянно</w:t>
      </w:r>
      <w:r>
        <w:rPr>
          <w:spacing w:val="1"/>
        </w:rPr>
        <w:t xml:space="preserve"> </w:t>
      </w:r>
      <w:r>
        <w:t>меняют</w:t>
      </w:r>
      <w:r>
        <w:rPr>
          <w:spacing w:val="1"/>
        </w:rPr>
        <w:t xml:space="preserve"> </w:t>
      </w:r>
      <w:r>
        <w:t>установки</w:t>
      </w:r>
      <w:r>
        <w:rPr>
          <w:spacing w:val="1"/>
        </w:rPr>
        <w:t xml:space="preserve"> </w:t>
      </w:r>
      <w:r>
        <w:t>в</w:t>
      </w:r>
      <w:r>
        <w:rPr>
          <w:spacing w:val="1"/>
        </w:rPr>
        <w:t xml:space="preserve"> </w:t>
      </w:r>
      <w:r>
        <w:t>ходе</w:t>
      </w:r>
      <w:r>
        <w:rPr>
          <w:spacing w:val="1"/>
        </w:rPr>
        <w:t xml:space="preserve"> </w:t>
      </w:r>
      <w:r>
        <w:t>коммуникации</w:t>
      </w:r>
      <w:r>
        <w:rPr>
          <w:spacing w:val="1"/>
        </w:rPr>
        <w:t xml:space="preserve"> </w:t>
      </w:r>
      <w:r>
        <w:t>участников,</w:t>
      </w:r>
      <w:r>
        <w:rPr>
          <w:spacing w:val="1"/>
        </w:rPr>
        <w:t xml:space="preserve"> </w:t>
      </w:r>
      <w:r>
        <w:t>тогда</w:t>
      </w:r>
      <w:r>
        <w:rPr>
          <w:spacing w:val="1"/>
        </w:rPr>
        <w:t xml:space="preserve"> </w:t>
      </w:r>
      <w:r>
        <w:t>как</w:t>
      </w:r>
      <w:r>
        <w:rPr>
          <w:spacing w:val="1"/>
        </w:rPr>
        <w:t xml:space="preserve"> </w:t>
      </w:r>
      <w:r>
        <w:t>для</w:t>
      </w:r>
      <w:r>
        <w:rPr>
          <w:spacing w:val="1"/>
        </w:rPr>
        <w:t xml:space="preserve"> </w:t>
      </w:r>
      <w:r>
        <w:t>долгосрочного успеха любого информационного проекта важно сохранять</w:t>
      </w:r>
      <w:r>
        <w:rPr>
          <w:spacing w:val="1"/>
        </w:rPr>
        <w:t xml:space="preserve"> </w:t>
      </w:r>
      <w:r>
        <w:t>стиль</w:t>
      </w:r>
      <w:r>
        <w:rPr>
          <w:spacing w:val="-2"/>
        </w:rPr>
        <w:t xml:space="preserve"> </w:t>
      </w:r>
      <w:r>
        <w:t>и</w:t>
      </w:r>
      <w:r>
        <w:rPr>
          <w:spacing w:val="-1"/>
        </w:rPr>
        <w:t xml:space="preserve"> </w:t>
      </w:r>
      <w:proofErr w:type="spellStart"/>
      <w:r>
        <w:t>тематичность</w:t>
      </w:r>
      <w:proofErr w:type="spellEnd"/>
      <w:r>
        <w:t>.</w:t>
      </w:r>
    </w:p>
    <w:p w14:paraId="10CDB2CD" w14:textId="7F4542C4" w:rsidR="003E71D2" w:rsidRDefault="009F63A2" w:rsidP="00275FEE">
      <w:pPr>
        <w:pStyle w:val="ae"/>
        <w:ind w:left="0" w:right="-1" w:firstLine="709"/>
      </w:pPr>
      <w:r>
        <w:t>Переход</w:t>
      </w:r>
      <w:r>
        <w:rPr>
          <w:spacing w:val="1"/>
        </w:rPr>
        <w:t xml:space="preserve"> </w:t>
      </w:r>
      <w:r>
        <w:t>от</w:t>
      </w:r>
      <w:r>
        <w:rPr>
          <w:spacing w:val="1"/>
        </w:rPr>
        <w:t xml:space="preserve"> </w:t>
      </w:r>
      <w:proofErr w:type="spellStart"/>
      <w:r>
        <w:t>web</w:t>
      </w:r>
      <w:proofErr w:type="spellEnd"/>
      <w:r>
        <w:rPr>
          <w:spacing w:val="1"/>
        </w:rPr>
        <w:t xml:space="preserve"> </w:t>
      </w:r>
      <w:r>
        <w:t>1.0.</w:t>
      </w:r>
      <w:r>
        <w:rPr>
          <w:spacing w:val="1"/>
        </w:rPr>
        <w:t xml:space="preserve"> </w:t>
      </w:r>
      <w:r>
        <w:t>к</w:t>
      </w:r>
      <w:r>
        <w:rPr>
          <w:spacing w:val="1"/>
        </w:rPr>
        <w:t xml:space="preserve"> </w:t>
      </w:r>
      <w:proofErr w:type="spellStart"/>
      <w:r>
        <w:t>web</w:t>
      </w:r>
      <w:proofErr w:type="spellEnd"/>
      <w:r>
        <w:rPr>
          <w:spacing w:val="1"/>
        </w:rPr>
        <w:t xml:space="preserve"> </w:t>
      </w:r>
      <w:r>
        <w:t>2.0.</w:t>
      </w:r>
      <w:r>
        <w:rPr>
          <w:spacing w:val="1"/>
        </w:rPr>
        <w:t xml:space="preserve"> </w:t>
      </w:r>
      <w:r>
        <w:t>был</w:t>
      </w:r>
      <w:r>
        <w:rPr>
          <w:spacing w:val="1"/>
        </w:rPr>
        <w:t xml:space="preserve"> </w:t>
      </w:r>
      <w:r>
        <w:t>неизбежен,</w:t>
      </w:r>
      <w:r>
        <w:rPr>
          <w:spacing w:val="1"/>
        </w:rPr>
        <w:t xml:space="preserve"> </w:t>
      </w:r>
      <w:r>
        <w:t>и</w:t>
      </w:r>
      <w:r>
        <w:rPr>
          <w:spacing w:val="1"/>
        </w:rPr>
        <w:t xml:space="preserve"> </w:t>
      </w:r>
      <w:r>
        <w:t>начался</w:t>
      </w:r>
      <w:r>
        <w:rPr>
          <w:spacing w:val="1"/>
        </w:rPr>
        <w:t xml:space="preserve"> </w:t>
      </w:r>
      <w:r>
        <w:t>он</w:t>
      </w:r>
      <w:r>
        <w:rPr>
          <w:spacing w:val="1"/>
        </w:rPr>
        <w:t xml:space="preserve"> </w:t>
      </w:r>
      <w:r>
        <w:t>с</w:t>
      </w:r>
      <w:r>
        <w:rPr>
          <w:spacing w:val="1"/>
        </w:rPr>
        <w:t xml:space="preserve"> </w:t>
      </w:r>
      <w:r>
        <w:t>возникновением и развитием потокового Интернета и появления сервисов,</w:t>
      </w:r>
      <w:r>
        <w:rPr>
          <w:spacing w:val="1"/>
        </w:rPr>
        <w:t xml:space="preserve"> </w:t>
      </w:r>
      <w:r>
        <w:t>которые позволяли бы пользователям самим создавать контент. Парадигму</w:t>
      </w:r>
      <w:r>
        <w:rPr>
          <w:spacing w:val="1"/>
        </w:rPr>
        <w:t xml:space="preserve"> </w:t>
      </w:r>
      <w:r>
        <w:t>функционирования</w:t>
      </w:r>
      <w:r>
        <w:rPr>
          <w:spacing w:val="1"/>
        </w:rPr>
        <w:t xml:space="preserve"> </w:t>
      </w:r>
      <w:proofErr w:type="spellStart"/>
      <w:r>
        <w:t>web</w:t>
      </w:r>
      <w:proofErr w:type="spellEnd"/>
      <w:r>
        <w:rPr>
          <w:spacing w:val="1"/>
        </w:rPr>
        <w:t xml:space="preserve"> </w:t>
      </w:r>
      <w:r>
        <w:t>2.0.</w:t>
      </w:r>
      <w:r>
        <w:rPr>
          <w:spacing w:val="1"/>
        </w:rPr>
        <w:t xml:space="preserve"> </w:t>
      </w:r>
      <w:r>
        <w:t>сформировали</w:t>
      </w:r>
      <w:r>
        <w:rPr>
          <w:spacing w:val="1"/>
        </w:rPr>
        <w:t xml:space="preserve"> </w:t>
      </w:r>
      <w:r>
        <w:t>сервисы,</w:t>
      </w:r>
      <w:r>
        <w:rPr>
          <w:spacing w:val="1"/>
        </w:rPr>
        <w:t xml:space="preserve"> </w:t>
      </w:r>
      <w:r>
        <w:t>которые</w:t>
      </w:r>
      <w:r>
        <w:rPr>
          <w:spacing w:val="1"/>
        </w:rPr>
        <w:t xml:space="preserve"> </w:t>
      </w:r>
      <w:r>
        <w:t>объединяли</w:t>
      </w:r>
      <w:r>
        <w:rPr>
          <w:spacing w:val="1"/>
        </w:rPr>
        <w:t xml:space="preserve"> </w:t>
      </w:r>
      <w:r>
        <w:t>однотипные</w:t>
      </w:r>
      <w:r>
        <w:rPr>
          <w:spacing w:val="1"/>
        </w:rPr>
        <w:t xml:space="preserve"> </w:t>
      </w:r>
      <w:r>
        <w:t>информационные</w:t>
      </w:r>
      <w:r>
        <w:rPr>
          <w:spacing w:val="1"/>
        </w:rPr>
        <w:t xml:space="preserve"> </w:t>
      </w:r>
      <w:r>
        <w:t>потоки</w:t>
      </w:r>
      <w:r>
        <w:rPr>
          <w:spacing w:val="1"/>
        </w:rPr>
        <w:t xml:space="preserve"> </w:t>
      </w:r>
      <w:r>
        <w:t>и</w:t>
      </w:r>
      <w:r>
        <w:rPr>
          <w:spacing w:val="1"/>
        </w:rPr>
        <w:t xml:space="preserve"> </w:t>
      </w:r>
      <w:r>
        <w:t>направляли</w:t>
      </w:r>
      <w:r>
        <w:rPr>
          <w:spacing w:val="1"/>
        </w:rPr>
        <w:t xml:space="preserve"> </w:t>
      </w:r>
      <w:r>
        <w:t>их</w:t>
      </w:r>
      <w:r>
        <w:rPr>
          <w:spacing w:val="1"/>
        </w:rPr>
        <w:t xml:space="preserve"> </w:t>
      </w:r>
      <w:r>
        <w:t>конкретным</w:t>
      </w:r>
      <w:r>
        <w:rPr>
          <w:spacing w:val="1"/>
        </w:rPr>
        <w:t xml:space="preserve"> </w:t>
      </w:r>
      <w:r>
        <w:t>потребителям.</w:t>
      </w:r>
      <w:r>
        <w:rPr>
          <w:spacing w:val="1"/>
        </w:rPr>
        <w:t xml:space="preserve"> </w:t>
      </w:r>
      <w:r>
        <w:t>Соответственно</w:t>
      </w:r>
      <w:r>
        <w:rPr>
          <w:spacing w:val="1"/>
        </w:rPr>
        <w:t xml:space="preserve"> </w:t>
      </w:r>
      <w:r>
        <w:t>менялся</w:t>
      </w:r>
      <w:r>
        <w:rPr>
          <w:spacing w:val="1"/>
        </w:rPr>
        <w:t xml:space="preserve"> </w:t>
      </w:r>
      <w:r>
        <w:t>и</w:t>
      </w:r>
      <w:r>
        <w:rPr>
          <w:spacing w:val="1"/>
        </w:rPr>
        <w:t xml:space="preserve"> </w:t>
      </w:r>
      <w:r>
        <w:t>коммуникационный</w:t>
      </w:r>
      <w:r>
        <w:rPr>
          <w:spacing w:val="1"/>
        </w:rPr>
        <w:t xml:space="preserve"> </w:t>
      </w:r>
      <w:r>
        <w:t>дизайн</w:t>
      </w:r>
      <w:r>
        <w:rPr>
          <w:spacing w:val="1"/>
        </w:rPr>
        <w:t xml:space="preserve"> </w:t>
      </w:r>
      <w:r>
        <w:t>(интерфейс)</w:t>
      </w:r>
      <w:r>
        <w:rPr>
          <w:spacing w:val="1"/>
        </w:rPr>
        <w:t xml:space="preserve"> </w:t>
      </w:r>
      <w:r>
        <w:t>таких</w:t>
      </w:r>
      <w:r>
        <w:rPr>
          <w:spacing w:val="1"/>
        </w:rPr>
        <w:t xml:space="preserve"> </w:t>
      </w:r>
      <w:r>
        <w:t>ресурсов.</w:t>
      </w:r>
      <w:r>
        <w:rPr>
          <w:spacing w:val="1"/>
        </w:rPr>
        <w:t xml:space="preserve"> </w:t>
      </w:r>
      <w:r>
        <w:t>Однако</w:t>
      </w:r>
      <w:r>
        <w:rPr>
          <w:spacing w:val="1"/>
        </w:rPr>
        <w:t xml:space="preserve"> </w:t>
      </w:r>
      <w:r>
        <w:t>в</w:t>
      </w:r>
      <w:r>
        <w:rPr>
          <w:spacing w:val="1"/>
        </w:rPr>
        <w:t xml:space="preserve"> </w:t>
      </w:r>
      <w:r>
        <w:t>дальнейшем</w:t>
      </w:r>
      <w:r>
        <w:rPr>
          <w:spacing w:val="1"/>
        </w:rPr>
        <w:t xml:space="preserve"> </w:t>
      </w:r>
      <w:r>
        <w:t>стало</w:t>
      </w:r>
      <w:r>
        <w:rPr>
          <w:spacing w:val="1"/>
        </w:rPr>
        <w:t xml:space="preserve"> </w:t>
      </w:r>
      <w:r>
        <w:t>понятно,</w:t>
      </w:r>
      <w:r>
        <w:rPr>
          <w:spacing w:val="1"/>
        </w:rPr>
        <w:t xml:space="preserve"> </w:t>
      </w:r>
      <w:r>
        <w:t>что</w:t>
      </w:r>
      <w:r>
        <w:rPr>
          <w:spacing w:val="1"/>
        </w:rPr>
        <w:t xml:space="preserve"> </w:t>
      </w:r>
      <w:r>
        <w:t>пользователь</w:t>
      </w:r>
      <w:r>
        <w:rPr>
          <w:spacing w:val="1"/>
        </w:rPr>
        <w:t xml:space="preserve"> </w:t>
      </w:r>
      <w:r>
        <w:t>зачастую</w:t>
      </w:r>
      <w:r>
        <w:rPr>
          <w:spacing w:val="1"/>
        </w:rPr>
        <w:t xml:space="preserve"> </w:t>
      </w:r>
      <w:r>
        <w:t>может</w:t>
      </w:r>
      <w:r>
        <w:rPr>
          <w:spacing w:val="1"/>
        </w:rPr>
        <w:t xml:space="preserve"> </w:t>
      </w:r>
      <w:r>
        <w:t>быть</w:t>
      </w:r>
      <w:r>
        <w:rPr>
          <w:spacing w:val="1"/>
        </w:rPr>
        <w:t xml:space="preserve"> </w:t>
      </w:r>
      <w:r>
        <w:t>не</w:t>
      </w:r>
      <w:r>
        <w:rPr>
          <w:spacing w:val="1"/>
        </w:rPr>
        <w:t xml:space="preserve"> </w:t>
      </w:r>
      <w:r>
        <w:t>осведомлен,</w:t>
      </w:r>
      <w:r>
        <w:rPr>
          <w:spacing w:val="1"/>
        </w:rPr>
        <w:t xml:space="preserve"> </w:t>
      </w:r>
      <w:r>
        <w:t>что</w:t>
      </w:r>
      <w:r>
        <w:rPr>
          <w:spacing w:val="1"/>
        </w:rPr>
        <w:t xml:space="preserve"> </w:t>
      </w:r>
      <w:r>
        <w:t>происходит</w:t>
      </w:r>
      <w:r>
        <w:rPr>
          <w:spacing w:val="1"/>
        </w:rPr>
        <w:t xml:space="preserve"> </w:t>
      </w:r>
      <w:r>
        <w:t>за</w:t>
      </w:r>
      <w:r>
        <w:rPr>
          <w:spacing w:val="1"/>
        </w:rPr>
        <w:t xml:space="preserve"> </w:t>
      </w:r>
      <w:r>
        <w:t>пределами</w:t>
      </w:r>
      <w:r>
        <w:rPr>
          <w:spacing w:val="1"/>
        </w:rPr>
        <w:t xml:space="preserve"> </w:t>
      </w:r>
      <w:r>
        <w:t>его</w:t>
      </w:r>
      <w:r>
        <w:rPr>
          <w:spacing w:val="1"/>
        </w:rPr>
        <w:t xml:space="preserve"> </w:t>
      </w:r>
      <w:r>
        <w:t>информационных</w:t>
      </w:r>
      <w:r>
        <w:rPr>
          <w:spacing w:val="1"/>
        </w:rPr>
        <w:t xml:space="preserve"> </w:t>
      </w:r>
      <w:r>
        <w:t>потоков</w:t>
      </w:r>
      <w:r>
        <w:rPr>
          <w:spacing w:val="1"/>
        </w:rPr>
        <w:t xml:space="preserve"> </w:t>
      </w:r>
      <w:r>
        <w:t>и</w:t>
      </w:r>
      <w:r>
        <w:rPr>
          <w:spacing w:val="1"/>
        </w:rPr>
        <w:t xml:space="preserve"> </w:t>
      </w:r>
      <w:r>
        <w:t>сетей,</w:t>
      </w:r>
      <w:r>
        <w:rPr>
          <w:spacing w:val="1"/>
        </w:rPr>
        <w:t xml:space="preserve"> </w:t>
      </w:r>
      <w:r>
        <w:t>так</w:t>
      </w:r>
      <w:r>
        <w:rPr>
          <w:spacing w:val="1"/>
        </w:rPr>
        <w:t xml:space="preserve"> </w:t>
      </w:r>
      <w:r>
        <w:t>как</w:t>
      </w:r>
      <w:r>
        <w:rPr>
          <w:spacing w:val="70"/>
        </w:rPr>
        <w:t xml:space="preserve"> </w:t>
      </w:r>
      <w:r>
        <w:t>достаточно</w:t>
      </w:r>
      <w:r>
        <w:rPr>
          <w:spacing w:val="1"/>
        </w:rPr>
        <w:t xml:space="preserve"> </w:t>
      </w:r>
      <w:r>
        <w:t>большое количество полезного, но «неотфильтрованного» контента проходит</w:t>
      </w:r>
      <w:r>
        <w:rPr>
          <w:spacing w:val="-67"/>
        </w:rPr>
        <w:t xml:space="preserve"> </w:t>
      </w:r>
      <w:r>
        <w:t>мимо</w:t>
      </w:r>
      <w:r>
        <w:rPr>
          <w:spacing w:val="27"/>
        </w:rPr>
        <w:t xml:space="preserve"> </w:t>
      </w:r>
      <w:r>
        <w:t>него.</w:t>
      </w:r>
      <w:r>
        <w:rPr>
          <w:spacing w:val="27"/>
        </w:rPr>
        <w:t xml:space="preserve"> </w:t>
      </w:r>
      <w:r>
        <w:t>Осознавая</w:t>
      </w:r>
      <w:r>
        <w:rPr>
          <w:spacing w:val="28"/>
        </w:rPr>
        <w:t xml:space="preserve"> </w:t>
      </w:r>
      <w:r>
        <w:t>эту</w:t>
      </w:r>
      <w:r>
        <w:rPr>
          <w:spacing w:val="24"/>
        </w:rPr>
        <w:t xml:space="preserve"> </w:t>
      </w:r>
      <w:r>
        <w:t>проблему,</w:t>
      </w:r>
      <w:r>
        <w:rPr>
          <w:spacing w:val="27"/>
        </w:rPr>
        <w:t xml:space="preserve"> </w:t>
      </w:r>
      <w:r>
        <w:t>ряд</w:t>
      </w:r>
      <w:r>
        <w:rPr>
          <w:spacing w:val="29"/>
        </w:rPr>
        <w:t xml:space="preserve"> </w:t>
      </w:r>
      <w:r>
        <w:t>крупнейших</w:t>
      </w:r>
      <w:r>
        <w:rPr>
          <w:spacing w:val="29"/>
        </w:rPr>
        <w:t xml:space="preserve"> </w:t>
      </w:r>
      <w:r>
        <w:t>Интернет-корпораций</w:t>
      </w:r>
      <w:r w:rsidR="00275FEE">
        <w:t xml:space="preserve"> </w:t>
      </w:r>
      <w:r w:rsidR="003E71D2">
        <w:t>(IBM,</w:t>
      </w:r>
      <w:r w:rsidR="003E71D2">
        <w:rPr>
          <w:spacing w:val="1"/>
        </w:rPr>
        <w:t xml:space="preserve"> </w:t>
      </w:r>
      <w:proofErr w:type="spellStart"/>
      <w:r w:rsidR="003E71D2">
        <w:t>Google</w:t>
      </w:r>
      <w:proofErr w:type="spellEnd"/>
      <w:r w:rsidR="003E71D2">
        <w:t>,</w:t>
      </w:r>
      <w:r w:rsidR="003E71D2">
        <w:rPr>
          <w:spacing w:val="1"/>
        </w:rPr>
        <w:t xml:space="preserve"> </w:t>
      </w:r>
      <w:proofErr w:type="spellStart"/>
      <w:r w:rsidR="003E71D2">
        <w:t>Oracle</w:t>
      </w:r>
      <w:proofErr w:type="spellEnd"/>
      <w:r w:rsidR="003E71D2">
        <w:t>)</w:t>
      </w:r>
      <w:r w:rsidR="003E71D2">
        <w:rPr>
          <w:spacing w:val="1"/>
        </w:rPr>
        <w:t xml:space="preserve"> </w:t>
      </w:r>
      <w:r w:rsidR="003E71D2">
        <w:t>в</w:t>
      </w:r>
      <w:r w:rsidR="003E71D2">
        <w:rPr>
          <w:spacing w:val="1"/>
        </w:rPr>
        <w:t xml:space="preserve"> </w:t>
      </w:r>
      <w:r w:rsidR="003E71D2">
        <w:t>качестве</w:t>
      </w:r>
      <w:r w:rsidR="003E71D2">
        <w:rPr>
          <w:spacing w:val="1"/>
        </w:rPr>
        <w:t xml:space="preserve"> </w:t>
      </w:r>
      <w:r w:rsidR="003E71D2">
        <w:t>основного</w:t>
      </w:r>
      <w:r w:rsidR="003E71D2">
        <w:rPr>
          <w:spacing w:val="1"/>
        </w:rPr>
        <w:t xml:space="preserve"> </w:t>
      </w:r>
      <w:r w:rsidR="003E71D2">
        <w:t>направления</w:t>
      </w:r>
      <w:r w:rsidR="003E71D2">
        <w:rPr>
          <w:spacing w:val="71"/>
        </w:rPr>
        <w:t xml:space="preserve"> </w:t>
      </w:r>
      <w:r w:rsidR="003E71D2">
        <w:t>развития</w:t>
      </w:r>
      <w:r w:rsidR="003E71D2">
        <w:rPr>
          <w:spacing w:val="-67"/>
        </w:rPr>
        <w:t xml:space="preserve"> </w:t>
      </w:r>
      <w:r w:rsidR="003E71D2">
        <w:t xml:space="preserve">предложили концепцию «семантической паутины» или </w:t>
      </w:r>
      <w:proofErr w:type="spellStart"/>
      <w:r w:rsidR="003E71D2">
        <w:t>web</w:t>
      </w:r>
      <w:proofErr w:type="spellEnd"/>
      <w:r w:rsidR="003E71D2">
        <w:t xml:space="preserve"> 3.0., основанную</w:t>
      </w:r>
      <w:r w:rsidR="003E71D2">
        <w:rPr>
          <w:spacing w:val="1"/>
        </w:rPr>
        <w:t xml:space="preserve"> </w:t>
      </w:r>
      <w:r w:rsidR="003E71D2">
        <w:t>на «смысловой» обработке информации. Суть этой концепции заключается в</w:t>
      </w:r>
      <w:r w:rsidR="003E71D2">
        <w:rPr>
          <w:spacing w:val="1"/>
        </w:rPr>
        <w:t xml:space="preserve"> </w:t>
      </w:r>
      <w:r w:rsidR="003E71D2">
        <w:t>том, что не пользователи, а сами поисковые машины ищут информацию по</w:t>
      </w:r>
      <w:r w:rsidR="003E71D2">
        <w:rPr>
          <w:spacing w:val="1"/>
        </w:rPr>
        <w:t xml:space="preserve"> </w:t>
      </w:r>
      <w:r w:rsidR="003E71D2">
        <w:t>содержимому,</w:t>
      </w:r>
      <w:r w:rsidR="003E71D2">
        <w:rPr>
          <w:spacing w:val="1"/>
        </w:rPr>
        <w:t xml:space="preserve"> </w:t>
      </w:r>
      <w:r w:rsidR="003E71D2">
        <w:t>включая</w:t>
      </w:r>
      <w:r w:rsidR="003E71D2">
        <w:rPr>
          <w:spacing w:val="1"/>
        </w:rPr>
        <w:t xml:space="preserve"> </w:t>
      </w:r>
      <w:r w:rsidR="003E71D2">
        <w:t>поиск</w:t>
      </w:r>
      <w:r w:rsidR="003E71D2">
        <w:rPr>
          <w:spacing w:val="1"/>
        </w:rPr>
        <w:t xml:space="preserve"> </w:t>
      </w:r>
      <w:r w:rsidR="003E71D2">
        <w:t>по</w:t>
      </w:r>
      <w:r w:rsidR="003E71D2">
        <w:rPr>
          <w:spacing w:val="1"/>
        </w:rPr>
        <w:t xml:space="preserve"> </w:t>
      </w:r>
      <w:r w:rsidR="003E71D2">
        <w:t>видео-</w:t>
      </w:r>
      <w:r w:rsidR="003E71D2">
        <w:rPr>
          <w:spacing w:val="1"/>
        </w:rPr>
        <w:t xml:space="preserve"> </w:t>
      </w:r>
      <w:r w:rsidR="003E71D2">
        <w:t>и</w:t>
      </w:r>
      <w:r w:rsidR="003E71D2">
        <w:rPr>
          <w:spacing w:val="1"/>
        </w:rPr>
        <w:t xml:space="preserve"> </w:t>
      </w:r>
      <w:r w:rsidR="003E71D2">
        <w:t>цифровым</w:t>
      </w:r>
      <w:r w:rsidR="003E71D2">
        <w:rPr>
          <w:spacing w:val="1"/>
        </w:rPr>
        <w:t xml:space="preserve"> </w:t>
      </w:r>
      <w:r w:rsidR="003E71D2">
        <w:t>изображениям,</w:t>
      </w:r>
      <w:r w:rsidR="003E71D2">
        <w:rPr>
          <w:spacing w:val="1"/>
        </w:rPr>
        <w:t xml:space="preserve"> </w:t>
      </w:r>
      <w:r w:rsidR="003E71D2">
        <w:t>основанный</w:t>
      </w:r>
      <w:r w:rsidR="003E71D2">
        <w:rPr>
          <w:spacing w:val="1"/>
        </w:rPr>
        <w:t xml:space="preserve"> </w:t>
      </w:r>
      <w:r w:rsidR="003E71D2">
        <w:t>на</w:t>
      </w:r>
      <w:r w:rsidR="003E71D2">
        <w:rPr>
          <w:spacing w:val="1"/>
        </w:rPr>
        <w:t xml:space="preserve"> </w:t>
      </w:r>
      <w:r w:rsidR="003E71D2">
        <w:t>анализе</w:t>
      </w:r>
      <w:r w:rsidR="003E71D2">
        <w:rPr>
          <w:spacing w:val="1"/>
        </w:rPr>
        <w:t xml:space="preserve"> </w:t>
      </w:r>
      <w:r w:rsidR="003E71D2">
        <w:t>метаданных</w:t>
      </w:r>
      <w:r w:rsidR="003E71D2">
        <w:rPr>
          <w:spacing w:val="1"/>
        </w:rPr>
        <w:t xml:space="preserve"> </w:t>
      </w:r>
      <w:r w:rsidR="003E71D2">
        <w:t>и</w:t>
      </w:r>
      <w:r w:rsidR="003E71D2">
        <w:rPr>
          <w:spacing w:val="1"/>
        </w:rPr>
        <w:t xml:space="preserve"> </w:t>
      </w:r>
      <w:proofErr w:type="spellStart"/>
      <w:r w:rsidR="003E71D2">
        <w:t>метабаз</w:t>
      </w:r>
      <w:proofErr w:type="spellEnd"/>
      <w:r w:rsidR="003E71D2">
        <w:t>.</w:t>
      </w:r>
      <w:r w:rsidR="003E71D2">
        <w:rPr>
          <w:spacing w:val="1"/>
        </w:rPr>
        <w:t xml:space="preserve"> </w:t>
      </w:r>
      <w:r w:rsidR="003E71D2">
        <w:t>Таким</w:t>
      </w:r>
      <w:r w:rsidR="003E71D2">
        <w:rPr>
          <w:spacing w:val="1"/>
        </w:rPr>
        <w:t xml:space="preserve"> </w:t>
      </w:r>
      <w:r w:rsidR="003E71D2">
        <w:t>образом,</w:t>
      </w:r>
      <w:r w:rsidR="003E71D2">
        <w:rPr>
          <w:spacing w:val="1"/>
        </w:rPr>
        <w:t xml:space="preserve"> </w:t>
      </w:r>
      <w:r w:rsidR="003E71D2">
        <w:t>решается</w:t>
      </w:r>
      <w:r w:rsidR="003E71D2">
        <w:rPr>
          <w:spacing w:val="1"/>
        </w:rPr>
        <w:t xml:space="preserve"> </w:t>
      </w:r>
      <w:r w:rsidR="003E71D2">
        <w:t>наиболее</w:t>
      </w:r>
      <w:r w:rsidR="003E71D2">
        <w:rPr>
          <w:spacing w:val="1"/>
        </w:rPr>
        <w:t xml:space="preserve"> </w:t>
      </w:r>
      <w:r w:rsidR="003E71D2">
        <w:t>актуальная</w:t>
      </w:r>
      <w:r w:rsidR="003E71D2">
        <w:rPr>
          <w:spacing w:val="1"/>
        </w:rPr>
        <w:t xml:space="preserve"> </w:t>
      </w:r>
      <w:r w:rsidR="003E71D2">
        <w:t>проблема</w:t>
      </w:r>
      <w:r w:rsidR="003E71D2">
        <w:rPr>
          <w:spacing w:val="1"/>
        </w:rPr>
        <w:t xml:space="preserve"> </w:t>
      </w:r>
      <w:r w:rsidR="003E71D2">
        <w:t>развития</w:t>
      </w:r>
      <w:r w:rsidR="003E71D2">
        <w:rPr>
          <w:spacing w:val="1"/>
        </w:rPr>
        <w:t xml:space="preserve"> </w:t>
      </w:r>
      <w:r w:rsidR="003E71D2">
        <w:t>Интернета</w:t>
      </w:r>
      <w:r w:rsidR="003E71D2">
        <w:rPr>
          <w:spacing w:val="1"/>
        </w:rPr>
        <w:t xml:space="preserve"> </w:t>
      </w:r>
      <w:r w:rsidR="003E71D2">
        <w:t>—</w:t>
      </w:r>
      <w:r w:rsidR="003E71D2">
        <w:rPr>
          <w:spacing w:val="1"/>
        </w:rPr>
        <w:t xml:space="preserve"> </w:t>
      </w:r>
      <w:r w:rsidR="003E71D2">
        <w:t>поиск</w:t>
      </w:r>
      <w:r w:rsidR="003E71D2">
        <w:rPr>
          <w:spacing w:val="1"/>
        </w:rPr>
        <w:t xml:space="preserve"> </w:t>
      </w:r>
      <w:r w:rsidR="003E71D2">
        <w:t>значимой</w:t>
      </w:r>
      <w:r w:rsidR="003E71D2">
        <w:rPr>
          <w:spacing w:val="1"/>
        </w:rPr>
        <w:t xml:space="preserve"> </w:t>
      </w:r>
      <w:r w:rsidR="003E71D2">
        <w:t>информации и</w:t>
      </w:r>
      <w:r w:rsidR="003E71D2">
        <w:rPr>
          <w:spacing w:val="-2"/>
        </w:rPr>
        <w:t xml:space="preserve"> </w:t>
      </w:r>
      <w:r w:rsidR="003E71D2">
        <w:t>отделение её</w:t>
      </w:r>
      <w:r w:rsidR="003E71D2">
        <w:rPr>
          <w:spacing w:val="-1"/>
        </w:rPr>
        <w:t xml:space="preserve"> </w:t>
      </w:r>
      <w:r w:rsidR="003E71D2">
        <w:t>от</w:t>
      </w:r>
      <w:r w:rsidR="003E71D2">
        <w:rPr>
          <w:spacing w:val="-1"/>
        </w:rPr>
        <w:t xml:space="preserve"> </w:t>
      </w:r>
      <w:r w:rsidR="003E71D2">
        <w:t>«информационного</w:t>
      </w:r>
      <w:r w:rsidR="003E71D2">
        <w:rPr>
          <w:spacing w:val="1"/>
        </w:rPr>
        <w:t xml:space="preserve"> </w:t>
      </w:r>
      <w:r w:rsidR="003E71D2">
        <w:t>шума»</w:t>
      </w:r>
      <w:r w:rsidR="00275FEE">
        <w:t xml:space="preserve"> </w:t>
      </w:r>
      <w:r w:rsidR="00275FEE" w:rsidRPr="00275FEE">
        <w:t>[2</w:t>
      </w:r>
      <w:r w:rsidR="00381928">
        <w:t>3</w:t>
      </w:r>
      <w:r w:rsidR="00275FEE" w:rsidRPr="00275FEE">
        <w:t>]</w:t>
      </w:r>
      <w:r w:rsidR="003E71D2">
        <w:t>.</w:t>
      </w:r>
    </w:p>
    <w:p w14:paraId="3E510AEF" w14:textId="77777777" w:rsidR="003E71D2" w:rsidRDefault="003E71D2" w:rsidP="003E71D2">
      <w:pPr>
        <w:pStyle w:val="ae"/>
        <w:ind w:left="0" w:right="-1" w:firstLine="709"/>
      </w:pPr>
      <w:r>
        <w:t>Основным</w:t>
      </w:r>
      <w:r>
        <w:rPr>
          <w:spacing w:val="1"/>
        </w:rPr>
        <w:t xml:space="preserve"> </w:t>
      </w:r>
      <w:r>
        <w:t>отличием</w:t>
      </w:r>
      <w:r>
        <w:rPr>
          <w:spacing w:val="1"/>
        </w:rPr>
        <w:t xml:space="preserve"> </w:t>
      </w:r>
      <w:proofErr w:type="spellStart"/>
      <w:r>
        <w:t>web</w:t>
      </w:r>
      <w:proofErr w:type="spellEnd"/>
      <w:r>
        <w:rPr>
          <w:spacing w:val="1"/>
        </w:rPr>
        <w:t xml:space="preserve"> </w:t>
      </w:r>
      <w:r>
        <w:t>1.0.,</w:t>
      </w:r>
      <w:r>
        <w:rPr>
          <w:spacing w:val="1"/>
        </w:rPr>
        <w:t xml:space="preserve"> </w:t>
      </w:r>
      <w:proofErr w:type="spellStart"/>
      <w:r>
        <w:t>web</w:t>
      </w:r>
      <w:proofErr w:type="spellEnd"/>
      <w:r>
        <w:rPr>
          <w:spacing w:val="1"/>
        </w:rPr>
        <w:t xml:space="preserve"> </w:t>
      </w:r>
      <w:r>
        <w:t>2.0.</w:t>
      </w:r>
      <w:r>
        <w:rPr>
          <w:spacing w:val="1"/>
        </w:rPr>
        <w:t xml:space="preserve"> </w:t>
      </w:r>
      <w:r>
        <w:t>и</w:t>
      </w:r>
      <w:r>
        <w:rPr>
          <w:spacing w:val="1"/>
        </w:rPr>
        <w:t xml:space="preserve"> </w:t>
      </w:r>
      <w:proofErr w:type="spellStart"/>
      <w:r>
        <w:t>web</w:t>
      </w:r>
      <w:proofErr w:type="spellEnd"/>
      <w:r>
        <w:rPr>
          <w:spacing w:val="1"/>
        </w:rPr>
        <w:t xml:space="preserve"> </w:t>
      </w:r>
      <w:r>
        <w:t>3.0.</w:t>
      </w:r>
      <w:r>
        <w:rPr>
          <w:spacing w:val="1"/>
        </w:rPr>
        <w:t xml:space="preserve"> </w:t>
      </w:r>
      <w:r>
        <w:t>является</w:t>
      </w:r>
      <w:r>
        <w:rPr>
          <w:spacing w:val="1"/>
        </w:rPr>
        <w:t xml:space="preserve"> </w:t>
      </w:r>
      <w:r>
        <w:t>функциональный</w:t>
      </w:r>
      <w:r>
        <w:rPr>
          <w:spacing w:val="1"/>
        </w:rPr>
        <w:t xml:space="preserve"> </w:t>
      </w:r>
      <w:r>
        <w:t>подход.</w:t>
      </w:r>
      <w:r>
        <w:rPr>
          <w:spacing w:val="1"/>
        </w:rPr>
        <w:t xml:space="preserve"> </w:t>
      </w:r>
      <w:r>
        <w:t>Таким</w:t>
      </w:r>
      <w:r>
        <w:rPr>
          <w:spacing w:val="1"/>
        </w:rPr>
        <w:t xml:space="preserve"> </w:t>
      </w:r>
      <w:r>
        <w:t>образом,</w:t>
      </w:r>
      <w:r>
        <w:rPr>
          <w:spacing w:val="1"/>
        </w:rPr>
        <w:t xml:space="preserve"> </w:t>
      </w:r>
      <w:proofErr w:type="spellStart"/>
      <w:r>
        <w:t>web</w:t>
      </w:r>
      <w:proofErr w:type="spellEnd"/>
      <w:r>
        <w:rPr>
          <w:spacing w:val="1"/>
        </w:rPr>
        <w:t xml:space="preserve"> </w:t>
      </w:r>
      <w:r>
        <w:t>1.0.</w:t>
      </w:r>
      <w:r>
        <w:rPr>
          <w:spacing w:val="1"/>
        </w:rPr>
        <w:t xml:space="preserve"> </w:t>
      </w:r>
      <w:r>
        <w:t>—</w:t>
      </w:r>
      <w:r>
        <w:rPr>
          <w:spacing w:val="1"/>
        </w:rPr>
        <w:t xml:space="preserve"> </w:t>
      </w:r>
      <w:r>
        <w:t>это</w:t>
      </w:r>
      <w:r>
        <w:rPr>
          <w:spacing w:val="1"/>
        </w:rPr>
        <w:t xml:space="preserve"> </w:t>
      </w:r>
      <w:r>
        <w:t>доступ</w:t>
      </w:r>
      <w:r>
        <w:rPr>
          <w:spacing w:val="1"/>
        </w:rPr>
        <w:t xml:space="preserve"> </w:t>
      </w:r>
      <w:r>
        <w:t>к</w:t>
      </w:r>
      <w:r>
        <w:rPr>
          <w:spacing w:val="1"/>
        </w:rPr>
        <w:t xml:space="preserve"> </w:t>
      </w:r>
      <w:r>
        <w:t xml:space="preserve">информации, размещенной в сети Интернет. </w:t>
      </w:r>
      <w:proofErr w:type="spellStart"/>
      <w:r>
        <w:t>Web</w:t>
      </w:r>
      <w:proofErr w:type="spellEnd"/>
      <w:r>
        <w:t xml:space="preserve"> 2.0. — это условия для</w:t>
      </w:r>
      <w:r>
        <w:rPr>
          <w:spacing w:val="1"/>
        </w:rPr>
        <w:t xml:space="preserve"> </w:t>
      </w:r>
      <w:r>
        <w:t>самостоятельного</w:t>
      </w:r>
      <w:r>
        <w:rPr>
          <w:spacing w:val="1"/>
        </w:rPr>
        <w:t xml:space="preserve"> </w:t>
      </w:r>
      <w:r>
        <w:t>генерирования</w:t>
      </w:r>
      <w:r>
        <w:rPr>
          <w:spacing w:val="1"/>
        </w:rPr>
        <w:t xml:space="preserve"> </w:t>
      </w:r>
      <w:r>
        <w:t>контента,</w:t>
      </w:r>
      <w:r>
        <w:rPr>
          <w:spacing w:val="1"/>
        </w:rPr>
        <w:t xml:space="preserve"> </w:t>
      </w:r>
      <w:r>
        <w:t>модель</w:t>
      </w:r>
      <w:r>
        <w:rPr>
          <w:spacing w:val="1"/>
        </w:rPr>
        <w:t xml:space="preserve"> </w:t>
      </w:r>
      <w:r>
        <w:t>для</w:t>
      </w:r>
      <w:r>
        <w:rPr>
          <w:spacing w:val="1"/>
        </w:rPr>
        <w:t xml:space="preserve"> </w:t>
      </w:r>
      <w:r>
        <w:t>совместного</w:t>
      </w:r>
      <w:r>
        <w:rPr>
          <w:spacing w:val="1"/>
        </w:rPr>
        <w:t xml:space="preserve"> </w:t>
      </w:r>
      <w:r>
        <w:t>конструирования</w:t>
      </w:r>
      <w:r>
        <w:rPr>
          <w:spacing w:val="1"/>
        </w:rPr>
        <w:t xml:space="preserve"> </w:t>
      </w:r>
      <w:r>
        <w:t>действительности.</w:t>
      </w:r>
      <w:r>
        <w:rPr>
          <w:spacing w:val="1"/>
        </w:rPr>
        <w:t xml:space="preserve"> </w:t>
      </w:r>
      <w:proofErr w:type="spellStart"/>
      <w:r>
        <w:t>Web</w:t>
      </w:r>
      <w:proofErr w:type="spellEnd"/>
      <w:r>
        <w:rPr>
          <w:spacing w:val="1"/>
        </w:rPr>
        <w:t xml:space="preserve"> </w:t>
      </w:r>
      <w:r>
        <w:t>3.0.,</w:t>
      </w:r>
      <w:r>
        <w:rPr>
          <w:spacing w:val="1"/>
        </w:rPr>
        <w:t xml:space="preserve"> </w:t>
      </w:r>
      <w:r>
        <w:t>образно</w:t>
      </w:r>
      <w:r>
        <w:rPr>
          <w:spacing w:val="1"/>
        </w:rPr>
        <w:t xml:space="preserve"> </w:t>
      </w:r>
      <w:r>
        <w:t>говоря,</w:t>
      </w:r>
      <w:r>
        <w:rPr>
          <w:spacing w:val="1"/>
        </w:rPr>
        <w:t xml:space="preserve"> </w:t>
      </w:r>
      <w:r>
        <w:t>это</w:t>
      </w:r>
      <w:r>
        <w:rPr>
          <w:spacing w:val="1"/>
        </w:rPr>
        <w:t xml:space="preserve"> </w:t>
      </w:r>
      <w:r>
        <w:t>формирование информационно-коммуникативного пространства человека с</w:t>
      </w:r>
      <w:r>
        <w:rPr>
          <w:spacing w:val="1"/>
        </w:rPr>
        <w:t xml:space="preserve"> </w:t>
      </w:r>
      <w:r>
        <w:t>помощью</w:t>
      </w:r>
      <w:r>
        <w:rPr>
          <w:spacing w:val="1"/>
        </w:rPr>
        <w:t xml:space="preserve"> </w:t>
      </w:r>
      <w:r>
        <w:t>сетевых</w:t>
      </w:r>
      <w:r>
        <w:rPr>
          <w:spacing w:val="1"/>
        </w:rPr>
        <w:t xml:space="preserve"> </w:t>
      </w:r>
      <w:r>
        <w:t>технологий</w:t>
      </w:r>
      <w:r>
        <w:rPr>
          <w:spacing w:val="1"/>
        </w:rPr>
        <w:t xml:space="preserve"> </w:t>
      </w:r>
      <w:r>
        <w:t>и</w:t>
      </w:r>
      <w:r>
        <w:rPr>
          <w:spacing w:val="1"/>
        </w:rPr>
        <w:t xml:space="preserve"> </w:t>
      </w:r>
      <w:r>
        <w:t>изменение</w:t>
      </w:r>
      <w:r>
        <w:rPr>
          <w:spacing w:val="1"/>
        </w:rPr>
        <w:t xml:space="preserve"> </w:t>
      </w:r>
      <w:r>
        <w:t>с</w:t>
      </w:r>
      <w:r>
        <w:rPr>
          <w:spacing w:val="1"/>
        </w:rPr>
        <w:t xml:space="preserve"> </w:t>
      </w:r>
      <w:r>
        <w:t>их</w:t>
      </w:r>
      <w:r>
        <w:rPr>
          <w:spacing w:val="1"/>
        </w:rPr>
        <w:t xml:space="preserve"> </w:t>
      </w:r>
      <w:r>
        <w:t>помощью</w:t>
      </w:r>
      <w:r>
        <w:rPr>
          <w:spacing w:val="1"/>
        </w:rPr>
        <w:t xml:space="preserve"> </w:t>
      </w:r>
      <w:r>
        <w:t>окружающего</w:t>
      </w:r>
      <w:r>
        <w:rPr>
          <w:spacing w:val="1"/>
        </w:rPr>
        <w:t xml:space="preserve"> </w:t>
      </w:r>
      <w:r>
        <w:t>мира.</w:t>
      </w:r>
      <w:r>
        <w:rPr>
          <w:spacing w:val="1"/>
        </w:rPr>
        <w:t xml:space="preserve"> </w:t>
      </w:r>
      <w:r>
        <w:t>По</w:t>
      </w:r>
      <w:r>
        <w:rPr>
          <w:spacing w:val="1"/>
        </w:rPr>
        <w:t xml:space="preserve"> </w:t>
      </w:r>
      <w:r>
        <w:t>мнению</w:t>
      </w:r>
      <w:r>
        <w:rPr>
          <w:spacing w:val="1"/>
        </w:rPr>
        <w:t xml:space="preserve"> </w:t>
      </w:r>
      <w:r>
        <w:t>некоторых</w:t>
      </w:r>
      <w:r>
        <w:rPr>
          <w:spacing w:val="1"/>
        </w:rPr>
        <w:t xml:space="preserve"> </w:t>
      </w:r>
      <w:r>
        <w:t>исследователей,</w:t>
      </w:r>
      <w:r>
        <w:rPr>
          <w:spacing w:val="1"/>
        </w:rPr>
        <w:t xml:space="preserve"> </w:t>
      </w:r>
      <w:r>
        <w:t>«именно</w:t>
      </w:r>
      <w:r>
        <w:rPr>
          <w:spacing w:val="1"/>
        </w:rPr>
        <w:t xml:space="preserve"> </w:t>
      </w:r>
      <w:proofErr w:type="spellStart"/>
      <w:r>
        <w:t>web</w:t>
      </w:r>
      <w:proofErr w:type="spellEnd"/>
      <w:r>
        <w:rPr>
          <w:spacing w:val="1"/>
        </w:rPr>
        <w:t xml:space="preserve"> </w:t>
      </w:r>
      <w:r>
        <w:t>3.0.</w:t>
      </w:r>
      <w:r>
        <w:rPr>
          <w:spacing w:val="1"/>
        </w:rPr>
        <w:t xml:space="preserve"> </w:t>
      </w:r>
      <w:r>
        <w:t>будет</w:t>
      </w:r>
      <w:r>
        <w:rPr>
          <w:spacing w:val="1"/>
        </w:rPr>
        <w:t xml:space="preserve"> </w:t>
      </w:r>
      <w:r>
        <w:t>механизмом</w:t>
      </w:r>
      <w:r>
        <w:rPr>
          <w:spacing w:val="-1"/>
        </w:rPr>
        <w:t xml:space="preserve"> </w:t>
      </w:r>
      <w:r>
        <w:t>саморегуляции</w:t>
      </w:r>
      <w:r>
        <w:rPr>
          <w:spacing w:val="1"/>
        </w:rPr>
        <w:t xml:space="preserve"> </w:t>
      </w:r>
      <w:r>
        <w:t>всей человеческой</w:t>
      </w:r>
      <w:r>
        <w:rPr>
          <w:spacing w:val="-2"/>
        </w:rPr>
        <w:t xml:space="preserve"> </w:t>
      </w:r>
      <w:r>
        <w:t>популяции».</w:t>
      </w:r>
    </w:p>
    <w:p w14:paraId="461D4FF6" w14:textId="0FA1C8F2" w:rsidR="000D4468" w:rsidRDefault="003E71D2" w:rsidP="003E71D2">
      <w:pPr>
        <w:pStyle w:val="ae"/>
        <w:spacing w:before="1"/>
        <w:ind w:left="0" w:right="-1" w:firstLine="709"/>
      </w:pPr>
      <w:r>
        <w:t xml:space="preserve">По данным </w:t>
      </w:r>
      <w:r w:rsidR="000D4468">
        <w:t>к</w:t>
      </w:r>
      <w:r w:rsidR="000D4468" w:rsidRPr="000D4468">
        <w:t>омпани</w:t>
      </w:r>
      <w:r w:rsidR="000D4468">
        <w:t>и</w:t>
      </w:r>
      <w:r w:rsidR="000D4468" w:rsidRPr="000D4468">
        <w:t xml:space="preserve"> </w:t>
      </w:r>
      <w:proofErr w:type="spellStart"/>
      <w:r w:rsidR="000D4468" w:rsidRPr="000D4468">
        <w:t>DataReportal</w:t>
      </w:r>
      <w:proofErr w:type="spellEnd"/>
      <w:r w:rsidR="000D4468" w:rsidRPr="000D4468">
        <w:t xml:space="preserve"> </w:t>
      </w:r>
      <w:r w:rsidR="000D4468">
        <w:t xml:space="preserve">проводившая </w:t>
      </w:r>
      <w:r w:rsidR="000D4468" w:rsidRPr="000D4468">
        <w:t>совместн</w:t>
      </w:r>
      <w:r w:rsidR="000D4468">
        <w:t xml:space="preserve">ые исследования </w:t>
      </w:r>
      <w:proofErr w:type="spellStart"/>
      <w:r w:rsidR="000D4468" w:rsidRPr="000D4468">
        <w:t>Digital</w:t>
      </w:r>
      <w:proofErr w:type="spellEnd"/>
      <w:r w:rsidR="000D4468" w:rsidRPr="000D4468">
        <w:t xml:space="preserve"> 2021 с </w:t>
      </w:r>
      <w:proofErr w:type="spellStart"/>
      <w:r w:rsidR="000D4468" w:rsidRPr="000D4468">
        <w:t>We</w:t>
      </w:r>
      <w:proofErr w:type="spellEnd"/>
      <w:r w:rsidR="000D4468" w:rsidRPr="000D4468">
        <w:t xml:space="preserve"> </w:t>
      </w:r>
      <w:proofErr w:type="spellStart"/>
      <w:r w:rsidR="000D4468" w:rsidRPr="000D4468">
        <w:t>Are</w:t>
      </w:r>
      <w:proofErr w:type="spellEnd"/>
      <w:r w:rsidR="000D4468" w:rsidRPr="000D4468">
        <w:t xml:space="preserve"> </w:t>
      </w:r>
      <w:proofErr w:type="spellStart"/>
      <w:r w:rsidR="000D4468" w:rsidRPr="000D4468">
        <w:t>Social</w:t>
      </w:r>
      <w:proofErr w:type="spellEnd"/>
      <w:r w:rsidR="000D4468" w:rsidRPr="000D4468">
        <w:t xml:space="preserve"> и </w:t>
      </w:r>
      <w:proofErr w:type="spellStart"/>
      <w:r w:rsidR="000D4468" w:rsidRPr="000D4468">
        <w:t>Hootsuite</w:t>
      </w:r>
      <w:proofErr w:type="spellEnd"/>
      <w:r w:rsidR="000D4468" w:rsidRPr="000D4468">
        <w:t xml:space="preserve"> показывает</w:t>
      </w:r>
      <w:r w:rsidR="000D4468">
        <w:t>,</w:t>
      </w:r>
      <w:r w:rsidR="000D4468" w:rsidRPr="000D4468">
        <w:t xml:space="preserve"> в какой степени цифровые, мобильные и социальные медиа стали частью повседневной жизни людей во всем мире за прошлый год. В отчете нашлось место и Беларуси</w:t>
      </w:r>
      <w:r w:rsidR="000D4468">
        <w:t xml:space="preserve"> </w:t>
      </w:r>
      <w:r w:rsidR="000D4468" w:rsidRPr="000D4468">
        <w:t>[2</w:t>
      </w:r>
      <w:r w:rsidR="00381928">
        <w:t>4</w:t>
      </w:r>
      <w:r w:rsidR="000D4468" w:rsidRPr="000D4468">
        <w:t>]</w:t>
      </w:r>
      <w:r>
        <w:t>.</w:t>
      </w:r>
    </w:p>
    <w:p w14:paraId="6D9161BD" w14:textId="77777777" w:rsidR="000D4468" w:rsidRPr="000D4468" w:rsidRDefault="000D4468" w:rsidP="00D371A4">
      <w:pPr>
        <w:pStyle w:val="ae"/>
        <w:spacing w:before="1"/>
        <w:ind w:left="0" w:right="-1" w:firstLine="607"/>
        <w:rPr>
          <w:spacing w:val="1"/>
        </w:rPr>
      </w:pPr>
      <w:proofErr w:type="gramStart"/>
      <w:r>
        <w:rPr>
          <w:spacing w:val="1"/>
        </w:rPr>
        <w:t>Согласно исследованию</w:t>
      </w:r>
      <w:proofErr w:type="gramEnd"/>
      <w:r>
        <w:rPr>
          <w:spacing w:val="1"/>
        </w:rPr>
        <w:t xml:space="preserve"> к</w:t>
      </w:r>
      <w:r w:rsidRPr="000D4468">
        <w:rPr>
          <w:spacing w:val="1"/>
        </w:rPr>
        <w:t>оличество интернет-пользователей на начало 2021 года составило 4,66 млрд</w:t>
      </w:r>
      <w:r w:rsidR="008066B7">
        <w:rPr>
          <w:spacing w:val="1"/>
        </w:rPr>
        <w:t>.</w:t>
      </w:r>
      <w:r w:rsidRPr="000D4468">
        <w:rPr>
          <w:spacing w:val="1"/>
        </w:rPr>
        <w:t xml:space="preserve"> чел, что на 316 млн (7,3%) больше, чем в прошлом году. Глобальное проникновение интернета составляет 59,5%.</w:t>
      </w:r>
      <w:r>
        <w:rPr>
          <w:spacing w:val="1"/>
        </w:rPr>
        <w:t xml:space="preserve"> </w:t>
      </w:r>
      <w:r w:rsidRPr="000D4468">
        <w:rPr>
          <w:spacing w:val="1"/>
        </w:rPr>
        <w:t>Количество пользователей социальных сетей превысило отметку в 4,2 млрд</w:t>
      </w:r>
      <w:r w:rsidR="008066B7">
        <w:rPr>
          <w:spacing w:val="1"/>
        </w:rPr>
        <w:t>.</w:t>
      </w:r>
      <w:r w:rsidRPr="000D4468">
        <w:rPr>
          <w:spacing w:val="1"/>
        </w:rPr>
        <w:t xml:space="preserve"> </w:t>
      </w:r>
      <w:r w:rsidRPr="000D4468">
        <w:rPr>
          <w:spacing w:val="1"/>
        </w:rPr>
        <w:lastRenderedPageBreak/>
        <w:t>чел. Это 53% населения мира. Рост за год составил 490 млн чел. (+13%).</w:t>
      </w:r>
    </w:p>
    <w:p w14:paraId="7D5F7389" w14:textId="77777777" w:rsidR="000D4468" w:rsidRPr="000D4468" w:rsidRDefault="000D4468" w:rsidP="00D371A4">
      <w:pPr>
        <w:pStyle w:val="ae"/>
        <w:spacing w:before="1"/>
        <w:ind w:left="0" w:right="-1" w:firstLine="607"/>
        <w:rPr>
          <w:spacing w:val="1"/>
        </w:rPr>
      </w:pPr>
      <w:r w:rsidRPr="000D4468">
        <w:rPr>
          <w:spacing w:val="1"/>
        </w:rPr>
        <w:t>Среднестатистический пользователь социальных сетей сейчас проводит в социальных сетях 2 часа 25 минут каждый день, что соответствует примерно одному дню бодрствования в неделю.</w:t>
      </w:r>
    </w:p>
    <w:p w14:paraId="51E053EB" w14:textId="77777777" w:rsidR="000D4468" w:rsidRPr="000D4468" w:rsidRDefault="000D4468" w:rsidP="00D371A4">
      <w:pPr>
        <w:pStyle w:val="ae"/>
        <w:spacing w:before="1"/>
        <w:ind w:left="0" w:right="-1" w:firstLine="607"/>
        <w:rPr>
          <w:spacing w:val="1"/>
        </w:rPr>
      </w:pPr>
      <w:r w:rsidRPr="000D4468">
        <w:rPr>
          <w:spacing w:val="1"/>
        </w:rPr>
        <w:t>В среднем человек проводит в интернете почти 7 часов в день. Год назад этот показатель был равен 6 часов 43 минуты.</w:t>
      </w:r>
    </w:p>
    <w:p w14:paraId="26002FAC" w14:textId="77777777" w:rsidR="000D4468" w:rsidRPr="000D4468" w:rsidRDefault="000D4468" w:rsidP="00D371A4">
      <w:pPr>
        <w:pStyle w:val="ae"/>
        <w:spacing w:before="1"/>
        <w:ind w:left="0" w:right="-1" w:firstLine="607"/>
        <w:rPr>
          <w:spacing w:val="1"/>
        </w:rPr>
      </w:pPr>
      <w:r w:rsidRPr="000D4468">
        <w:rPr>
          <w:spacing w:val="1"/>
        </w:rPr>
        <w:t>Поиск информации — основная причина, по которой люди выходят в Интернет, причем почти две трети пользователей Интернета в мире считают, что это одна из их главных мотиваций.</w:t>
      </w:r>
      <w:r>
        <w:rPr>
          <w:spacing w:val="1"/>
        </w:rPr>
        <w:t xml:space="preserve"> </w:t>
      </w:r>
      <w:r w:rsidRPr="000D4468">
        <w:rPr>
          <w:spacing w:val="1"/>
        </w:rPr>
        <w:t>45% пользователей во всем мире заявили, что они использовали голосовой поиск или голосовые команды в течение последних 30 дней.</w:t>
      </w:r>
    </w:p>
    <w:p w14:paraId="70319008" w14:textId="77777777" w:rsidR="000D4468" w:rsidRPr="000D4468" w:rsidRDefault="000D4468" w:rsidP="00D371A4">
      <w:pPr>
        <w:pStyle w:val="ae"/>
        <w:spacing w:before="1"/>
        <w:ind w:left="0" w:right="-1" w:firstLine="607"/>
        <w:rPr>
          <w:spacing w:val="1"/>
        </w:rPr>
      </w:pPr>
      <w:r w:rsidRPr="000D4468">
        <w:rPr>
          <w:spacing w:val="1"/>
        </w:rPr>
        <w:t>Пользователи поколения Z говорят, что они с большей вероятностью будут искать бренды в социальных сетях, чем в поисковых системах.</w:t>
      </w:r>
    </w:p>
    <w:p w14:paraId="386F65BD" w14:textId="77777777" w:rsidR="000D4468" w:rsidRPr="000D4468" w:rsidRDefault="000D4468" w:rsidP="00D371A4">
      <w:pPr>
        <w:pStyle w:val="ae"/>
        <w:spacing w:before="1"/>
        <w:ind w:left="0" w:right="-1" w:firstLine="607"/>
        <w:rPr>
          <w:spacing w:val="1"/>
        </w:rPr>
      </w:pPr>
      <w:r w:rsidRPr="000D4468">
        <w:rPr>
          <w:spacing w:val="1"/>
        </w:rPr>
        <w:t>Более половины времени онлайн (53%) люди проводят на мобильных устройствах. Это на 2% больше,</w:t>
      </w:r>
      <w:r>
        <w:rPr>
          <w:spacing w:val="1"/>
        </w:rPr>
        <w:t xml:space="preserve"> </w:t>
      </w:r>
      <w:r w:rsidRPr="000D4468">
        <w:rPr>
          <w:spacing w:val="1"/>
        </w:rPr>
        <w:t xml:space="preserve">чем в </w:t>
      </w:r>
      <w:r>
        <w:rPr>
          <w:spacing w:val="1"/>
        </w:rPr>
        <w:t>отчете 2020</w:t>
      </w:r>
      <w:r w:rsidRPr="000D4468">
        <w:rPr>
          <w:spacing w:val="1"/>
        </w:rPr>
        <w:t xml:space="preserve"> год</w:t>
      </w:r>
      <w:r>
        <w:rPr>
          <w:spacing w:val="1"/>
        </w:rPr>
        <w:t>а</w:t>
      </w:r>
      <w:r w:rsidRPr="000D4468">
        <w:rPr>
          <w:spacing w:val="1"/>
        </w:rPr>
        <w:t>.</w:t>
      </w:r>
    </w:p>
    <w:p w14:paraId="249ECD9E" w14:textId="77777777" w:rsidR="000D4468" w:rsidRPr="000D4468" w:rsidRDefault="000D4468" w:rsidP="00D371A4">
      <w:pPr>
        <w:pStyle w:val="ae"/>
        <w:spacing w:before="1"/>
        <w:ind w:left="0" w:right="-1" w:firstLine="607"/>
        <w:rPr>
          <w:spacing w:val="1"/>
        </w:rPr>
      </w:pPr>
      <w:r w:rsidRPr="000D4468">
        <w:rPr>
          <w:spacing w:val="1"/>
        </w:rPr>
        <w:t>9 из 10 интернет-пользователей выходят в Сеть через свои смартфоны, но две трети также говорят, что для выхода в интернет они используют ноутбук или настольный компьютер.</w:t>
      </w:r>
    </w:p>
    <w:p w14:paraId="7B42E496" w14:textId="77777777" w:rsidR="003E71D2" w:rsidRDefault="000D4468" w:rsidP="00D371A4">
      <w:pPr>
        <w:pStyle w:val="ae"/>
        <w:spacing w:before="1"/>
        <w:ind w:left="0" w:right="-1" w:firstLine="607"/>
        <w:rPr>
          <w:spacing w:val="1"/>
        </w:rPr>
      </w:pPr>
      <w:r w:rsidRPr="000D4468">
        <w:rPr>
          <w:spacing w:val="1"/>
        </w:rPr>
        <w:t xml:space="preserve">85% пользователей </w:t>
      </w:r>
      <w:proofErr w:type="spellStart"/>
      <w:r w:rsidRPr="000D4468">
        <w:rPr>
          <w:spacing w:val="1"/>
        </w:rPr>
        <w:t>TikTok</w:t>
      </w:r>
      <w:proofErr w:type="spellEnd"/>
      <w:r w:rsidRPr="000D4468">
        <w:rPr>
          <w:spacing w:val="1"/>
        </w:rPr>
        <w:t xml:space="preserve"> в возрасте от 16 до 64 лет заявили, что используют </w:t>
      </w:r>
      <w:proofErr w:type="spellStart"/>
      <w:r w:rsidRPr="000D4468">
        <w:rPr>
          <w:spacing w:val="1"/>
        </w:rPr>
        <w:t>Facebook</w:t>
      </w:r>
      <w:proofErr w:type="spellEnd"/>
      <w:r w:rsidRPr="000D4468">
        <w:rPr>
          <w:spacing w:val="1"/>
        </w:rPr>
        <w:t xml:space="preserve">, и почти 95% пользователей </w:t>
      </w:r>
      <w:proofErr w:type="spellStart"/>
      <w:r w:rsidRPr="000D4468">
        <w:rPr>
          <w:spacing w:val="1"/>
        </w:rPr>
        <w:t>Instagram</w:t>
      </w:r>
      <w:proofErr w:type="spellEnd"/>
      <w:r w:rsidRPr="000D4468">
        <w:rPr>
          <w:spacing w:val="1"/>
        </w:rPr>
        <w:t xml:space="preserve"> в той же возрастной группе заявили, что они также используют </w:t>
      </w:r>
      <w:proofErr w:type="spellStart"/>
      <w:r w:rsidRPr="000D4468">
        <w:rPr>
          <w:spacing w:val="1"/>
        </w:rPr>
        <w:t>YouTube</w:t>
      </w:r>
      <w:proofErr w:type="spellEnd"/>
      <w:r w:rsidRPr="000D4468">
        <w:rPr>
          <w:spacing w:val="1"/>
        </w:rPr>
        <w:t>.</w:t>
      </w:r>
    </w:p>
    <w:p w14:paraId="5048458D" w14:textId="77777777" w:rsidR="000D4468" w:rsidRDefault="000D4468" w:rsidP="00D371A4">
      <w:pPr>
        <w:pStyle w:val="ae"/>
        <w:spacing w:before="1"/>
        <w:ind w:left="0" w:right="-1" w:firstLine="607"/>
        <w:rPr>
          <w:spacing w:val="1"/>
        </w:rPr>
      </w:pPr>
      <w:r>
        <w:rPr>
          <w:spacing w:val="1"/>
        </w:rPr>
        <w:t xml:space="preserve">Согласно анализу отчета, </w:t>
      </w:r>
      <w:r w:rsidRPr="000D4468">
        <w:rPr>
          <w:spacing w:val="1"/>
        </w:rPr>
        <w:t>на 9,5 млн жителей Республики Беларусь приходится 7,82 млн интернет-пользователей (проникновение 82.8%).</w:t>
      </w:r>
      <w:r>
        <w:rPr>
          <w:spacing w:val="1"/>
        </w:rPr>
        <w:t xml:space="preserve"> </w:t>
      </w:r>
      <w:r w:rsidRPr="000D4468">
        <w:rPr>
          <w:spacing w:val="1"/>
        </w:rPr>
        <w:t>Всего 41% населения пользуется соцсетями (3,9 млн). 95% из этих пользователей используют соцсети с мобильных устройств.</w:t>
      </w:r>
      <w:r>
        <w:rPr>
          <w:spacing w:val="1"/>
        </w:rPr>
        <w:t xml:space="preserve"> </w:t>
      </w:r>
    </w:p>
    <w:p w14:paraId="7FA1242F" w14:textId="77777777" w:rsidR="000D4468" w:rsidRPr="000D4468" w:rsidRDefault="000D4468" w:rsidP="00D371A4">
      <w:pPr>
        <w:pStyle w:val="ae"/>
        <w:spacing w:before="1"/>
        <w:ind w:left="0" w:right="-1" w:firstLine="607"/>
        <w:rPr>
          <w:spacing w:val="1"/>
        </w:rPr>
      </w:pPr>
      <w:r w:rsidRPr="000D4468">
        <w:rPr>
          <w:spacing w:val="1"/>
        </w:rPr>
        <w:t>Cреди топ 20 запросов в Google за 2020 нет ни одного связанного с политикой, но есть решебник, одноклассники, куфар, погода, табор, коронавирус.</w:t>
      </w:r>
    </w:p>
    <w:p w14:paraId="63F629D7" w14:textId="77777777" w:rsidR="000D4468" w:rsidRPr="000D4468" w:rsidRDefault="000D4468" w:rsidP="00D371A4">
      <w:pPr>
        <w:pStyle w:val="ae"/>
        <w:spacing w:before="1"/>
        <w:ind w:left="0" w:right="-1" w:firstLine="607"/>
        <w:rPr>
          <w:spacing w:val="1"/>
        </w:rPr>
      </w:pPr>
      <w:r w:rsidRPr="000D4468">
        <w:rPr>
          <w:spacing w:val="1"/>
        </w:rPr>
        <w:t>Аудитория Facebook в Беларуси за год практически не изменилась (750К +2,7% за год).</w:t>
      </w:r>
    </w:p>
    <w:p w14:paraId="75B0063A" w14:textId="77777777" w:rsidR="000D4468" w:rsidRPr="000D4468" w:rsidRDefault="000D4468" w:rsidP="00D371A4">
      <w:pPr>
        <w:pStyle w:val="ae"/>
        <w:spacing w:before="1"/>
        <w:ind w:left="0" w:right="-1" w:firstLine="607"/>
        <w:rPr>
          <w:spacing w:val="1"/>
        </w:rPr>
      </w:pPr>
      <w:r w:rsidRPr="000D4468">
        <w:rPr>
          <w:spacing w:val="1"/>
        </w:rPr>
        <w:t>Активное ядро аудитории Facebook в Беларуси 320 тыс (пользователи Facebook Messenger), это 4% от аудитории интернета в стране старше 13 лет.</w:t>
      </w:r>
    </w:p>
    <w:p w14:paraId="7CEBD933" w14:textId="3203910F" w:rsidR="00D371A4" w:rsidRPr="00D371A4" w:rsidRDefault="000D4468" w:rsidP="008066B7">
      <w:pPr>
        <w:pStyle w:val="ae"/>
        <w:spacing w:before="1" w:after="240"/>
        <w:ind w:left="0" w:right="-1" w:firstLine="607"/>
        <w:rPr>
          <w:spacing w:val="1"/>
        </w:rPr>
      </w:pPr>
      <w:r w:rsidRPr="000D4468">
        <w:rPr>
          <w:spacing w:val="1"/>
        </w:rPr>
        <w:t>Facebook в Беларуси мировой лидер по женской аудитории 60%.</w:t>
      </w:r>
      <w:r w:rsidR="00D371A4">
        <w:rPr>
          <w:spacing w:val="1"/>
        </w:rPr>
        <w:t xml:space="preserve"> </w:t>
      </w:r>
      <w:proofErr w:type="spellStart"/>
      <w:r w:rsidR="00D371A4" w:rsidRPr="00D371A4">
        <w:rPr>
          <w:spacing w:val="1"/>
        </w:rPr>
        <w:t>Instagram</w:t>
      </w:r>
      <w:proofErr w:type="spellEnd"/>
      <w:r w:rsidR="00D371A4" w:rsidRPr="00D371A4">
        <w:rPr>
          <w:spacing w:val="1"/>
        </w:rPr>
        <w:t xml:space="preserve"> в Беларуси остановил свой рост и замер на отметке 3,2 млн зарегистрированных.</w:t>
      </w:r>
      <w:r w:rsidR="00D371A4">
        <w:rPr>
          <w:spacing w:val="1"/>
        </w:rPr>
        <w:t xml:space="preserve"> </w:t>
      </w:r>
      <w:r w:rsidR="00D371A4" w:rsidRPr="00D371A4">
        <w:rPr>
          <w:spacing w:val="1"/>
        </w:rPr>
        <w:t xml:space="preserve">Активная аудитория </w:t>
      </w:r>
      <w:proofErr w:type="spellStart"/>
      <w:r w:rsidR="00D371A4" w:rsidRPr="00D371A4">
        <w:rPr>
          <w:spacing w:val="1"/>
        </w:rPr>
        <w:t>Instagram</w:t>
      </w:r>
      <w:proofErr w:type="spellEnd"/>
      <w:r w:rsidR="00D371A4" w:rsidRPr="00D371A4">
        <w:rPr>
          <w:spacing w:val="1"/>
        </w:rPr>
        <w:t xml:space="preserve"> в Беларуси всего 2,5 млн.</w:t>
      </w:r>
      <w:r w:rsidR="00D371A4">
        <w:rPr>
          <w:spacing w:val="1"/>
        </w:rPr>
        <w:t xml:space="preserve"> </w:t>
      </w:r>
      <w:r w:rsidR="00D371A4" w:rsidRPr="00D371A4">
        <w:rPr>
          <w:spacing w:val="1"/>
        </w:rPr>
        <w:t xml:space="preserve">Сеть </w:t>
      </w:r>
      <w:proofErr w:type="spellStart"/>
      <w:r w:rsidR="00D371A4" w:rsidRPr="00D371A4">
        <w:rPr>
          <w:spacing w:val="1"/>
        </w:rPr>
        <w:t>Linkedin</w:t>
      </w:r>
      <w:proofErr w:type="spellEnd"/>
      <w:r w:rsidR="00D371A4" w:rsidRPr="00D371A4">
        <w:rPr>
          <w:spacing w:val="1"/>
        </w:rPr>
        <w:t xml:space="preserve"> по аудитории практически равна </w:t>
      </w:r>
      <w:proofErr w:type="spellStart"/>
      <w:r w:rsidR="00D371A4" w:rsidRPr="00D371A4">
        <w:rPr>
          <w:spacing w:val="1"/>
        </w:rPr>
        <w:t>Facebook</w:t>
      </w:r>
      <w:proofErr w:type="spellEnd"/>
      <w:r w:rsidR="00D371A4" w:rsidRPr="00D371A4">
        <w:rPr>
          <w:spacing w:val="1"/>
        </w:rPr>
        <w:t xml:space="preserve"> — 630 тыс.</w:t>
      </w:r>
      <w:r w:rsidR="00D371A4">
        <w:rPr>
          <w:spacing w:val="1"/>
        </w:rPr>
        <w:t xml:space="preserve"> </w:t>
      </w:r>
      <w:r w:rsidR="00D371A4" w:rsidRPr="00D371A4">
        <w:rPr>
          <w:spacing w:val="1"/>
        </w:rPr>
        <w:t>Твиттер в Беларуси — это 147 тыс. с тотальным преобладанием мужской аудитории 78,9% против 21% женщин.</w:t>
      </w:r>
      <w:r w:rsidR="00D371A4">
        <w:rPr>
          <w:spacing w:val="1"/>
        </w:rPr>
        <w:t xml:space="preserve"> </w:t>
      </w:r>
      <w:r w:rsidR="00D371A4" w:rsidRPr="00D371A4">
        <w:rPr>
          <w:spacing w:val="1"/>
        </w:rPr>
        <w:t xml:space="preserve">Кредитными карточками по статистике пользуется всего 18,7% населения. При этом 45,7% используют </w:t>
      </w:r>
      <w:proofErr w:type="spellStart"/>
      <w:r w:rsidR="00D371A4" w:rsidRPr="00D371A4">
        <w:rPr>
          <w:spacing w:val="1"/>
        </w:rPr>
        <w:t>online</w:t>
      </w:r>
      <w:proofErr w:type="spellEnd"/>
      <w:r w:rsidR="00D371A4" w:rsidRPr="00D371A4">
        <w:rPr>
          <w:spacing w:val="1"/>
        </w:rPr>
        <w:t xml:space="preserve"> оплату для покупок и платежей</w:t>
      </w:r>
      <w:r w:rsidR="00D371A4">
        <w:rPr>
          <w:spacing w:val="1"/>
        </w:rPr>
        <w:t xml:space="preserve"> </w:t>
      </w:r>
      <w:r w:rsidR="00D371A4" w:rsidRPr="0046605B">
        <w:rPr>
          <w:spacing w:val="1"/>
        </w:rPr>
        <w:t>[2</w:t>
      </w:r>
      <w:r w:rsidR="00381928">
        <w:rPr>
          <w:spacing w:val="1"/>
        </w:rPr>
        <w:t>5</w:t>
      </w:r>
      <w:r w:rsidR="00D371A4" w:rsidRPr="0046605B">
        <w:rPr>
          <w:spacing w:val="1"/>
        </w:rPr>
        <w:t>]</w:t>
      </w:r>
      <w:r w:rsidR="00D371A4" w:rsidRPr="00D371A4">
        <w:rPr>
          <w:spacing w:val="1"/>
        </w:rPr>
        <w:t>.</w:t>
      </w:r>
    </w:p>
    <w:p w14:paraId="7EF87CB9" w14:textId="77777777" w:rsidR="00C1517C" w:rsidRDefault="00C1517C" w:rsidP="00C1517C">
      <w:pPr>
        <w:pStyle w:val="2"/>
        <w:tabs>
          <w:tab w:val="left" w:pos="3660"/>
        </w:tabs>
        <w:spacing w:before="0"/>
        <w:ind w:right="-1"/>
        <w:jc w:val="center"/>
        <w:rPr>
          <w:sz w:val="28"/>
          <w:szCs w:val="28"/>
        </w:rPr>
      </w:pPr>
      <w:bookmarkStart w:id="4" w:name="_Toc71578298"/>
      <w:r>
        <w:rPr>
          <w:sz w:val="28"/>
          <w:szCs w:val="28"/>
        </w:rPr>
        <w:t>2.</w:t>
      </w:r>
      <w:r w:rsidR="008066B7">
        <w:rPr>
          <w:sz w:val="28"/>
          <w:szCs w:val="28"/>
        </w:rPr>
        <w:t>2</w:t>
      </w:r>
      <w:r>
        <w:rPr>
          <w:sz w:val="28"/>
          <w:szCs w:val="28"/>
        </w:rPr>
        <w:t xml:space="preserve">. </w:t>
      </w:r>
      <w:r w:rsidRPr="00C1517C">
        <w:rPr>
          <w:color w:val="222222"/>
          <w:sz w:val="28"/>
          <w:szCs w:val="28"/>
        </w:rPr>
        <w:t>Виды коммуникативных технологий, применяемых в публичной сфере</w:t>
      </w:r>
      <w:bookmarkEnd w:id="4"/>
    </w:p>
    <w:p w14:paraId="1DD5C782" w14:textId="4001DAA3" w:rsidR="00C1517C" w:rsidRPr="00C1517C" w:rsidRDefault="00C1517C" w:rsidP="00C1517C">
      <w:pPr>
        <w:shd w:val="clear" w:color="auto" w:fill="FFFFFF"/>
        <w:tabs>
          <w:tab w:val="left" w:pos="2565"/>
        </w:tabs>
        <w:ind w:right="-1" w:firstLine="708"/>
        <w:jc w:val="both"/>
        <w:rPr>
          <w:sz w:val="28"/>
          <w:szCs w:val="28"/>
        </w:rPr>
      </w:pPr>
      <w:r w:rsidRPr="00C1517C">
        <w:rPr>
          <w:sz w:val="28"/>
          <w:szCs w:val="28"/>
        </w:rPr>
        <w:t xml:space="preserve">Ведущей тенденцией, определяющей общество в начале XXI века, является глобализация. Ее технологическое измерение оказывается тем фундаментальным фактором, который в настоящее время определяет масштаб </w:t>
      </w:r>
      <w:r w:rsidRPr="00C1517C">
        <w:rPr>
          <w:sz w:val="28"/>
          <w:szCs w:val="28"/>
        </w:rPr>
        <w:lastRenderedPageBreak/>
        <w:t xml:space="preserve">социальных трансформаций. Глобализация технологий обеспечена, главным образом, стремительным развитием информационно-коммуникационных технологий. Именно они служат предпосылкой не только глобализации самих технологий, но и глобализации всего общества. </w:t>
      </w:r>
      <w:r>
        <w:rPr>
          <w:sz w:val="28"/>
          <w:szCs w:val="28"/>
        </w:rPr>
        <w:t>Это отмечет в своих работах Г.С. Мельник</w:t>
      </w:r>
      <w:r w:rsidRPr="00C1517C">
        <w:rPr>
          <w:sz w:val="28"/>
          <w:szCs w:val="28"/>
        </w:rPr>
        <w:t xml:space="preserve"> [</w:t>
      </w:r>
      <w:r>
        <w:rPr>
          <w:sz w:val="28"/>
          <w:szCs w:val="28"/>
        </w:rPr>
        <w:t>2</w:t>
      </w:r>
      <w:r w:rsidR="00381928">
        <w:rPr>
          <w:sz w:val="28"/>
          <w:szCs w:val="28"/>
        </w:rPr>
        <w:t>6</w:t>
      </w:r>
      <w:r>
        <w:rPr>
          <w:sz w:val="28"/>
          <w:szCs w:val="28"/>
        </w:rPr>
        <w:t>, с. 110</w:t>
      </w:r>
      <w:r w:rsidRPr="00C1517C">
        <w:rPr>
          <w:sz w:val="28"/>
          <w:szCs w:val="28"/>
        </w:rPr>
        <w:t>]</w:t>
      </w:r>
    </w:p>
    <w:p w14:paraId="2D539B46" w14:textId="77777777" w:rsidR="00C1517C" w:rsidRDefault="00C1517C" w:rsidP="00C1517C">
      <w:pPr>
        <w:shd w:val="clear" w:color="auto" w:fill="FFFFFF"/>
        <w:tabs>
          <w:tab w:val="left" w:pos="2565"/>
        </w:tabs>
        <w:ind w:right="-1" w:firstLine="708"/>
        <w:jc w:val="both"/>
        <w:rPr>
          <w:sz w:val="28"/>
          <w:szCs w:val="28"/>
        </w:rPr>
      </w:pPr>
      <w:r w:rsidRPr="00C1517C">
        <w:rPr>
          <w:sz w:val="28"/>
          <w:szCs w:val="28"/>
        </w:rPr>
        <w:t xml:space="preserve">Тотальность функционирования информационно-коммуникационных технологий указывает на их исключительную роль в жизнедеятельности социума. Данные технологии, фактически создавая глобальную технологическую инфраструктуру, становятся суперсистемой жизнеобеспеченья всего человечества. Его стабильное существование начинает быть все более зависимо от этих технологий, которые представляют собой фундаментальные формы социальной жизни современной цивилизации. Это означает, что ее технологическая оснащенность, являясь условием развития глобализации, формирует характер аспектов развития последней. К ним следует отнести экономическую, политическую, культурную и, собственно, технологическую стороны глобализации. Их совокупность создает сложную картину </w:t>
      </w:r>
      <w:proofErr w:type="spellStart"/>
      <w:r w:rsidRPr="00C1517C">
        <w:rPr>
          <w:sz w:val="28"/>
          <w:szCs w:val="28"/>
        </w:rPr>
        <w:t>глобализирующейся</w:t>
      </w:r>
      <w:proofErr w:type="spellEnd"/>
      <w:r w:rsidRPr="00C1517C">
        <w:rPr>
          <w:sz w:val="28"/>
          <w:szCs w:val="28"/>
        </w:rPr>
        <w:t xml:space="preserve"> социальной реальности. </w:t>
      </w:r>
    </w:p>
    <w:p w14:paraId="7B78861F" w14:textId="77777777" w:rsidR="00C1517C" w:rsidRDefault="00C1517C" w:rsidP="00C1517C">
      <w:pPr>
        <w:shd w:val="clear" w:color="auto" w:fill="FFFFFF"/>
        <w:tabs>
          <w:tab w:val="left" w:pos="2565"/>
        </w:tabs>
        <w:ind w:right="-1" w:firstLine="708"/>
        <w:jc w:val="both"/>
        <w:rPr>
          <w:sz w:val="28"/>
          <w:szCs w:val="28"/>
        </w:rPr>
      </w:pPr>
      <w:r w:rsidRPr="00C1517C">
        <w:rPr>
          <w:sz w:val="28"/>
          <w:szCs w:val="28"/>
        </w:rPr>
        <w:t xml:space="preserve">Технологическая составляющая глобализации проявляет себя в феномене глобализации технологий как </w:t>
      </w:r>
      <w:r w:rsidR="009455AA" w:rsidRPr="00C1517C">
        <w:rPr>
          <w:sz w:val="28"/>
          <w:szCs w:val="28"/>
        </w:rPr>
        <w:t>мега тенденции</w:t>
      </w:r>
      <w:r w:rsidRPr="00C1517C">
        <w:rPr>
          <w:sz w:val="28"/>
          <w:szCs w:val="28"/>
        </w:rPr>
        <w:t>, которая направлена на создание глобального технологического порядка. Он оказывается уникальным в том смысле, что отсутствуют подобные прецеденты в истории развития человечества. И этот факт стал иметь место во многом благодаря развитию современных информационно-коммуникационных технологий. Более того, есть свидетельства, утверждающие, что благодаря информационно коммуникационным технологиям (ИКТ) и возникает сама глобализация со всеми ее аспектами</w:t>
      </w:r>
      <w:r>
        <w:rPr>
          <w:sz w:val="28"/>
          <w:szCs w:val="28"/>
        </w:rPr>
        <w:t>.</w:t>
      </w:r>
    </w:p>
    <w:p w14:paraId="59BE4E38" w14:textId="77777777" w:rsidR="003E71D2" w:rsidRDefault="009455AA" w:rsidP="003E71D2">
      <w:pPr>
        <w:pStyle w:val="ae"/>
        <w:spacing w:before="1"/>
        <w:ind w:left="0" w:right="-1" w:firstLine="709"/>
      </w:pPr>
      <w:r>
        <w:t>В тоже время, ф</w:t>
      </w:r>
      <w:r w:rsidRPr="009455AA">
        <w:t>ункционирование и развитие общества, социальных систем сопряжено с понятием «социальные ресурсы», управление которыми позволяет создавать условия для продвижения всего социума вперед.</w:t>
      </w:r>
    </w:p>
    <w:p w14:paraId="74CB9707" w14:textId="454D8279" w:rsidR="009455AA" w:rsidRDefault="009455AA" w:rsidP="003E71D2">
      <w:pPr>
        <w:pStyle w:val="ae"/>
        <w:spacing w:before="1"/>
        <w:ind w:left="0" w:right="-1" w:firstLine="709"/>
      </w:pPr>
      <w:r w:rsidRPr="009455AA">
        <w:t>Социальные ресурсы – это совокупность ресурсов, в число которых входят: мотивационный, интеллектуальный, информационный, коммуникативный, состязательный, социально-психологический, демографический, социально экологический, деятельностный, инновационный, кадровый, технологический, организационный, духовно-нравственный, правовой и пр. [</w:t>
      </w:r>
      <w:r>
        <w:t>2</w:t>
      </w:r>
      <w:r w:rsidR="00381928">
        <w:t>7</w:t>
      </w:r>
      <w:r>
        <w:t>, с.</w:t>
      </w:r>
      <w:r w:rsidRPr="009455AA">
        <w:t xml:space="preserve"> 206]. </w:t>
      </w:r>
    </w:p>
    <w:p w14:paraId="416DDBD5" w14:textId="30EAF49E" w:rsidR="009455AA" w:rsidRDefault="009455AA" w:rsidP="003E71D2">
      <w:pPr>
        <w:pStyle w:val="ae"/>
        <w:spacing w:before="1"/>
        <w:ind w:left="0" w:right="-1" w:firstLine="709"/>
      </w:pPr>
      <w:r>
        <w:t xml:space="preserve">Согласно научной статье </w:t>
      </w:r>
      <w:r w:rsidRPr="009455AA">
        <w:t>Авдеева Е.В., Назарова Е.А.</w:t>
      </w:r>
      <w:r>
        <w:t xml:space="preserve"> с</w:t>
      </w:r>
      <w:r w:rsidRPr="009455AA">
        <w:t>овременные условия построения отношений в социуме выделяют на первый план коммуникативно-информационные ресурсы, которые в большей степени позволяют индивидам и социальным группам самореализоваться и утверждаться. В основном это обусловлено тремя аспектами, которые заложены в основу данного понятия [2</w:t>
      </w:r>
      <w:r w:rsidR="00381928">
        <w:t>8</w:t>
      </w:r>
      <w:r w:rsidRPr="009455AA">
        <w:t xml:space="preserve">]: </w:t>
      </w:r>
    </w:p>
    <w:p w14:paraId="2E97509F" w14:textId="4B7BD1EE" w:rsidR="00435FF0" w:rsidRDefault="009455AA" w:rsidP="009455AA">
      <w:pPr>
        <w:pStyle w:val="ae"/>
        <w:numPr>
          <w:ilvl w:val="3"/>
          <w:numId w:val="1"/>
        </w:numPr>
        <w:tabs>
          <w:tab w:val="left" w:pos="142"/>
        </w:tabs>
        <w:spacing w:before="1"/>
        <w:ind w:left="0" w:right="-1" w:firstLine="709"/>
      </w:pPr>
      <w:r w:rsidRPr="009455AA">
        <w:t xml:space="preserve">коммуникация пронизывает всю сущность человеческого существования в обществе, где основой всего являются взаимоотношения и </w:t>
      </w:r>
      <w:proofErr w:type="spellStart"/>
      <w:r w:rsidRPr="009455AA">
        <w:t>взаимсвязи</w:t>
      </w:r>
      <w:proofErr w:type="spellEnd"/>
      <w:r w:rsidRPr="009455AA">
        <w:t xml:space="preserve">, складывающиеся между индивидами. Именно данные отношения и взаимодействия способствую преобразованию отдельно взятого индивида в </w:t>
      </w:r>
      <w:r w:rsidRPr="009455AA">
        <w:lastRenderedPageBreak/>
        <w:t xml:space="preserve">человека, т.е. благодаря им он социализируется в обществе. По Н. Луману коммуникация представляет собой целостный процесс, способствующий формированию социальных систем. М. </w:t>
      </w:r>
      <w:proofErr w:type="spellStart"/>
      <w:r w:rsidRPr="009455AA">
        <w:t>Маклюэн</w:t>
      </w:r>
      <w:proofErr w:type="spellEnd"/>
      <w:r w:rsidRPr="009455AA">
        <w:t>, говоря о коммуникации, отмечал, что событие становится только тогда общественно значимым, когда о нем передали сообщение в процессе коммуникации [</w:t>
      </w:r>
      <w:r w:rsidR="00435FF0">
        <w:t>2</w:t>
      </w:r>
      <w:r w:rsidR="00381928">
        <w:t>9</w:t>
      </w:r>
      <w:r w:rsidRPr="009455AA">
        <w:t xml:space="preserve">]. </w:t>
      </w:r>
    </w:p>
    <w:p w14:paraId="7DFCC038" w14:textId="77777777" w:rsidR="00435FF0" w:rsidRDefault="00435FF0" w:rsidP="00435FF0">
      <w:pPr>
        <w:pStyle w:val="ae"/>
        <w:tabs>
          <w:tab w:val="left" w:pos="142"/>
        </w:tabs>
        <w:spacing w:before="1"/>
        <w:ind w:left="0" w:right="-1" w:firstLine="709"/>
      </w:pPr>
      <w:r>
        <w:t>Автор д</w:t>
      </w:r>
      <w:r w:rsidR="009455AA" w:rsidRPr="009455AA">
        <w:t>ела</w:t>
      </w:r>
      <w:r>
        <w:t>ет</w:t>
      </w:r>
      <w:r w:rsidR="009455AA" w:rsidRPr="009455AA">
        <w:t xml:space="preserve"> акцент на изучение коммуникативных компетенций, подразумевает под коммуникацией способность строить диалогическое взаимодействие, входе которого происходит коммуникативное действие позволяющим двум коммуникаторам достигать взаимопонимания</w:t>
      </w:r>
      <w:r>
        <w:t>.</w:t>
      </w:r>
      <w:r w:rsidR="009455AA" w:rsidRPr="009455AA">
        <w:t xml:space="preserve"> </w:t>
      </w:r>
      <w:r>
        <w:t>Можно также отметить</w:t>
      </w:r>
      <w:r w:rsidR="009455AA" w:rsidRPr="009455AA">
        <w:t xml:space="preserve">, что пространство не играет существенной роли в коммуникативном взаимодействии, не оказывает влияние на его содержание и процесс. Отметим, что данное утверждение наиболее актуально и соответствует современным реалиям в условиях развивающихся коммуникативных и информационных технологий, которые значимо расширяют и упрощают возможности по созданию эффекта присутствия индивида в определенном месте в момент коммуникации. </w:t>
      </w:r>
    </w:p>
    <w:p w14:paraId="64672A17" w14:textId="77777777" w:rsidR="00435FF0" w:rsidRDefault="00435FF0" w:rsidP="00435FF0">
      <w:pPr>
        <w:pStyle w:val="ae"/>
        <w:numPr>
          <w:ilvl w:val="0"/>
          <w:numId w:val="11"/>
        </w:numPr>
        <w:tabs>
          <w:tab w:val="left" w:pos="142"/>
        </w:tabs>
        <w:spacing w:before="1"/>
        <w:ind w:left="0" w:right="-1" w:firstLine="709"/>
      </w:pPr>
      <w:r>
        <w:t>И</w:t>
      </w:r>
      <w:r w:rsidR="009455AA" w:rsidRPr="009455AA">
        <w:t xml:space="preserve">нформация – это субстанция, которая развивается, пополняется и обновляется в процессе коммуникационного процесса. Это сведения, передаваемые членами общества различными способами: устным, письменным и др. Она существует во времени, в пространстве, но при этом представляет собой некую константу, которая зафиксирована в пространстве и времени. Исходя из этого, можно сказать, что информационный взброс в общество происходит одномоментно, т.е. в определенно-временную среду. В дальнейшем данная информация может дополняться, изменяться или дублироваться, но ей будет характерна уже другая пространственно-временная среда. Важность данного факта обусловлена тем, что в разные промежутки времени одна и та же информация может вызвать совершенно противоположные обратные реакции общества. </w:t>
      </w:r>
    </w:p>
    <w:p w14:paraId="64C69709" w14:textId="77777777" w:rsidR="00435FF0" w:rsidRDefault="00435FF0" w:rsidP="00435FF0">
      <w:pPr>
        <w:pStyle w:val="ae"/>
        <w:numPr>
          <w:ilvl w:val="0"/>
          <w:numId w:val="11"/>
        </w:numPr>
        <w:tabs>
          <w:tab w:val="left" w:pos="142"/>
        </w:tabs>
        <w:spacing w:before="1"/>
        <w:ind w:left="0" w:right="-1" w:firstLine="709"/>
      </w:pPr>
      <w:r>
        <w:t>З</w:t>
      </w:r>
      <w:r w:rsidR="009455AA" w:rsidRPr="009455AA">
        <w:t>нание – смежное понятие с информацией, но имеющие свои отличия в контексте рассмотрения вопросов управления социальными процессами через</w:t>
      </w:r>
      <w:r>
        <w:t xml:space="preserve"> </w:t>
      </w:r>
      <w:r w:rsidRPr="00435FF0">
        <w:t xml:space="preserve">коммуникативно-информационные ресурсы. В данном контексте знание представляет собой результат процесса познания, отражения действительности в сознании человека в виде восприятий, представлений, понятий, суждений и теорий. Знание также представляет собой и процесс понимания, т.е. познание человеком окружающего мира, осознание и наделение смыслами все происходящее вокруг него. </w:t>
      </w:r>
    </w:p>
    <w:p w14:paraId="319D1694" w14:textId="77777777" w:rsidR="00435FF0" w:rsidRDefault="00435FF0" w:rsidP="00435FF0">
      <w:pPr>
        <w:pStyle w:val="ae"/>
        <w:tabs>
          <w:tab w:val="left" w:pos="142"/>
        </w:tabs>
        <w:spacing w:before="1"/>
        <w:ind w:left="0" w:right="-1" w:firstLine="709"/>
      </w:pPr>
      <w:r w:rsidRPr="00435FF0">
        <w:t>Исходя из выше сказанного, можно сформулировать формулу «информация</w:t>
      </w:r>
      <w:r>
        <w:t>-</w:t>
      </w:r>
      <w:r w:rsidRPr="00435FF0">
        <w:t xml:space="preserve">коммуникация-знание», согласно которой информация, созданная в определенное время и месте, посредством коммуникации передается от одного индивида к другому, в ходе чего они воспринимают данную информацию и формируют определенное знание. Данное знание уже может оказывать определенное воздействие на поведенческие характеристики индивида, поскольку при принятии решения о совершении кого-то поступка, он будет учитывать вновь приобретенное знание. </w:t>
      </w:r>
    </w:p>
    <w:p w14:paraId="7277EB3A" w14:textId="77777777" w:rsidR="009455AA" w:rsidRDefault="00435FF0" w:rsidP="00435FF0">
      <w:pPr>
        <w:pStyle w:val="ae"/>
        <w:tabs>
          <w:tab w:val="left" w:pos="142"/>
        </w:tabs>
        <w:spacing w:before="1"/>
        <w:ind w:left="0" w:right="-1" w:firstLine="709"/>
      </w:pPr>
      <w:r w:rsidRPr="00435FF0">
        <w:t xml:space="preserve">В связи с этим можно констатировать, что коммуникативные ресурсы </w:t>
      </w:r>
      <w:r w:rsidRPr="00435FF0">
        <w:lastRenderedPageBreak/>
        <w:t>неразрывно связаны с информационными, поскольку именно посредством взаимодействия индивидов, групп, общностей происходит передача или трансляция информации, являющаяся содержательной частью информационных ресурсов. Таким образом, коммуникативно-информационные ресурсы представляют собой средства, которые используются в процессе коммуникативно-информационной деятельности и позволяют осуществлять информационное и психологическое воздействие на индивидуальное и массовое создание.</w:t>
      </w:r>
    </w:p>
    <w:p w14:paraId="7D880A80" w14:textId="77777777" w:rsidR="005072DF" w:rsidRDefault="005072DF" w:rsidP="00435FF0">
      <w:pPr>
        <w:pStyle w:val="ae"/>
        <w:tabs>
          <w:tab w:val="left" w:pos="142"/>
        </w:tabs>
        <w:spacing w:before="1"/>
        <w:ind w:left="0" w:right="-1" w:firstLine="709"/>
      </w:pPr>
      <w:r w:rsidRPr="005072DF">
        <w:t xml:space="preserve">В настоящее время информационная экономика бурно сопровождается активным развитием коммуникационных и информационных технологий, которые также активно влияют на изменение организационных устройств систем управления компанией. С появлением глобальных сетей Интернет меняются традиционные экономические модели ведения бизнеса: основными преобразованиями компаний становятся выравнивание деятельности, децентрализация, а также повышение гибкости. Предприятие становится более капиталоемким, наукоемкая продукция используется чаще, в большей степени определяется состояние как экономики, так и общества в целом. В сопровождении информационной экономики можно наблюдать информационный кризис, отрицательным последствием которого считается информационный «голод», который, в свою очередь, негативно отражается на развитии информационных ресурсов компании. </w:t>
      </w:r>
    </w:p>
    <w:p w14:paraId="6707C935" w14:textId="77777777" w:rsidR="005072DF" w:rsidRDefault="005072DF" w:rsidP="00435FF0">
      <w:pPr>
        <w:pStyle w:val="ae"/>
        <w:tabs>
          <w:tab w:val="left" w:pos="142"/>
        </w:tabs>
        <w:spacing w:before="1"/>
        <w:ind w:left="0" w:right="-1" w:firstLine="709"/>
      </w:pPr>
      <w:r w:rsidRPr="005072DF">
        <w:t xml:space="preserve">Сегодня индустрия информационных технологий, услуг и т.п. занимает доминирующее положение – это является главной причиной преобразования экономики в информационную, так как информация – это основной производственный ресурс, находящийся наравне с энергией, материалами, финансами. Основной фактор трансформации экономики в информационную – это развитие коммуникационных и информационных технологий во всех ее сферах. </w:t>
      </w:r>
    </w:p>
    <w:p w14:paraId="30BEE812" w14:textId="77777777" w:rsidR="009F63A2" w:rsidRDefault="005072DF" w:rsidP="003E71D2">
      <w:pPr>
        <w:shd w:val="clear" w:color="auto" w:fill="FFFFFF"/>
        <w:tabs>
          <w:tab w:val="left" w:pos="2565"/>
        </w:tabs>
        <w:ind w:right="-1" w:firstLine="708"/>
        <w:jc w:val="both"/>
        <w:rPr>
          <w:sz w:val="28"/>
          <w:szCs w:val="28"/>
        </w:rPr>
      </w:pPr>
      <w:r w:rsidRPr="005072DF">
        <w:rPr>
          <w:sz w:val="28"/>
          <w:szCs w:val="28"/>
        </w:rPr>
        <w:t>Появление и последующее развитие первых газет, как средств массовой информации, дало толчок не просто развитию публичной сферы в тогдашнем буржуазном обществе, но и способствовало значительным общественным, социальным, политическим преобразованиям и трансформациям. Мир не стоит на месте. Новинки научно-технического прогресса помогают решать огромное количество проблем, двигают общество и государства вперед. Значительное, если не ключевое место, в этом цивилизационном развитии занимают информационно-коммуникационные технологии, которые за очень короткий период вывели процесс обмена информацией на принципиально новый уровень по скорости, качеству и количеству, а также неограниченному объему и тематическому разнообразию информации, которая становится публичной, т.е. доступной неограниченному количеству людей. Публичная сфера также подвергается изменениям.</w:t>
      </w:r>
    </w:p>
    <w:p w14:paraId="26D9D102" w14:textId="1306DC7A" w:rsidR="005072DF" w:rsidRDefault="005072DF" w:rsidP="003E71D2">
      <w:pPr>
        <w:shd w:val="clear" w:color="auto" w:fill="FFFFFF"/>
        <w:tabs>
          <w:tab w:val="left" w:pos="2565"/>
        </w:tabs>
        <w:ind w:right="-1" w:firstLine="708"/>
        <w:jc w:val="both"/>
        <w:rPr>
          <w:sz w:val="28"/>
          <w:szCs w:val="28"/>
        </w:rPr>
      </w:pPr>
      <w:r w:rsidRPr="005072DF">
        <w:rPr>
          <w:sz w:val="28"/>
          <w:szCs w:val="28"/>
        </w:rPr>
        <w:t>Английский термин «</w:t>
      </w:r>
      <w:proofErr w:type="spellStart"/>
      <w:r w:rsidRPr="005072DF">
        <w:rPr>
          <w:sz w:val="28"/>
          <w:szCs w:val="28"/>
        </w:rPr>
        <w:t>public</w:t>
      </w:r>
      <w:proofErr w:type="spellEnd"/>
      <w:r w:rsidRPr="005072DF">
        <w:rPr>
          <w:sz w:val="28"/>
          <w:szCs w:val="28"/>
        </w:rPr>
        <w:t xml:space="preserve"> </w:t>
      </w:r>
      <w:proofErr w:type="spellStart"/>
      <w:r w:rsidRPr="005072DF">
        <w:rPr>
          <w:sz w:val="28"/>
          <w:szCs w:val="28"/>
        </w:rPr>
        <w:t>sphere</w:t>
      </w:r>
      <w:proofErr w:type="spellEnd"/>
      <w:r w:rsidRPr="005072DF">
        <w:rPr>
          <w:sz w:val="28"/>
          <w:szCs w:val="28"/>
        </w:rPr>
        <w:t xml:space="preserve">» является дословным переводом немецкого слова </w:t>
      </w:r>
      <w:proofErr w:type="spellStart"/>
      <w:r w:rsidRPr="005072DF">
        <w:rPr>
          <w:sz w:val="28"/>
          <w:szCs w:val="28"/>
        </w:rPr>
        <w:t>Öffentlichkeit</w:t>
      </w:r>
      <w:proofErr w:type="spellEnd"/>
      <w:r w:rsidRPr="005072DF">
        <w:rPr>
          <w:sz w:val="28"/>
          <w:szCs w:val="28"/>
        </w:rPr>
        <w:t>, которое можно растолковать двумя смежными понятиями: «общественность» или некий коллектив докладчиков и слушателей, присутствующих в</w:t>
      </w:r>
      <w:r>
        <w:rPr>
          <w:sz w:val="28"/>
          <w:szCs w:val="28"/>
        </w:rPr>
        <w:t xml:space="preserve"> </w:t>
      </w:r>
      <w:r w:rsidRPr="005072DF">
        <w:rPr>
          <w:sz w:val="28"/>
          <w:szCs w:val="28"/>
        </w:rPr>
        <w:t xml:space="preserve">общественной сфере, и «публичность», под которой </w:t>
      </w:r>
      <w:r w:rsidRPr="005072DF">
        <w:rPr>
          <w:sz w:val="28"/>
          <w:szCs w:val="28"/>
        </w:rPr>
        <w:lastRenderedPageBreak/>
        <w:t>понимается общедоступность и пристальное внимание со стороны общества [</w:t>
      </w:r>
      <w:r w:rsidR="00381928">
        <w:rPr>
          <w:sz w:val="28"/>
          <w:szCs w:val="28"/>
        </w:rPr>
        <w:t>30</w:t>
      </w:r>
      <w:r w:rsidRPr="005072DF">
        <w:rPr>
          <w:sz w:val="28"/>
          <w:szCs w:val="28"/>
        </w:rPr>
        <w:t xml:space="preserve">]. </w:t>
      </w:r>
    </w:p>
    <w:p w14:paraId="0D3404BC" w14:textId="5DCE5223" w:rsidR="005072DF" w:rsidRDefault="005072DF" w:rsidP="003E71D2">
      <w:pPr>
        <w:shd w:val="clear" w:color="auto" w:fill="FFFFFF"/>
        <w:tabs>
          <w:tab w:val="left" w:pos="2565"/>
        </w:tabs>
        <w:ind w:right="-1" w:firstLine="708"/>
        <w:jc w:val="both"/>
        <w:rPr>
          <w:sz w:val="28"/>
          <w:szCs w:val="28"/>
        </w:rPr>
      </w:pPr>
      <w:r w:rsidRPr="005072DF">
        <w:rPr>
          <w:sz w:val="28"/>
          <w:szCs w:val="28"/>
        </w:rPr>
        <w:t xml:space="preserve">Одно из первых упоминаний термина «публичная сфера» мы встречаем в работе от 1962 года немецкого философа и социолога Юргена </w:t>
      </w:r>
      <w:proofErr w:type="spellStart"/>
      <w:r w:rsidRPr="005072DF">
        <w:rPr>
          <w:sz w:val="28"/>
          <w:szCs w:val="28"/>
        </w:rPr>
        <w:t>Хабермаса</w:t>
      </w:r>
      <w:proofErr w:type="spellEnd"/>
      <w:r w:rsidRPr="005072DF">
        <w:rPr>
          <w:sz w:val="28"/>
          <w:szCs w:val="28"/>
        </w:rPr>
        <w:t xml:space="preserve"> «</w:t>
      </w:r>
      <w:proofErr w:type="spellStart"/>
      <w:r w:rsidRPr="005072DF">
        <w:rPr>
          <w:sz w:val="28"/>
          <w:szCs w:val="28"/>
        </w:rPr>
        <w:t>The</w:t>
      </w:r>
      <w:proofErr w:type="spellEnd"/>
      <w:r w:rsidRPr="005072DF">
        <w:rPr>
          <w:sz w:val="28"/>
          <w:szCs w:val="28"/>
        </w:rPr>
        <w:t xml:space="preserve"> </w:t>
      </w:r>
      <w:proofErr w:type="spellStart"/>
      <w:r w:rsidRPr="005072DF">
        <w:rPr>
          <w:sz w:val="28"/>
          <w:szCs w:val="28"/>
        </w:rPr>
        <w:t>Structural</w:t>
      </w:r>
      <w:proofErr w:type="spellEnd"/>
      <w:r w:rsidRPr="005072DF">
        <w:rPr>
          <w:sz w:val="28"/>
          <w:szCs w:val="28"/>
        </w:rPr>
        <w:t xml:space="preserve"> </w:t>
      </w:r>
      <w:proofErr w:type="spellStart"/>
      <w:r w:rsidRPr="005072DF">
        <w:rPr>
          <w:sz w:val="28"/>
          <w:szCs w:val="28"/>
        </w:rPr>
        <w:t>Transformation</w:t>
      </w:r>
      <w:proofErr w:type="spellEnd"/>
      <w:r w:rsidRPr="005072DF">
        <w:rPr>
          <w:sz w:val="28"/>
          <w:szCs w:val="28"/>
        </w:rPr>
        <w:t xml:space="preserve"> </w:t>
      </w:r>
      <w:proofErr w:type="spellStart"/>
      <w:r w:rsidRPr="005072DF">
        <w:rPr>
          <w:sz w:val="28"/>
          <w:szCs w:val="28"/>
        </w:rPr>
        <w:t>of</w:t>
      </w:r>
      <w:proofErr w:type="spellEnd"/>
      <w:r w:rsidRPr="005072DF">
        <w:rPr>
          <w:sz w:val="28"/>
          <w:szCs w:val="28"/>
        </w:rPr>
        <w:t xml:space="preserve"> </w:t>
      </w:r>
      <w:proofErr w:type="spellStart"/>
      <w:r w:rsidRPr="005072DF">
        <w:rPr>
          <w:sz w:val="28"/>
          <w:szCs w:val="28"/>
        </w:rPr>
        <w:t>the</w:t>
      </w:r>
      <w:proofErr w:type="spellEnd"/>
      <w:r w:rsidRPr="005072DF">
        <w:rPr>
          <w:sz w:val="28"/>
          <w:szCs w:val="28"/>
        </w:rPr>
        <w:t xml:space="preserve"> </w:t>
      </w:r>
      <w:proofErr w:type="spellStart"/>
      <w:r w:rsidRPr="005072DF">
        <w:rPr>
          <w:sz w:val="28"/>
          <w:szCs w:val="28"/>
        </w:rPr>
        <w:t>Public</w:t>
      </w:r>
      <w:proofErr w:type="spellEnd"/>
      <w:r w:rsidRPr="005072DF">
        <w:rPr>
          <w:sz w:val="28"/>
          <w:szCs w:val="28"/>
        </w:rPr>
        <w:t xml:space="preserve"> </w:t>
      </w:r>
      <w:proofErr w:type="spellStart"/>
      <w:r w:rsidRPr="005072DF">
        <w:rPr>
          <w:sz w:val="28"/>
          <w:szCs w:val="28"/>
        </w:rPr>
        <w:t>Sphere</w:t>
      </w:r>
      <w:proofErr w:type="spellEnd"/>
      <w:r w:rsidRPr="005072DF">
        <w:rPr>
          <w:sz w:val="28"/>
          <w:szCs w:val="28"/>
        </w:rPr>
        <w:t>» («Структурное преобразования публичной сферы») [</w:t>
      </w:r>
      <w:r w:rsidR="00381928">
        <w:rPr>
          <w:sz w:val="28"/>
          <w:szCs w:val="28"/>
        </w:rPr>
        <w:t>31</w:t>
      </w:r>
      <w:r w:rsidRPr="005072DF">
        <w:rPr>
          <w:sz w:val="28"/>
          <w:szCs w:val="28"/>
        </w:rPr>
        <w:t xml:space="preserve">]. Труды этого ученого породили весьма длительные и противоречивые дебаты в рамках исследования коммуникации и за ее пределами. </w:t>
      </w:r>
      <w:proofErr w:type="spellStart"/>
      <w:r w:rsidRPr="005072DF">
        <w:rPr>
          <w:sz w:val="28"/>
          <w:szCs w:val="28"/>
        </w:rPr>
        <w:t>Хабермас</w:t>
      </w:r>
      <w:proofErr w:type="spellEnd"/>
      <w:r w:rsidRPr="005072DF">
        <w:rPr>
          <w:sz w:val="28"/>
          <w:szCs w:val="28"/>
        </w:rPr>
        <w:t xml:space="preserve"> определил общественную сферу как виртуальное или воображаемое сообщество, которое не обязательно существует в любом идентифицируемом пространстве. Публичная сфера формирует мнения и отношения, которые служат для подтверждения или оспаривания дел государства. В идеальных условиях </w:t>
      </w:r>
      <w:proofErr w:type="spellStart"/>
      <w:r w:rsidRPr="005072DF">
        <w:rPr>
          <w:sz w:val="28"/>
          <w:szCs w:val="28"/>
        </w:rPr>
        <w:t>public</w:t>
      </w:r>
      <w:proofErr w:type="spellEnd"/>
      <w:r w:rsidRPr="005072DF">
        <w:rPr>
          <w:sz w:val="28"/>
          <w:szCs w:val="28"/>
        </w:rPr>
        <w:t xml:space="preserve"> </w:t>
      </w:r>
      <w:proofErr w:type="spellStart"/>
      <w:r w:rsidRPr="005072DF">
        <w:rPr>
          <w:sz w:val="28"/>
          <w:szCs w:val="28"/>
        </w:rPr>
        <w:t>sphere</w:t>
      </w:r>
      <w:proofErr w:type="spellEnd"/>
      <w:r w:rsidRPr="005072DF">
        <w:rPr>
          <w:sz w:val="28"/>
          <w:szCs w:val="28"/>
        </w:rPr>
        <w:t xml:space="preserve"> является источником общественного мнения, необходимого для «законной власти в любой функционирующей демократии» [</w:t>
      </w:r>
      <w:r w:rsidR="00381928">
        <w:rPr>
          <w:sz w:val="28"/>
          <w:szCs w:val="28"/>
        </w:rPr>
        <w:t>32</w:t>
      </w:r>
      <w:r>
        <w:rPr>
          <w:sz w:val="28"/>
          <w:szCs w:val="28"/>
        </w:rPr>
        <w:t>, с. 360</w:t>
      </w:r>
      <w:r w:rsidRPr="005072DF">
        <w:rPr>
          <w:sz w:val="28"/>
          <w:szCs w:val="28"/>
        </w:rPr>
        <w:t xml:space="preserve">]. </w:t>
      </w:r>
    </w:p>
    <w:p w14:paraId="1FA64CF5" w14:textId="6C49A648" w:rsidR="00C9110F" w:rsidRDefault="005072DF" w:rsidP="003E71D2">
      <w:pPr>
        <w:shd w:val="clear" w:color="auto" w:fill="FFFFFF"/>
        <w:tabs>
          <w:tab w:val="left" w:pos="2565"/>
        </w:tabs>
        <w:ind w:right="-1" w:firstLine="708"/>
        <w:jc w:val="both"/>
        <w:rPr>
          <w:sz w:val="28"/>
          <w:szCs w:val="28"/>
        </w:rPr>
      </w:pPr>
      <w:r w:rsidRPr="005072DF">
        <w:rPr>
          <w:sz w:val="28"/>
          <w:szCs w:val="28"/>
        </w:rPr>
        <w:t xml:space="preserve">Анализируя события в общественной и политической жизни таких государств, как Великобритания, Франция и Германия конца XVIII и XIX вв., </w:t>
      </w:r>
      <w:proofErr w:type="spellStart"/>
      <w:r w:rsidRPr="005072DF">
        <w:rPr>
          <w:sz w:val="28"/>
          <w:szCs w:val="28"/>
        </w:rPr>
        <w:t>Хабермас</w:t>
      </w:r>
      <w:proofErr w:type="spellEnd"/>
      <w:r w:rsidRPr="005072DF">
        <w:rPr>
          <w:sz w:val="28"/>
          <w:szCs w:val="28"/>
        </w:rPr>
        <w:t xml:space="preserve"> первым представил модель того, что он назвал «буржуазной общественной сферой», а затем проследил ее перерождение в XX-м веке. Как сформулировал </w:t>
      </w:r>
      <w:proofErr w:type="spellStart"/>
      <w:r w:rsidRPr="005072DF">
        <w:rPr>
          <w:sz w:val="28"/>
          <w:szCs w:val="28"/>
        </w:rPr>
        <w:t>Хабермас</w:t>
      </w:r>
      <w:proofErr w:type="spellEnd"/>
      <w:r w:rsidRPr="005072DF">
        <w:rPr>
          <w:sz w:val="28"/>
          <w:szCs w:val="28"/>
        </w:rPr>
        <w:t xml:space="preserve"> в предисловии к своей работе, «наше исследование представляет собой стилизованное изображение либеральных элементов буржуазной публичной сферы и их трансформации в состоянии социального обеспечения» [</w:t>
      </w:r>
      <w:r w:rsidR="00C9110F">
        <w:rPr>
          <w:sz w:val="28"/>
          <w:szCs w:val="28"/>
        </w:rPr>
        <w:t>3</w:t>
      </w:r>
      <w:r w:rsidR="00381928">
        <w:rPr>
          <w:sz w:val="28"/>
          <w:szCs w:val="28"/>
        </w:rPr>
        <w:t>3</w:t>
      </w:r>
      <w:r w:rsidRPr="005072DF">
        <w:rPr>
          <w:sz w:val="28"/>
          <w:szCs w:val="28"/>
        </w:rPr>
        <w:t xml:space="preserve">]. Буржуазная публичная сфера, которая начала появляться в XVIII в., в интерпретации </w:t>
      </w:r>
      <w:proofErr w:type="spellStart"/>
      <w:r w:rsidRPr="005072DF">
        <w:rPr>
          <w:sz w:val="28"/>
          <w:szCs w:val="28"/>
        </w:rPr>
        <w:t>Хабермаса</w:t>
      </w:r>
      <w:proofErr w:type="spellEnd"/>
      <w:r w:rsidRPr="005072DF">
        <w:rPr>
          <w:sz w:val="28"/>
          <w:szCs w:val="28"/>
        </w:rPr>
        <w:t xml:space="preserve"> была посредником между проблемами отдельных людей в их семейной, экономической и социальной жизни, с одной стороны, и требованиями жизни социума с другой. </w:t>
      </w:r>
      <w:proofErr w:type="spellStart"/>
      <w:r w:rsidRPr="005072DF">
        <w:rPr>
          <w:sz w:val="28"/>
          <w:szCs w:val="28"/>
        </w:rPr>
        <w:t>Public</w:t>
      </w:r>
      <w:proofErr w:type="spellEnd"/>
      <w:r w:rsidRPr="005072DF">
        <w:rPr>
          <w:sz w:val="28"/>
          <w:szCs w:val="28"/>
        </w:rPr>
        <w:t xml:space="preserve"> </w:t>
      </w:r>
      <w:proofErr w:type="spellStart"/>
      <w:r w:rsidRPr="005072DF">
        <w:rPr>
          <w:sz w:val="28"/>
          <w:szCs w:val="28"/>
        </w:rPr>
        <w:t>sphere</w:t>
      </w:r>
      <w:proofErr w:type="spellEnd"/>
      <w:r w:rsidRPr="005072DF">
        <w:rPr>
          <w:sz w:val="28"/>
          <w:szCs w:val="28"/>
        </w:rPr>
        <w:t xml:space="preserve"> состояла из органов информации, таких как газеты и журналы, политических дискуссий, таких как парламенты, политические клубы, литературные салоны, общественные собрания, пабы и кафе, конференц-залы и другие общественные места, где могла проявляться </w:t>
      </w:r>
      <w:r w:rsidR="00C9110F" w:rsidRPr="005072DF">
        <w:rPr>
          <w:sz w:val="28"/>
          <w:szCs w:val="28"/>
        </w:rPr>
        <w:t>социально-политическая</w:t>
      </w:r>
      <w:r w:rsidRPr="005072DF">
        <w:rPr>
          <w:sz w:val="28"/>
          <w:szCs w:val="28"/>
        </w:rPr>
        <w:t xml:space="preserve"> дискуссия. </w:t>
      </w:r>
    </w:p>
    <w:p w14:paraId="49E3105F" w14:textId="77777777" w:rsidR="00C9110F" w:rsidRDefault="005072DF" w:rsidP="003E71D2">
      <w:pPr>
        <w:shd w:val="clear" w:color="auto" w:fill="FFFFFF"/>
        <w:tabs>
          <w:tab w:val="left" w:pos="2565"/>
        </w:tabs>
        <w:ind w:right="-1" w:firstLine="708"/>
        <w:jc w:val="both"/>
        <w:rPr>
          <w:sz w:val="28"/>
          <w:szCs w:val="28"/>
        </w:rPr>
      </w:pPr>
      <w:r w:rsidRPr="005072DF">
        <w:rPr>
          <w:sz w:val="28"/>
          <w:szCs w:val="28"/>
        </w:rPr>
        <w:t xml:space="preserve">Впервые в истории отдельные лица и малые группы смогли формировать общественное мнение, давая прямое выражение своих потребностей и интересов и воздействуя на политическую практику. Буржуазная публичная сфера позволила сформировать сферу общественного мнения, которая выступала против государственной власти и мощных интересов. </w:t>
      </w:r>
    </w:p>
    <w:p w14:paraId="26F7DD49" w14:textId="380E4AC3" w:rsidR="00C9110F" w:rsidRDefault="005072DF" w:rsidP="003E71D2">
      <w:pPr>
        <w:shd w:val="clear" w:color="auto" w:fill="FFFFFF"/>
        <w:tabs>
          <w:tab w:val="left" w:pos="2565"/>
        </w:tabs>
        <w:ind w:right="-1" w:firstLine="708"/>
        <w:jc w:val="both"/>
        <w:rPr>
          <w:sz w:val="28"/>
          <w:szCs w:val="28"/>
        </w:rPr>
      </w:pPr>
      <w:r w:rsidRPr="005072DF">
        <w:rPr>
          <w:sz w:val="28"/>
          <w:szCs w:val="28"/>
        </w:rPr>
        <w:t xml:space="preserve">Государство стало играть существенную роль в частной сфере и в повседневной жизни, тем самым подрывая разницу между государством и гражданским обществом. С уменьшением влияния публичной сферы граждане стали потребителями, больше посвящая себя пассивному потреблению и частным заботам, нежели вопросам общего блага и демократического участия. По мнению </w:t>
      </w:r>
      <w:proofErr w:type="spellStart"/>
      <w:r w:rsidRPr="005072DF">
        <w:rPr>
          <w:sz w:val="28"/>
          <w:szCs w:val="28"/>
        </w:rPr>
        <w:t>Хабермаса</w:t>
      </w:r>
      <w:proofErr w:type="spellEnd"/>
      <w:r w:rsidRPr="005072DF">
        <w:rPr>
          <w:sz w:val="28"/>
          <w:szCs w:val="28"/>
        </w:rPr>
        <w:t xml:space="preserve">, функция средств массовой информации была преобразована из содействия рациональному дискурсу и дебатам в общественной сфере в формирование, строительство, а также ограничение публичного обсуждения тем, утвержденных </w:t>
      </w:r>
      <w:r w:rsidR="00C9110F" w:rsidRPr="005072DF">
        <w:rPr>
          <w:sz w:val="28"/>
          <w:szCs w:val="28"/>
        </w:rPr>
        <w:t>медиакорпорациями</w:t>
      </w:r>
      <w:r w:rsidRPr="005072DF">
        <w:rPr>
          <w:sz w:val="28"/>
          <w:szCs w:val="28"/>
        </w:rPr>
        <w:t xml:space="preserve"> [</w:t>
      </w:r>
      <w:r w:rsidR="00C9110F" w:rsidRPr="00C9110F">
        <w:rPr>
          <w:sz w:val="28"/>
          <w:szCs w:val="28"/>
        </w:rPr>
        <w:t>3</w:t>
      </w:r>
      <w:r w:rsidR="00381928">
        <w:rPr>
          <w:sz w:val="28"/>
          <w:szCs w:val="28"/>
        </w:rPr>
        <w:t>4</w:t>
      </w:r>
      <w:r w:rsidRPr="005072DF">
        <w:rPr>
          <w:sz w:val="28"/>
          <w:szCs w:val="28"/>
        </w:rPr>
        <w:t xml:space="preserve">]. В публичной сфере товары, которыми обмениваются, и валюта, которой торгуют, носят не экономический, а политический характер. Основной продукт </w:t>
      </w:r>
      <w:r w:rsidRPr="005072DF">
        <w:rPr>
          <w:sz w:val="28"/>
          <w:szCs w:val="28"/>
        </w:rPr>
        <w:lastRenderedPageBreak/>
        <w:t xml:space="preserve">общественной сферы — общественное мнение, а идеи — это «товары», которые обменивают. Таким образом, взаимосвязь между сферой публичного обсуждения и индивидуального участия была сломана и трансформирована в сферу политической информации и спектакля, в котором </w:t>
      </w:r>
      <w:proofErr w:type="spellStart"/>
      <w:r w:rsidRPr="005072DF">
        <w:rPr>
          <w:sz w:val="28"/>
          <w:szCs w:val="28"/>
        </w:rPr>
        <w:t>гражданепотребители</w:t>
      </w:r>
      <w:proofErr w:type="spellEnd"/>
      <w:r w:rsidRPr="005072DF">
        <w:rPr>
          <w:sz w:val="28"/>
          <w:szCs w:val="28"/>
        </w:rPr>
        <w:t xml:space="preserve"> пассивно поглощают и впитывают развлекательные и информационные ресурсы. </w:t>
      </w:r>
    </w:p>
    <w:p w14:paraId="0DF10C05" w14:textId="7BED404A" w:rsidR="00C9110F" w:rsidRDefault="005072DF" w:rsidP="003E71D2">
      <w:pPr>
        <w:shd w:val="clear" w:color="auto" w:fill="FFFFFF"/>
        <w:tabs>
          <w:tab w:val="left" w:pos="2565"/>
        </w:tabs>
        <w:ind w:right="-1" w:firstLine="708"/>
        <w:jc w:val="both"/>
        <w:rPr>
          <w:sz w:val="28"/>
          <w:szCs w:val="28"/>
        </w:rPr>
      </w:pPr>
      <w:proofErr w:type="spellStart"/>
      <w:r w:rsidRPr="005072DF">
        <w:rPr>
          <w:sz w:val="28"/>
          <w:szCs w:val="28"/>
        </w:rPr>
        <w:t>Public</w:t>
      </w:r>
      <w:proofErr w:type="spellEnd"/>
      <w:r w:rsidRPr="005072DF">
        <w:rPr>
          <w:sz w:val="28"/>
          <w:szCs w:val="28"/>
        </w:rPr>
        <w:t xml:space="preserve"> </w:t>
      </w:r>
      <w:proofErr w:type="spellStart"/>
      <w:r w:rsidRPr="005072DF">
        <w:rPr>
          <w:sz w:val="28"/>
          <w:szCs w:val="28"/>
        </w:rPr>
        <w:t>sphere</w:t>
      </w:r>
      <w:proofErr w:type="spellEnd"/>
      <w:r w:rsidRPr="005072DF">
        <w:rPr>
          <w:sz w:val="28"/>
          <w:szCs w:val="28"/>
        </w:rPr>
        <w:t xml:space="preserve"> приобрел новое значение с распространением новых коммуникационных технологий в 1990-х годах. Считается, что Интернет предоставляет беспрецедентные возможности для обмена информацией и обсуждения среди большого числа людей разного происхождения. В современных высокотехнологичных обществах появляется значительное расширение и</w:t>
      </w:r>
      <w:r w:rsidR="00C9110F">
        <w:rPr>
          <w:sz w:val="28"/>
          <w:szCs w:val="28"/>
        </w:rPr>
        <w:t xml:space="preserve"> </w:t>
      </w:r>
      <w:r w:rsidR="00C9110F" w:rsidRPr="00C9110F">
        <w:rPr>
          <w:sz w:val="28"/>
          <w:szCs w:val="28"/>
        </w:rPr>
        <w:t>перераспределение публичной сферы. Рост влияния глобальной сети Интернет расширяет сферу демократического участия и обсуждения и создает новые общественные пространства для политического вмешательства</w:t>
      </w:r>
      <w:r w:rsidR="00C9110F">
        <w:rPr>
          <w:sz w:val="28"/>
          <w:szCs w:val="28"/>
        </w:rPr>
        <w:t xml:space="preserve"> </w:t>
      </w:r>
      <w:r w:rsidR="00C9110F" w:rsidRPr="00C9110F">
        <w:rPr>
          <w:sz w:val="28"/>
          <w:szCs w:val="28"/>
        </w:rPr>
        <w:t>[2</w:t>
      </w:r>
      <w:r w:rsidR="00381928">
        <w:rPr>
          <w:sz w:val="28"/>
          <w:szCs w:val="28"/>
        </w:rPr>
        <w:t>7</w:t>
      </w:r>
      <w:r w:rsidR="00C9110F" w:rsidRPr="00C9110F">
        <w:rPr>
          <w:sz w:val="28"/>
          <w:szCs w:val="28"/>
        </w:rPr>
        <w:t xml:space="preserve">]. </w:t>
      </w:r>
    </w:p>
    <w:p w14:paraId="7366CEC4" w14:textId="77777777" w:rsidR="00C9110F" w:rsidRDefault="00C9110F" w:rsidP="003E71D2">
      <w:pPr>
        <w:shd w:val="clear" w:color="auto" w:fill="FFFFFF"/>
        <w:tabs>
          <w:tab w:val="left" w:pos="2565"/>
        </w:tabs>
        <w:ind w:right="-1" w:firstLine="708"/>
        <w:jc w:val="both"/>
        <w:rPr>
          <w:sz w:val="28"/>
          <w:szCs w:val="28"/>
        </w:rPr>
      </w:pPr>
      <w:r w:rsidRPr="00C9110F">
        <w:rPr>
          <w:sz w:val="28"/>
          <w:szCs w:val="28"/>
        </w:rPr>
        <w:t xml:space="preserve">Возникает вопрос: кто будет контролировать средства массовой информации и технологии будущего? Распространение медиа культуры и компьютерных технологии концентрирует внимание ученых-исследователей и экспертов на важности новых технологий и вопросе о необходимости государственного вмешательства в дебаты по поводу будущего медиапространства и коммуникации в информационном обществе. Правильно функционирующая общественная сфера, которая обеспечивает свободные информационные потоки и равное участие сограждан в обсуждении, предоставит реальные возможности для успешного и благого управления. Легитимность правительств зиждется на поддержке народа. Национальное единство или, по крайней мере, оперативный консенсус позволяет эффективно использовать общественное мнение в поддержку правящих политиков. </w:t>
      </w:r>
    </w:p>
    <w:p w14:paraId="4A1722D3" w14:textId="0BEB74C4" w:rsidR="00C9110F" w:rsidRDefault="00C9110F" w:rsidP="003E71D2">
      <w:pPr>
        <w:shd w:val="clear" w:color="auto" w:fill="FFFFFF"/>
        <w:tabs>
          <w:tab w:val="left" w:pos="2565"/>
        </w:tabs>
        <w:ind w:right="-1" w:firstLine="708"/>
        <w:jc w:val="both"/>
        <w:rPr>
          <w:sz w:val="28"/>
          <w:szCs w:val="28"/>
        </w:rPr>
      </w:pPr>
      <w:r w:rsidRPr="00C9110F">
        <w:rPr>
          <w:sz w:val="28"/>
          <w:szCs w:val="28"/>
        </w:rPr>
        <w:t>Развитие массовой коммуникации изменило характер общественной сферы от физического пространства к коммуникационной структуре. Сегодня люди могут связаться друг с другом по телефону или через Интернет; они могут узнать о том, что думают другие, не только читая редакционную статью в газете или просматривая новости местного телевидения, но и просматривая сообщения и комментарии в социальных сетях. Поэтому сегодняшняя общественная сфера выходит за рамки пространства и включает в себя все каналы коммуникации, с помощью которых граждане могут отправлять и получать информацию. Этот двусторонний поток коммуникации важен: общественная сфера не существует, если, например, правительство публикует информацию, но не прислушивается к мнению людей [</w:t>
      </w:r>
      <w:r>
        <w:rPr>
          <w:sz w:val="28"/>
          <w:szCs w:val="28"/>
        </w:rPr>
        <w:t>3</w:t>
      </w:r>
      <w:r w:rsidR="00381928">
        <w:rPr>
          <w:sz w:val="28"/>
          <w:szCs w:val="28"/>
        </w:rPr>
        <w:t>4</w:t>
      </w:r>
      <w:r w:rsidRPr="00C9110F">
        <w:rPr>
          <w:sz w:val="28"/>
          <w:szCs w:val="28"/>
        </w:rPr>
        <w:t xml:space="preserve">]. </w:t>
      </w:r>
    </w:p>
    <w:p w14:paraId="749FC899" w14:textId="77777777" w:rsidR="00CF44C1" w:rsidRDefault="00C9110F" w:rsidP="003E71D2">
      <w:pPr>
        <w:shd w:val="clear" w:color="auto" w:fill="FFFFFF"/>
        <w:tabs>
          <w:tab w:val="left" w:pos="2565"/>
        </w:tabs>
        <w:ind w:right="-1" w:firstLine="708"/>
        <w:jc w:val="both"/>
        <w:rPr>
          <w:sz w:val="28"/>
          <w:szCs w:val="28"/>
        </w:rPr>
      </w:pPr>
      <w:r w:rsidRPr="00C9110F">
        <w:rPr>
          <w:sz w:val="28"/>
          <w:szCs w:val="28"/>
        </w:rPr>
        <w:t xml:space="preserve">Проанализируем данные из докладов </w:t>
      </w:r>
      <w:proofErr w:type="spellStart"/>
      <w:r w:rsidRPr="00C9110F">
        <w:rPr>
          <w:sz w:val="28"/>
          <w:szCs w:val="28"/>
        </w:rPr>
        <w:t>DataReportal</w:t>
      </w:r>
      <w:proofErr w:type="spellEnd"/>
      <w:r w:rsidRPr="00C9110F">
        <w:rPr>
          <w:sz w:val="28"/>
          <w:szCs w:val="28"/>
        </w:rPr>
        <w:t xml:space="preserve"> как доказательство трансформации публичного общества. Одним из ярких примеров этого процесса является популяризация сети Интернет: если зимой 2014–2015 года активных интернет-пользователей насчитывалось около 65 млн человек, то к концу 2020 года их число превысило 110,5 млн человек, т.е. увеличилось в 2,2 раза за 5 лет. Увеличение среднего времени пребывания в Интернете с помощью мобильных устройств (в 20</w:t>
      </w:r>
      <w:r w:rsidR="00CF44C1" w:rsidRPr="00CF44C1">
        <w:rPr>
          <w:sz w:val="28"/>
          <w:szCs w:val="28"/>
        </w:rPr>
        <w:t>21</w:t>
      </w:r>
      <w:r w:rsidRPr="00C9110F">
        <w:rPr>
          <w:sz w:val="28"/>
          <w:szCs w:val="28"/>
        </w:rPr>
        <w:t xml:space="preserve"> г. уже 1</w:t>
      </w:r>
      <w:r w:rsidR="00CF44C1" w:rsidRPr="00CF44C1">
        <w:rPr>
          <w:sz w:val="28"/>
          <w:szCs w:val="28"/>
        </w:rPr>
        <w:t>2</w:t>
      </w:r>
      <w:r w:rsidRPr="00C9110F">
        <w:rPr>
          <w:sz w:val="28"/>
          <w:szCs w:val="28"/>
        </w:rPr>
        <w:t xml:space="preserve">0 минут в день) объясняется </w:t>
      </w:r>
      <w:r w:rsidRPr="00C9110F">
        <w:rPr>
          <w:sz w:val="28"/>
          <w:szCs w:val="28"/>
        </w:rPr>
        <w:lastRenderedPageBreak/>
        <w:t>тем, что с каждым годом технологические возможности смартфонов возрастают и вытесняют менее функциональные ноутбуки и стационарные компьютеры. По целям использования Интернета как канала коммуникации «общение» стоит на первом месте, за ним следуют «учеба/работа» и «новости». При этом в 20</w:t>
      </w:r>
      <w:r w:rsidR="00CF44C1" w:rsidRPr="00CF44C1">
        <w:rPr>
          <w:sz w:val="28"/>
          <w:szCs w:val="28"/>
        </w:rPr>
        <w:t>2-</w:t>
      </w:r>
      <w:r w:rsidRPr="00C9110F">
        <w:rPr>
          <w:sz w:val="28"/>
          <w:szCs w:val="28"/>
        </w:rPr>
        <w:t xml:space="preserve"> году 30% пользователей Рунета заявили о доверии информации в интернете, тогда как только </w:t>
      </w:r>
      <w:r w:rsidR="00CF44C1" w:rsidRPr="00CF44C1">
        <w:rPr>
          <w:sz w:val="28"/>
          <w:szCs w:val="28"/>
        </w:rPr>
        <w:t>3</w:t>
      </w:r>
      <w:r w:rsidRPr="00C9110F">
        <w:rPr>
          <w:sz w:val="28"/>
          <w:szCs w:val="28"/>
        </w:rPr>
        <w:t xml:space="preserve">2% отдали предпочтение телевидению. </w:t>
      </w:r>
    </w:p>
    <w:p w14:paraId="30DF8E84" w14:textId="77777777" w:rsidR="005072DF" w:rsidRDefault="00C9110F" w:rsidP="003E71D2">
      <w:pPr>
        <w:shd w:val="clear" w:color="auto" w:fill="FFFFFF"/>
        <w:tabs>
          <w:tab w:val="left" w:pos="2565"/>
        </w:tabs>
        <w:ind w:right="-1" w:firstLine="708"/>
        <w:jc w:val="both"/>
        <w:rPr>
          <w:sz w:val="28"/>
          <w:szCs w:val="28"/>
        </w:rPr>
      </w:pPr>
      <w:r w:rsidRPr="00C9110F">
        <w:rPr>
          <w:sz w:val="28"/>
          <w:szCs w:val="28"/>
        </w:rPr>
        <w:t>Казалось бы, с появлением таких электронных носителей как смартфон и планшет телевизионная аудитория сократится, а время просмотра будет близиться к нулю, но, как показала практика, этого не произошло. В 201</w:t>
      </w:r>
      <w:r w:rsidR="00CF44C1" w:rsidRPr="00CF44C1">
        <w:rPr>
          <w:sz w:val="28"/>
          <w:szCs w:val="28"/>
        </w:rPr>
        <w:t>5</w:t>
      </w:r>
      <w:r w:rsidRPr="00C9110F">
        <w:rPr>
          <w:sz w:val="28"/>
          <w:szCs w:val="28"/>
        </w:rPr>
        <w:t xml:space="preserve"> г. среднесуточная аудитория телевизионных каналов составляла 69% от населения, а время просмотра составляло около 220 минут в сутки (3 часа 40 минут). В 20</w:t>
      </w:r>
      <w:r w:rsidR="00CF44C1" w:rsidRPr="00CF44C1">
        <w:rPr>
          <w:sz w:val="28"/>
          <w:szCs w:val="28"/>
        </w:rPr>
        <w:t>20</w:t>
      </w:r>
      <w:r w:rsidRPr="00C9110F">
        <w:rPr>
          <w:sz w:val="28"/>
          <w:szCs w:val="28"/>
        </w:rPr>
        <w:t xml:space="preserve"> г. количество телезрителей в целом сохранилось на том же уровне (70%), а вот время просмотра телепередач увеличилось почти в 2 раза — до 5 часов 49 минут. </w:t>
      </w:r>
    </w:p>
    <w:p w14:paraId="0B6B3E64" w14:textId="77777777" w:rsidR="00CF44C1" w:rsidRDefault="00CF44C1" w:rsidP="003E71D2">
      <w:pPr>
        <w:shd w:val="clear" w:color="auto" w:fill="FFFFFF"/>
        <w:tabs>
          <w:tab w:val="left" w:pos="2565"/>
        </w:tabs>
        <w:ind w:right="-1" w:firstLine="708"/>
        <w:jc w:val="both"/>
        <w:rPr>
          <w:sz w:val="28"/>
          <w:szCs w:val="28"/>
        </w:rPr>
      </w:pPr>
      <w:r w:rsidRPr="00CF44C1">
        <w:rPr>
          <w:sz w:val="28"/>
          <w:szCs w:val="28"/>
        </w:rPr>
        <w:t>Что касается радио и печатных СМИ, сами по себе «в чистом виде» они постепенно перестают существовать. В настоящее время на первый план выходит мобильность информационного потока, следовательно, все каналы СМИ стараются продвигать свой контент на разных платформах. В настоящее время практически нет газет, как самостоятельных субъектов медиарынка — их место занимает некая «фабрика контента» — всевозможные агрегаторы, ресурсы, аккумулирующие и минимально видоизменяющие первоначальную информацию, новые медиа как оплот «гражданской» журналистики. 56% аудитории все еще обращаются к печатным версиям журналов и газет, но уже 15% читателей помимо печатной просматривают и интернет-версию изданий, и количество таких читателей продолжает расти. Все стремится к простоте и доступности. И СМИ не являются исключением. Радиостанции, как и другие традиционные медиа, стараются увеличить свое присутствие в новых каналах дистрибуции контента. Они создают веб-сайты, выпускают мобильные приложения и взаимодействуют со своей аудиторией в социальных сетях.</w:t>
      </w:r>
    </w:p>
    <w:p w14:paraId="2C452D0A" w14:textId="387D3E4C" w:rsidR="00F308E1" w:rsidRDefault="00F308E1" w:rsidP="003E71D2">
      <w:pPr>
        <w:shd w:val="clear" w:color="auto" w:fill="FFFFFF"/>
        <w:tabs>
          <w:tab w:val="left" w:pos="2565"/>
        </w:tabs>
        <w:ind w:right="-1" w:firstLine="708"/>
        <w:jc w:val="both"/>
        <w:rPr>
          <w:sz w:val="28"/>
          <w:szCs w:val="28"/>
        </w:rPr>
      </w:pPr>
      <w:r w:rsidRPr="00F308E1">
        <w:rPr>
          <w:sz w:val="28"/>
          <w:szCs w:val="28"/>
        </w:rPr>
        <w:t xml:space="preserve">Информационные </w:t>
      </w:r>
      <w:proofErr w:type="spellStart"/>
      <w:r w:rsidRPr="00F308E1">
        <w:rPr>
          <w:sz w:val="28"/>
          <w:szCs w:val="28"/>
        </w:rPr>
        <w:t>супермагистрали</w:t>
      </w:r>
      <w:proofErr w:type="spellEnd"/>
      <w:r w:rsidRPr="00F308E1">
        <w:rPr>
          <w:sz w:val="28"/>
          <w:szCs w:val="28"/>
        </w:rPr>
        <w:t xml:space="preserve"> сети Интернет, объединяющие между собой целые континенты, позволят государствам, согласно самым техно оптимистическим и идеалистическим представлениям, перейти к новому веку демократии [</w:t>
      </w:r>
      <w:r>
        <w:rPr>
          <w:sz w:val="28"/>
          <w:szCs w:val="28"/>
        </w:rPr>
        <w:t>3</w:t>
      </w:r>
      <w:r w:rsidR="00381928">
        <w:rPr>
          <w:sz w:val="28"/>
          <w:szCs w:val="28"/>
        </w:rPr>
        <w:t>5</w:t>
      </w:r>
      <w:r w:rsidRPr="00F308E1">
        <w:rPr>
          <w:sz w:val="28"/>
          <w:szCs w:val="28"/>
        </w:rPr>
        <w:t xml:space="preserve">, с. 15]. Данный тезис, согласно которому в мире происходит становление </w:t>
      </w:r>
      <w:proofErr w:type="spellStart"/>
      <w:r w:rsidRPr="00F308E1">
        <w:rPr>
          <w:sz w:val="28"/>
          <w:szCs w:val="28"/>
        </w:rPr>
        <w:t>кибердемократии</w:t>
      </w:r>
      <w:proofErr w:type="spellEnd"/>
      <w:r w:rsidRPr="00F308E1">
        <w:rPr>
          <w:sz w:val="28"/>
          <w:szCs w:val="28"/>
        </w:rPr>
        <w:t xml:space="preserve"> (как промежуточного этапа перехода к электронной демократии на основе смещения гражданской активности в Интернет-пространство, большей информационной открытости правительственных учреждений и распространения информационно-коммуникационных технологий обратной связи с населением), соответствует позиции сторонников </w:t>
      </w:r>
      <w:proofErr w:type="spellStart"/>
      <w:r w:rsidRPr="00F308E1">
        <w:rPr>
          <w:sz w:val="28"/>
          <w:szCs w:val="28"/>
        </w:rPr>
        <w:t>делиберативной</w:t>
      </w:r>
      <w:proofErr w:type="spellEnd"/>
      <w:r w:rsidRPr="00F308E1">
        <w:rPr>
          <w:sz w:val="28"/>
          <w:szCs w:val="28"/>
        </w:rPr>
        <w:t xml:space="preserve"> демократии, которые рассматривают Интернет как пространство расширяющейся публичной сферы и рационально-критической дискуссии, формирующей общественное мнение и усиливающей подотчетность лиц принимающих политические решения [3</w:t>
      </w:r>
      <w:r w:rsidR="00381928">
        <w:rPr>
          <w:sz w:val="28"/>
          <w:szCs w:val="28"/>
        </w:rPr>
        <w:t>6</w:t>
      </w:r>
      <w:r>
        <w:rPr>
          <w:sz w:val="28"/>
          <w:szCs w:val="28"/>
        </w:rPr>
        <w:t>, с. 489</w:t>
      </w:r>
      <w:r w:rsidRPr="00F308E1">
        <w:rPr>
          <w:sz w:val="28"/>
          <w:szCs w:val="28"/>
        </w:rPr>
        <w:t xml:space="preserve">]. В фокусе данного подхода находятся постоянно усложняющиеся отношения между Интернет-пространством публичной сферы, государством и гражданским обществом, позволяющие им вести относительно равный диалог между собой, </w:t>
      </w:r>
      <w:r w:rsidRPr="00F308E1">
        <w:rPr>
          <w:sz w:val="28"/>
          <w:szCs w:val="28"/>
        </w:rPr>
        <w:lastRenderedPageBreak/>
        <w:t xml:space="preserve">выражать свою точку зрения в отношении всего спектра публичных проблем, выдвигать критические суждения вне логики ответного подавления, повышать качество диалога, находить абсолютно новые решения и отстаивать общее благо на фоне частных интересов. </w:t>
      </w:r>
    </w:p>
    <w:p w14:paraId="74DDA0A3" w14:textId="2082F407" w:rsidR="00F308E1" w:rsidRDefault="00F308E1" w:rsidP="003E71D2">
      <w:pPr>
        <w:shd w:val="clear" w:color="auto" w:fill="FFFFFF"/>
        <w:tabs>
          <w:tab w:val="left" w:pos="2565"/>
        </w:tabs>
        <w:ind w:right="-1" w:firstLine="708"/>
        <w:jc w:val="both"/>
        <w:rPr>
          <w:sz w:val="28"/>
          <w:szCs w:val="28"/>
        </w:rPr>
      </w:pPr>
      <w:proofErr w:type="spellStart"/>
      <w:r w:rsidRPr="00F308E1">
        <w:rPr>
          <w:sz w:val="28"/>
          <w:szCs w:val="28"/>
        </w:rPr>
        <w:t>Делиберативный</w:t>
      </w:r>
      <w:proofErr w:type="spellEnd"/>
      <w:r w:rsidRPr="00F308E1">
        <w:rPr>
          <w:sz w:val="28"/>
          <w:szCs w:val="28"/>
        </w:rPr>
        <w:t xml:space="preserve"> взгляд выдвигает на первый план «сильную» модель демократической политики. Он ставит вопрос о том, как может развиваться демократия в современных плюралистических обществах, акцентируя при этом свое внимание на необходимости политического диалога, укрепляющего взаимопонимание между публичными </w:t>
      </w:r>
      <w:proofErr w:type="spellStart"/>
      <w:r w:rsidRPr="00F308E1">
        <w:rPr>
          <w:sz w:val="28"/>
          <w:szCs w:val="28"/>
        </w:rPr>
        <w:t>акторами</w:t>
      </w:r>
      <w:proofErr w:type="spellEnd"/>
      <w:r w:rsidRPr="00F308E1">
        <w:rPr>
          <w:sz w:val="28"/>
          <w:szCs w:val="28"/>
        </w:rPr>
        <w:t xml:space="preserve">. Однако на сегодняшний день требует большего обоснования тезис о взаимосвязи двусторонней децентрализованной коммуникации в киберпространстве с активизацией политического диалога в публичной сфере, так как еще </w:t>
      </w:r>
      <w:proofErr w:type="spellStart"/>
      <w:r w:rsidRPr="00F308E1">
        <w:rPr>
          <w:sz w:val="28"/>
          <w:szCs w:val="28"/>
        </w:rPr>
        <w:t>Хабермас</w:t>
      </w:r>
      <w:proofErr w:type="spellEnd"/>
      <w:r w:rsidRPr="00F308E1">
        <w:rPr>
          <w:sz w:val="28"/>
          <w:szCs w:val="28"/>
        </w:rPr>
        <w:t xml:space="preserve"> отделял коммуникационное пространство от публичной сферы, которая имеет отношение к социальному пространству, сформировавшемуся, но не обусловленному одними только </w:t>
      </w:r>
      <w:proofErr w:type="spellStart"/>
      <w:r w:rsidRPr="00F308E1">
        <w:rPr>
          <w:sz w:val="28"/>
          <w:szCs w:val="28"/>
        </w:rPr>
        <w:t>киберкоммуникациями</w:t>
      </w:r>
      <w:proofErr w:type="spellEnd"/>
      <w:r w:rsidRPr="00F308E1">
        <w:rPr>
          <w:sz w:val="28"/>
          <w:szCs w:val="28"/>
        </w:rPr>
        <w:t xml:space="preserve"> [</w:t>
      </w:r>
      <w:r w:rsidR="002D5262">
        <w:rPr>
          <w:sz w:val="28"/>
          <w:szCs w:val="28"/>
        </w:rPr>
        <w:t>3</w:t>
      </w:r>
      <w:r w:rsidR="00381928">
        <w:rPr>
          <w:sz w:val="28"/>
          <w:szCs w:val="28"/>
        </w:rPr>
        <w:t>3</w:t>
      </w:r>
      <w:r w:rsidRPr="00F308E1">
        <w:rPr>
          <w:sz w:val="28"/>
          <w:szCs w:val="28"/>
        </w:rPr>
        <w:t>].</w:t>
      </w:r>
    </w:p>
    <w:p w14:paraId="75687C68" w14:textId="77777777" w:rsidR="002D5262" w:rsidRDefault="002D5262" w:rsidP="002D5262">
      <w:pPr>
        <w:shd w:val="clear" w:color="auto" w:fill="FFFFFF"/>
        <w:tabs>
          <w:tab w:val="left" w:pos="2565"/>
        </w:tabs>
        <w:ind w:right="-1" w:firstLine="708"/>
        <w:jc w:val="both"/>
        <w:rPr>
          <w:sz w:val="28"/>
          <w:szCs w:val="28"/>
        </w:rPr>
      </w:pPr>
      <w:r w:rsidRPr="002D5262">
        <w:rPr>
          <w:sz w:val="28"/>
          <w:szCs w:val="28"/>
        </w:rPr>
        <w:t>Современный этап развития ИКТ в начале XXI века способствовал росту ожиданий в отношении</w:t>
      </w:r>
      <w:r w:rsidRPr="002D5262">
        <w:rPr>
          <w:sz w:val="28"/>
          <w:szCs w:val="28"/>
        </w:rPr>
        <w:tab/>
        <w:t>становления</w:t>
      </w:r>
      <w:r>
        <w:rPr>
          <w:sz w:val="28"/>
          <w:szCs w:val="28"/>
        </w:rPr>
        <w:t xml:space="preserve"> </w:t>
      </w:r>
      <w:proofErr w:type="spellStart"/>
      <w:r w:rsidRPr="002D5262">
        <w:rPr>
          <w:sz w:val="28"/>
          <w:szCs w:val="28"/>
        </w:rPr>
        <w:t>кибер</w:t>
      </w:r>
      <w:proofErr w:type="spellEnd"/>
      <w:r>
        <w:rPr>
          <w:sz w:val="28"/>
          <w:szCs w:val="28"/>
        </w:rPr>
        <w:t xml:space="preserve"> </w:t>
      </w:r>
      <w:r w:rsidRPr="002D5262">
        <w:rPr>
          <w:sz w:val="28"/>
          <w:szCs w:val="28"/>
        </w:rPr>
        <w:t>демократии</w:t>
      </w:r>
      <w:r w:rsidRPr="002D5262">
        <w:rPr>
          <w:sz w:val="28"/>
          <w:szCs w:val="28"/>
        </w:rPr>
        <w:tab/>
      </w:r>
      <w:r>
        <w:rPr>
          <w:sz w:val="28"/>
          <w:szCs w:val="28"/>
        </w:rPr>
        <w:t xml:space="preserve"> </w:t>
      </w:r>
      <w:r w:rsidRPr="002D5262">
        <w:rPr>
          <w:sz w:val="28"/>
          <w:szCs w:val="28"/>
        </w:rPr>
        <w:t>по</w:t>
      </w:r>
      <w:r>
        <w:rPr>
          <w:sz w:val="28"/>
          <w:szCs w:val="28"/>
        </w:rPr>
        <w:t xml:space="preserve"> </w:t>
      </w:r>
      <w:r w:rsidRPr="002D5262">
        <w:rPr>
          <w:sz w:val="28"/>
          <w:szCs w:val="28"/>
        </w:rPr>
        <w:t>всему</w:t>
      </w:r>
      <w:r>
        <w:rPr>
          <w:sz w:val="28"/>
          <w:szCs w:val="28"/>
        </w:rPr>
        <w:t xml:space="preserve"> </w:t>
      </w:r>
      <w:r w:rsidRPr="002D5262">
        <w:rPr>
          <w:sz w:val="28"/>
          <w:szCs w:val="28"/>
        </w:rPr>
        <w:t>миру,</w:t>
      </w:r>
      <w:r>
        <w:rPr>
          <w:sz w:val="28"/>
          <w:szCs w:val="28"/>
        </w:rPr>
        <w:t xml:space="preserve"> </w:t>
      </w:r>
      <w:r w:rsidRPr="002D5262">
        <w:rPr>
          <w:sz w:val="28"/>
          <w:szCs w:val="28"/>
        </w:rPr>
        <w:t>однако</w:t>
      </w:r>
      <w:r>
        <w:rPr>
          <w:sz w:val="28"/>
          <w:szCs w:val="28"/>
        </w:rPr>
        <w:t xml:space="preserve"> </w:t>
      </w:r>
      <w:r w:rsidRPr="002D5262">
        <w:rPr>
          <w:sz w:val="28"/>
          <w:szCs w:val="28"/>
        </w:rPr>
        <w:t>каждый предшествующий этап порождал подобные ожидания, связанные с возможностью с помощью</w:t>
      </w:r>
      <w:r w:rsidRPr="002D5262">
        <w:rPr>
          <w:sz w:val="28"/>
          <w:szCs w:val="28"/>
        </w:rPr>
        <w:tab/>
        <w:t>коммуникации</w:t>
      </w:r>
      <w:r w:rsidRPr="002D5262">
        <w:rPr>
          <w:sz w:val="28"/>
          <w:szCs w:val="28"/>
        </w:rPr>
        <w:tab/>
        <w:t>фундаментально</w:t>
      </w:r>
      <w:r>
        <w:rPr>
          <w:sz w:val="28"/>
          <w:szCs w:val="28"/>
        </w:rPr>
        <w:t xml:space="preserve"> </w:t>
      </w:r>
      <w:r w:rsidRPr="002D5262">
        <w:rPr>
          <w:sz w:val="28"/>
          <w:szCs w:val="28"/>
        </w:rPr>
        <w:t>трансформировать</w:t>
      </w:r>
      <w:r w:rsidRPr="002D5262">
        <w:rPr>
          <w:sz w:val="28"/>
          <w:szCs w:val="28"/>
        </w:rPr>
        <w:tab/>
        <w:t>демократию.</w:t>
      </w:r>
      <w:r>
        <w:rPr>
          <w:sz w:val="28"/>
          <w:szCs w:val="28"/>
        </w:rPr>
        <w:t xml:space="preserve"> </w:t>
      </w:r>
      <w:r w:rsidRPr="002D5262">
        <w:rPr>
          <w:sz w:val="28"/>
          <w:szCs w:val="28"/>
        </w:rPr>
        <w:t xml:space="preserve">Так, гражданские протесты 1968 года и активная деятельность Новых левых вызвали усиление </w:t>
      </w:r>
      <w:proofErr w:type="spellStart"/>
      <w:r w:rsidRPr="002D5262">
        <w:rPr>
          <w:sz w:val="28"/>
          <w:szCs w:val="28"/>
        </w:rPr>
        <w:t>кибердемократической</w:t>
      </w:r>
      <w:proofErr w:type="spellEnd"/>
      <w:r w:rsidRPr="002D5262">
        <w:rPr>
          <w:sz w:val="28"/>
          <w:szCs w:val="28"/>
        </w:rPr>
        <w:t xml:space="preserve"> риторики и практики, укрепили связь между новыми коммуникационными</w:t>
      </w:r>
      <w:r>
        <w:rPr>
          <w:sz w:val="28"/>
          <w:szCs w:val="28"/>
        </w:rPr>
        <w:t xml:space="preserve"> </w:t>
      </w:r>
      <w:r w:rsidRPr="002D5262">
        <w:rPr>
          <w:sz w:val="28"/>
          <w:szCs w:val="28"/>
        </w:rPr>
        <w:t>технологиями</w:t>
      </w:r>
      <w:r>
        <w:rPr>
          <w:sz w:val="28"/>
          <w:szCs w:val="28"/>
        </w:rPr>
        <w:t xml:space="preserve"> </w:t>
      </w:r>
      <w:r w:rsidRPr="002D5262">
        <w:rPr>
          <w:sz w:val="28"/>
          <w:szCs w:val="28"/>
        </w:rPr>
        <w:t>и</w:t>
      </w:r>
      <w:r>
        <w:rPr>
          <w:sz w:val="28"/>
          <w:szCs w:val="28"/>
        </w:rPr>
        <w:t xml:space="preserve"> </w:t>
      </w:r>
      <w:r w:rsidRPr="002D5262">
        <w:rPr>
          <w:sz w:val="28"/>
          <w:szCs w:val="28"/>
        </w:rPr>
        <w:t>демократическим</w:t>
      </w:r>
      <w:r w:rsidRPr="002D5262">
        <w:rPr>
          <w:sz w:val="28"/>
          <w:szCs w:val="28"/>
        </w:rPr>
        <w:tab/>
        <w:t>движением.</w:t>
      </w:r>
      <w:r w:rsidRPr="002D5262">
        <w:rPr>
          <w:sz w:val="28"/>
          <w:szCs w:val="28"/>
        </w:rPr>
        <w:tab/>
      </w:r>
    </w:p>
    <w:p w14:paraId="447990E6" w14:textId="5611EB7E" w:rsidR="002D5262" w:rsidRDefault="002D5262" w:rsidP="002D5262">
      <w:pPr>
        <w:shd w:val="clear" w:color="auto" w:fill="FFFFFF"/>
        <w:tabs>
          <w:tab w:val="left" w:pos="2565"/>
        </w:tabs>
        <w:ind w:right="-1" w:firstLine="708"/>
        <w:jc w:val="both"/>
        <w:rPr>
          <w:sz w:val="28"/>
          <w:szCs w:val="28"/>
        </w:rPr>
      </w:pPr>
      <w:r w:rsidRPr="002D5262">
        <w:rPr>
          <w:sz w:val="28"/>
          <w:szCs w:val="28"/>
        </w:rPr>
        <w:t>Медиа</w:t>
      </w:r>
      <w:r>
        <w:rPr>
          <w:sz w:val="28"/>
          <w:szCs w:val="28"/>
        </w:rPr>
        <w:t xml:space="preserve"> </w:t>
      </w:r>
      <w:r w:rsidRPr="002D5262">
        <w:rPr>
          <w:sz w:val="28"/>
          <w:szCs w:val="28"/>
        </w:rPr>
        <w:t>стали центральным</w:t>
      </w:r>
      <w:r>
        <w:rPr>
          <w:sz w:val="28"/>
          <w:szCs w:val="28"/>
        </w:rPr>
        <w:t xml:space="preserve"> </w:t>
      </w:r>
      <w:r w:rsidRPr="002D5262">
        <w:rPr>
          <w:sz w:val="28"/>
          <w:szCs w:val="28"/>
        </w:rPr>
        <w:t>элементом</w:t>
      </w:r>
      <w:r>
        <w:rPr>
          <w:sz w:val="28"/>
          <w:szCs w:val="28"/>
        </w:rPr>
        <w:t xml:space="preserve"> </w:t>
      </w:r>
      <w:r w:rsidRPr="002D5262">
        <w:rPr>
          <w:sz w:val="28"/>
          <w:szCs w:val="28"/>
        </w:rPr>
        <w:t>демократического</w:t>
      </w:r>
      <w:r w:rsidRPr="002D5262">
        <w:rPr>
          <w:sz w:val="28"/>
          <w:szCs w:val="28"/>
        </w:rPr>
        <w:tab/>
        <w:t>движения</w:t>
      </w:r>
      <w:r>
        <w:rPr>
          <w:sz w:val="28"/>
          <w:szCs w:val="28"/>
        </w:rPr>
        <w:t xml:space="preserve"> </w:t>
      </w:r>
      <w:r w:rsidRPr="002D5262">
        <w:rPr>
          <w:sz w:val="28"/>
          <w:szCs w:val="28"/>
        </w:rPr>
        <w:t>в</w:t>
      </w:r>
      <w:r>
        <w:rPr>
          <w:sz w:val="28"/>
          <w:szCs w:val="28"/>
        </w:rPr>
        <w:t xml:space="preserve"> </w:t>
      </w:r>
      <w:r w:rsidRPr="002D5262">
        <w:rPr>
          <w:sz w:val="28"/>
          <w:szCs w:val="28"/>
        </w:rPr>
        <w:t>Париже,</w:t>
      </w:r>
      <w:r>
        <w:rPr>
          <w:sz w:val="28"/>
          <w:szCs w:val="28"/>
        </w:rPr>
        <w:t xml:space="preserve"> </w:t>
      </w:r>
      <w:r w:rsidRPr="002D5262">
        <w:rPr>
          <w:sz w:val="28"/>
          <w:szCs w:val="28"/>
        </w:rPr>
        <w:t>помогая</w:t>
      </w:r>
      <w:r>
        <w:rPr>
          <w:sz w:val="28"/>
          <w:szCs w:val="28"/>
        </w:rPr>
        <w:t xml:space="preserve"> </w:t>
      </w:r>
      <w:r w:rsidRPr="002D5262">
        <w:rPr>
          <w:sz w:val="28"/>
          <w:szCs w:val="28"/>
        </w:rPr>
        <w:t>трансформировать ограниченный студенческий протест во всеобщую забастовку. В отличие от социалистов движение Новых левых встало на позицию прямой демократии, основанной на децентрализации, диалоговой коммуникации и радикальном плюрализме [</w:t>
      </w:r>
      <w:r w:rsidR="00381928">
        <w:rPr>
          <w:sz w:val="28"/>
          <w:szCs w:val="28"/>
        </w:rPr>
        <w:t>37</w:t>
      </w:r>
      <w:r w:rsidR="00324EAC">
        <w:rPr>
          <w:sz w:val="28"/>
          <w:szCs w:val="28"/>
        </w:rPr>
        <w:t>, с 288</w:t>
      </w:r>
      <w:r w:rsidRPr="002D5262">
        <w:rPr>
          <w:sz w:val="28"/>
          <w:szCs w:val="28"/>
        </w:rPr>
        <w:t>]. Для Новых левых радикальная демократия требовала контроля граждан над ключевыми</w:t>
      </w:r>
      <w:r>
        <w:rPr>
          <w:sz w:val="28"/>
          <w:szCs w:val="28"/>
        </w:rPr>
        <w:t xml:space="preserve"> </w:t>
      </w:r>
      <w:r w:rsidRPr="002D5262">
        <w:rPr>
          <w:sz w:val="28"/>
          <w:szCs w:val="28"/>
        </w:rPr>
        <w:t>социальными</w:t>
      </w:r>
      <w:r>
        <w:rPr>
          <w:sz w:val="28"/>
          <w:szCs w:val="28"/>
        </w:rPr>
        <w:t xml:space="preserve"> </w:t>
      </w:r>
      <w:r w:rsidRPr="002D5262">
        <w:rPr>
          <w:sz w:val="28"/>
          <w:szCs w:val="28"/>
        </w:rPr>
        <w:t>институтами,</w:t>
      </w:r>
      <w:r>
        <w:rPr>
          <w:sz w:val="28"/>
          <w:szCs w:val="28"/>
        </w:rPr>
        <w:t xml:space="preserve"> </w:t>
      </w:r>
      <w:r w:rsidRPr="002D5262">
        <w:rPr>
          <w:sz w:val="28"/>
          <w:szCs w:val="28"/>
        </w:rPr>
        <w:t>включая</w:t>
      </w:r>
      <w:r w:rsidR="00324EAC" w:rsidRPr="00324EAC">
        <w:rPr>
          <w:sz w:val="28"/>
          <w:szCs w:val="28"/>
        </w:rPr>
        <w:t xml:space="preserve"> </w:t>
      </w:r>
      <w:proofErr w:type="gramStart"/>
      <w:r w:rsidRPr="002D5262">
        <w:rPr>
          <w:sz w:val="28"/>
          <w:szCs w:val="28"/>
        </w:rPr>
        <w:t>медиа .</w:t>
      </w:r>
      <w:proofErr w:type="gramEnd"/>
      <w:r>
        <w:rPr>
          <w:sz w:val="28"/>
          <w:szCs w:val="28"/>
        </w:rPr>
        <w:t xml:space="preserve"> </w:t>
      </w:r>
    </w:p>
    <w:p w14:paraId="06B8AFC9" w14:textId="77777777"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Независимые, самоуправляемые и поддерживающие механизм обратной связи радио и телевидение, по их мнению, позволили бы гражданскому обществу осуществлять прямое и универсальное участие в процессе принятия политических решений.</w:t>
      </w:r>
    </w:p>
    <w:p w14:paraId="763C5888" w14:textId="77777777"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Продолжающиеся дебаты относительно возможности Интернета и электронных медиа</w:t>
      </w:r>
      <w:r>
        <w:rPr>
          <w:sz w:val="28"/>
          <w:szCs w:val="28"/>
        </w:rPr>
        <w:t xml:space="preserve"> </w:t>
      </w:r>
      <w:r w:rsidRPr="002D5262">
        <w:rPr>
          <w:sz w:val="28"/>
          <w:szCs w:val="28"/>
        </w:rPr>
        <w:t xml:space="preserve">формировать реальные сообщества людей демонстрируют укрепление позиций сторонников </w:t>
      </w:r>
      <w:proofErr w:type="spellStart"/>
      <w:r w:rsidRPr="002D5262">
        <w:rPr>
          <w:sz w:val="28"/>
          <w:szCs w:val="28"/>
        </w:rPr>
        <w:t>кибердемократии</w:t>
      </w:r>
      <w:proofErr w:type="spellEnd"/>
      <w:r w:rsidRPr="002D5262">
        <w:rPr>
          <w:sz w:val="28"/>
          <w:szCs w:val="28"/>
        </w:rPr>
        <w:t xml:space="preserve">. Также данная позиция находит свое продолжение в допущении того, что Интернет будет способствовать росту демократического участия и укрепления горизонтальных связей между людьми. </w:t>
      </w:r>
      <w:proofErr w:type="spellStart"/>
      <w:r w:rsidRPr="002D5262">
        <w:rPr>
          <w:sz w:val="28"/>
          <w:szCs w:val="28"/>
        </w:rPr>
        <w:t>Коммунитаристская</w:t>
      </w:r>
      <w:proofErr w:type="spellEnd"/>
      <w:r w:rsidRPr="002D5262">
        <w:rPr>
          <w:sz w:val="28"/>
          <w:szCs w:val="28"/>
        </w:rPr>
        <w:t xml:space="preserve"> риторика, поддерживая многие постулаты Новых левых, подчеркивает необходимость развития медиа-структур, которые усиливают доступ и гражданское участие в публичной сфере. Однако </w:t>
      </w:r>
      <w:proofErr w:type="spellStart"/>
      <w:r w:rsidRPr="002D5262">
        <w:rPr>
          <w:sz w:val="28"/>
          <w:szCs w:val="28"/>
        </w:rPr>
        <w:t>коммунитаристы</w:t>
      </w:r>
      <w:proofErr w:type="spellEnd"/>
      <w:r w:rsidRPr="002D5262">
        <w:rPr>
          <w:sz w:val="28"/>
          <w:szCs w:val="28"/>
        </w:rPr>
        <w:t xml:space="preserve"> высказывают опасения в отношении того, что киберпространство </w:t>
      </w:r>
      <w:r w:rsidR="00324EAC" w:rsidRPr="002D5262">
        <w:rPr>
          <w:sz w:val="28"/>
          <w:szCs w:val="28"/>
        </w:rPr>
        <w:t>демократии, по сути,</w:t>
      </w:r>
      <w:r w:rsidRPr="002D5262">
        <w:rPr>
          <w:sz w:val="28"/>
          <w:szCs w:val="28"/>
        </w:rPr>
        <w:t xml:space="preserve"> укоренено в мировой экономике и мировой политике, предоставляющей различные возможности корпоративного </w:t>
      </w:r>
      <w:r w:rsidRPr="002D5262">
        <w:rPr>
          <w:sz w:val="28"/>
          <w:szCs w:val="28"/>
        </w:rPr>
        <w:lastRenderedPageBreak/>
        <w:t xml:space="preserve">и государственного контроля над коммуникационными процессами онлайн. При этом новые левые и </w:t>
      </w:r>
      <w:proofErr w:type="spellStart"/>
      <w:r w:rsidRPr="002D5262">
        <w:rPr>
          <w:sz w:val="28"/>
          <w:szCs w:val="28"/>
        </w:rPr>
        <w:t>коммунитаристы</w:t>
      </w:r>
      <w:proofErr w:type="spellEnd"/>
      <w:r w:rsidRPr="002D5262">
        <w:rPr>
          <w:sz w:val="28"/>
          <w:szCs w:val="28"/>
        </w:rPr>
        <w:t xml:space="preserve"> сходятся во мнение, что децентрализация контроля над электронными медиа является фундаментальной основой </w:t>
      </w:r>
      <w:proofErr w:type="spellStart"/>
      <w:r w:rsidRPr="002D5262">
        <w:rPr>
          <w:sz w:val="28"/>
          <w:szCs w:val="28"/>
        </w:rPr>
        <w:t>кибердемократии</w:t>
      </w:r>
      <w:proofErr w:type="spellEnd"/>
      <w:r w:rsidRPr="002D5262">
        <w:rPr>
          <w:sz w:val="28"/>
          <w:szCs w:val="28"/>
        </w:rPr>
        <w:t>.</w:t>
      </w:r>
    </w:p>
    <w:p w14:paraId="041D4130" w14:textId="77777777"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 xml:space="preserve">Однако </w:t>
      </w:r>
      <w:proofErr w:type="spellStart"/>
      <w:r w:rsidRPr="002D5262">
        <w:rPr>
          <w:sz w:val="28"/>
          <w:szCs w:val="28"/>
        </w:rPr>
        <w:t>коммунитаристский</w:t>
      </w:r>
      <w:proofErr w:type="spellEnd"/>
      <w:r w:rsidRPr="002D5262">
        <w:rPr>
          <w:sz w:val="28"/>
          <w:szCs w:val="28"/>
        </w:rPr>
        <w:t xml:space="preserve"> подход к интеграции людей в локальные виртуальные сообщества киберпространства на основе самостоятельно разработанных</w:t>
      </w:r>
      <w:r>
        <w:rPr>
          <w:sz w:val="28"/>
          <w:szCs w:val="28"/>
        </w:rPr>
        <w:t xml:space="preserve"> </w:t>
      </w:r>
      <w:r w:rsidRPr="002D5262">
        <w:rPr>
          <w:sz w:val="28"/>
          <w:szCs w:val="28"/>
        </w:rPr>
        <w:t>и</w:t>
      </w:r>
      <w:r>
        <w:rPr>
          <w:sz w:val="28"/>
          <w:szCs w:val="28"/>
        </w:rPr>
        <w:t xml:space="preserve"> </w:t>
      </w:r>
      <w:r w:rsidRPr="002D5262">
        <w:rPr>
          <w:sz w:val="28"/>
          <w:szCs w:val="28"/>
        </w:rPr>
        <w:t>принятых кодексов</w:t>
      </w:r>
      <w:r>
        <w:rPr>
          <w:sz w:val="28"/>
          <w:szCs w:val="28"/>
        </w:rPr>
        <w:t xml:space="preserve"> </w:t>
      </w:r>
      <w:r w:rsidRPr="002D5262">
        <w:rPr>
          <w:sz w:val="28"/>
          <w:szCs w:val="28"/>
        </w:rPr>
        <w:t>самоуправления</w:t>
      </w:r>
      <w:r>
        <w:rPr>
          <w:sz w:val="28"/>
          <w:szCs w:val="28"/>
        </w:rPr>
        <w:t xml:space="preserve"> </w:t>
      </w:r>
      <w:r w:rsidRPr="002D5262">
        <w:rPr>
          <w:sz w:val="28"/>
          <w:szCs w:val="28"/>
        </w:rPr>
        <w:t>как</w:t>
      </w:r>
      <w:r>
        <w:rPr>
          <w:sz w:val="28"/>
          <w:szCs w:val="28"/>
        </w:rPr>
        <w:t xml:space="preserve"> </w:t>
      </w:r>
      <w:r w:rsidRPr="002D5262">
        <w:rPr>
          <w:sz w:val="28"/>
          <w:szCs w:val="28"/>
        </w:rPr>
        <w:t>способе</w:t>
      </w:r>
      <w:r>
        <w:rPr>
          <w:sz w:val="28"/>
          <w:szCs w:val="28"/>
        </w:rPr>
        <w:t xml:space="preserve"> </w:t>
      </w:r>
      <w:r w:rsidRPr="002D5262">
        <w:rPr>
          <w:sz w:val="28"/>
          <w:szCs w:val="28"/>
        </w:rPr>
        <w:t>противостояния</w:t>
      </w:r>
      <w:r>
        <w:rPr>
          <w:sz w:val="28"/>
          <w:szCs w:val="28"/>
        </w:rPr>
        <w:t xml:space="preserve"> </w:t>
      </w:r>
      <w:r w:rsidRPr="002D5262">
        <w:rPr>
          <w:sz w:val="28"/>
          <w:szCs w:val="28"/>
        </w:rPr>
        <w:t>корпоративному</w:t>
      </w:r>
      <w:r w:rsidRPr="002D5262">
        <w:rPr>
          <w:sz w:val="28"/>
          <w:szCs w:val="28"/>
        </w:rPr>
        <w:tab/>
        <w:t xml:space="preserve">и государственному контролю может иметь обратную социально консервативную сторону. Идея локального сообщества может вступать в противоречие с идеей национального государства и глобализации культуры. Ностальгия по органически взаимосвязанному обществу и логика идентичности находят свое отражение в </w:t>
      </w:r>
      <w:proofErr w:type="spellStart"/>
      <w:r w:rsidRPr="002D5262">
        <w:rPr>
          <w:sz w:val="28"/>
          <w:szCs w:val="28"/>
        </w:rPr>
        <w:t>коммунитаристской</w:t>
      </w:r>
      <w:proofErr w:type="spellEnd"/>
      <w:r w:rsidRPr="002D5262">
        <w:rPr>
          <w:sz w:val="28"/>
          <w:szCs w:val="28"/>
        </w:rPr>
        <w:t xml:space="preserve"> риторике </w:t>
      </w:r>
      <w:proofErr w:type="spellStart"/>
      <w:r w:rsidRPr="002D5262">
        <w:rPr>
          <w:sz w:val="28"/>
          <w:szCs w:val="28"/>
        </w:rPr>
        <w:t>кибердемократии</w:t>
      </w:r>
      <w:proofErr w:type="spellEnd"/>
      <w:r w:rsidRPr="002D5262">
        <w:rPr>
          <w:sz w:val="28"/>
          <w:szCs w:val="28"/>
        </w:rPr>
        <w:t xml:space="preserve">, ориентированной на участие в публичной сфере многочисленных </w:t>
      </w:r>
      <w:proofErr w:type="spellStart"/>
      <w:r w:rsidRPr="002D5262">
        <w:rPr>
          <w:sz w:val="28"/>
          <w:szCs w:val="28"/>
        </w:rPr>
        <w:t>киберсообществ</w:t>
      </w:r>
      <w:proofErr w:type="spellEnd"/>
      <w:r w:rsidRPr="002D5262">
        <w:rPr>
          <w:sz w:val="28"/>
          <w:szCs w:val="28"/>
        </w:rPr>
        <w:t xml:space="preserve"> общей идентичности. При этом современное киберпространство может выступать аналогом традиционных городов и площадей как пространства публичной сферы, существовавшего вплоть до появления литературных салонов в европейских государствах в XVIII веке.</w:t>
      </w:r>
      <w:r w:rsidR="00324EAC" w:rsidRPr="00324EAC">
        <w:rPr>
          <w:sz w:val="28"/>
          <w:szCs w:val="28"/>
        </w:rPr>
        <w:t xml:space="preserve"> </w:t>
      </w:r>
      <w:r w:rsidRPr="002D5262">
        <w:rPr>
          <w:sz w:val="28"/>
          <w:szCs w:val="28"/>
        </w:rPr>
        <w:t>Упадку публичной сферы XX века киберпространство XXI века</w:t>
      </w:r>
      <w:r w:rsidRPr="002D5262">
        <w:rPr>
          <w:sz w:val="28"/>
          <w:szCs w:val="28"/>
        </w:rPr>
        <w:tab/>
      </w:r>
      <w:r w:rsidR="00324EAC" w:rsidRPr="002D5262">
        <w:rPr>
          <w:sz w:val="28"/>
          <w:szCs w:val="28"/>
        </w:rPr>
        <w:t>может</w:t>
      </w:r>
      <w:r w:rsidR="00324EAC" w:rsidRPr="00324EAC">
        <w:rPr>
          <w:sz w:val="28"/>
          <w:szCs w:val="28"/>
        </w:rPr>
        <w:t xml:space="preserve"> </w:t>
      </w:r>
      <w:r w:rsidR="00324EAC">
        <w:rPr>
          <w:sz w:val="28"/>
          <w:szCs w:val="28"/>
        </w:rPr>
        <w:t>предложить</w:t>
      </w:r>
      <w:r>
        <w:rPr>
          <w:sz w:val="28"/>
          <w:szCs w:val="28"/>
        </w:rPr>
        <w:t xml:space="preserve"> </w:t>
      </w:r>
      <w:r w:rsidRPr="002D5262">
        <w:rPr>
          <w:sz w:val="28"/>
          <w:szCs w:val="28"/>
        </w:rPr>
        <w:t>«распределенное</w:t>
      </w:r>
      <w:r w:rsidRPr="002D5262">
        <w:rPr>
          <w:sz w:val="28"/>
          <w:szCs w:val="28"/>
        </w:rPr>
        <w:tab/>
        <w:t>сознание»</w:t>
      </w:r>
      <w:r>
        <w:rPr>
          <w:sz w:val="28"/>
          <w:szCs w:val="28"/>
        </w:rPr>
        <w:t xml:space="preserve"> </w:t>
      </w:r>
      <w:r w:rsidRPr="002D5262">
        <w:rPr>
          <w:sz w:val="28"/>
          <w:szCs w:val="28"/>
        </w:rPr>
        <w:t>и</w:t>
      </w:r>
      <w:r w:rsidRPr="002D5262">
        <w:rPr>
          <w:sz w:val="28"/>
          <w:szCs w:val="28"/>
        </w:rPr>
        <w:tab/>
      </w:r>
      <w:r>
        <w:rPr>
          <w:sz w:val="28"/>
          <w:szCs w:val="28"/>
        </w:rPr>
        <w:t xml:space="preserve"> </w:t>
      </w:r>
      <w:r w:rsidRPr="002D5262">
        <w:rPr>
          <w:sz w:val="28"/>
          <w:szCs w:val="28"/>
        </w:rPr>
        <w:t>«групповое</w:t>
      </w:r>
      <w:r>
        <w:rPr>
          <w:sz w:val="28"/>
          <w:szCs w:val="28"/>
        </w:rPr>
        <w:t xml:space="preserve"> </w:t>
      </w:r>
      <w:r w:rsidRPr="002D5262">
        <w:rPr>
          <w:sz w:val="28"/>
          <w:szCs w:val="28"/>
        </w:rPr>
        <w:t>мышление» различных</w:t>
      </w:r>
      <w:r>
        <w:rPr>
          <w:sz w:val="28"/>
          <w:szCs w:val="28"/>
        </w:rPr>
        <w:t xml:space="preserve"> </w:t>
      </w:r>
      <w:r w:rsidRPr="002D5262">
        <w:rPr>
          <w:sz w:val="28"/>
          <w:szCs w:val="28"/>
        </w:rPr>
        <w:t>сообществ</w:t>
      </w:r>
      <w:r>
        <w:rPr>
          <w:sz w:val="28"/>
          <w:szCs w:val="28"/>
        </w:rPr>
        <w:t xml:space="preserve"> </w:t>
      </w:r>
      <w:r w:rsidRPr="002D5262">
        <w:rPr>
          <w:sz w:val="28"/>
          <w:szCs w:val="28"/>
        </w:rPr>
        <w:t>пользователей,</w:t>
      </w:r>
      <w:r>
        <w:rPr>
          <w:sz w:val="28"/>
          <w:szCs w:val="28"/>
        </w:rPr>
        <w:t xml:space="preserve"> </w:t>
      </w:r>
      <w:r w:rsidRPr="002D5262">
        <w:rPr>
          <w:sz w:val="28"/>
          <w:szCs w:val="28"/>
        </w:rPr>
        <w:t>представляющих</w:t>
      </w:r>
      <w:r>
        <w:rPr>
          <w:sz w:val="28"/>
          <w:szCs w:val="28"/>
        </w:rPr>
        <w:t xml:space="preserve"> </w:t>
      </w:r>
      <w:r w:rsidRPr="002D5262">
        <w:rPr>
          <w:sz w:val="28"/>
          <w:szCs w:val="28"/>
        </w:rPr>
        <w:t>собой</w:t>
      </w:r>
      <w:r>
        <w:rPr>
          <w:sz w:val="28"/>
          <w:szCs w:val="28"/>
        </w:rPr>
        <w:t xml:space="preserve"> </w:t>
      </w:r>
      <w:r w:rsidRPr="002D5262">
        <w:rPr>
          <w:sz w:val="28"/>
          <w:szCs w:val="28"/>
        </w:rPr>
        <w:t xml:space="preserve">связанное многочисленными связями урбанизированное </w:t>
      </w:r>
      <w:proofErr w:type="spellStart"/>
      <w:r w:rsidRPr="002D5262">
        <w:rPr>
          <w:sz w:val="28"/>
          <w:szCs w:val="28"/>
        </w:rPr>
        <w:t>мультикультуралистское</w:t>
      </w:r>
      <w:proofErr w:type="spellEnd"/>
      <w:r w:rsidRPr="002D5262">
        <w:rPr>
          <w:sz w:val="28"/>
          <w:szCs w:val="28"/>
        </w:rPr>
        <w:t xml:space="preserve"> общество.</w:t>
      </w:r>
      <w:r>
        <w:rPr>
          <w:sz w:val="28"/>
          <w:szCs w:val="28"/>
        </w:rPr>
        <w:t xml:space="preserve"> </w:t>
      </w:r>
      <w:r w:rsidRPr="002D5262">
        <w:rPr>
          <w:sz w:val="28"/>
          <w:szCs w:val="28"/>
        </w:rPr>
        <w:t xml:space="preserve">Понятие публичной сферы отражает позицию сторонников </w:t>
      </w:r>
      <w:proofErr w:type="spellStart"/>
      <w:r w:rsidRPr="002D5262">
        <w:rPr>
          <w:sz w:val="28"/>
          <w:szCs w:val="28"/>
        </w:rPr>
        <w:t>кибердемократии</w:t>
      </w:r>
      <w:proofErr w:type="spellEnd"/>
      <w:r w:rsidRPr="002D5262">
        <w:rPr>
          <w:sz w:val="28"/>
          <w:szCs w:val="28"/>
        </w:rPr>
        <w:t xml:space="preserve">, продолжая идеи Новых левых относительно развития новых дискурсивных пространств для выражения гражданами своих мнений вне государственного или корпоративного контроля. Идеи данных подходов основываются на представлениях о </w:t>
      </w:r>
      <w:proofErr w:type="spellStart"/>
      <w:r w:rsidRPr="002D5262">
        <w:rPr>
          <w:sz w:val="28"/>
          <w:szCs w:val="28"/>
        </w:rPr>
        <w:t>делиберативной</w:t>
      </w:r>
      <w:proofErr w:type="spellEnd"/>
      <w:r w:rsidRPr="002D5262">
        <w:rPr>
          <w:sz w:val="28"/>
          <w:szCs w:val="28"/>
        </w:rPr>
        <w:t xml:space="preserve"> демократии, при этом</w:t>
      </w:r>
      <w:r>
        <w:rPr>
          <w:sz w:val="28"/>
          <w:szCs w:val="28"/>
        </w:rPr>
        <w:t xml:space="preserve"> </w:t>
      </w:r>
      <w:r w:rsidRPr="002D5262">
        <w:rPr>
          <w:sz w:val="28"/>
          <w:szCs w:val="28"/>
        </w:rPr>
        <w:t>использование</w:t>
      </w:r>
      <w:r w:rsidRPr="002D5262">
        <w:rPr>
          <w:sz w:val="28"/>
          <w:szCs w:val="28"/>
        </w:rPr>
        <w:tab/>
        <w:t>новых</w:t>
      </w:r>
      <w:r>
        <w:rPr>
          <w:sz w:val="28"/>
          <w:szCs w:val="28"/>
        </w:rPr>
        <w:t xml:space="preserve"> </w:t>
      </w:r>
      <w:r w:rsidRPr="002D5262">
        <w:rPr>
          <w:sz w:val="28"/>
          <w:szCs w:val="28"/>
        </w:rPr>
        <w:t>информационно-коммуникационных</w:t>
      </w:r>
      <w:r>
        <w:rPr>
          <w:sz w:val="28"/>
          <w:szCs w:val="28"/>
        </w:rPr>
        <w:t xml:space="preserve"> </w:t>
      </w:r>
      <w:r w:rsidRPr="002D5262">
        <w:rPr>
          <w:sz w:val="28"/>
          <w:szCs w:val="28"/>
        </w:rPr>
        <w:t>технологий рассматривается как необходимый элемент построения сильной демократии, в рамках которой индивиды будут становиться активными гражданами.</w:t>
      </w:r>
    </w:p>
    <w:p w14:paraId="715A7194" w14:textId="77777777"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 xml:space="preserve">Новые ИКТ становятся одним из наиболее эффективных инструментов преобразования публичной сферы современного общества, которое все больше сталкивается с неэффективностью демократических институтов, сформировавшихся в основном в период индустриальных революций. Радикальные изменения в процессах массовой коммуникации, вызванные распространением сети Интернет, способствуют переосмыслению модернистских форм демократического взаимодействия. В пространстве публичной сферы возникает множество коммуникативных практик, обеспечивающих становление </w:t>
      </w:r>
      <w:proofErr w:type="spellStart"/>
      <w:r w:rsidRPr="002D5262">
        <w:rPr>
          <w:sz w:val="28"/>
          <w:szCs w:val="28"/>
        </w:rPr>
        <w:t>кибердемократии</w:t>
      </w:r>
      <w:proofErr w:type="spellEnd"/>
      <w:r w:rsidRPr="002D5262">
        <w:rPr>
          <w:sz w:val="28"/>
          <w:szCs w:val="28"/>
        </w:rPr>
        <w:t>.</w:t>
      </w:r>
    </w:p>
    <w:p w14:paraId="35C41BE0" w14:textId="7A8F848E" w:rsidR="002D5262" w:rsidRDefault="002D5262" w:rsidP="002D5262">
      <w:pPr>
        <w:shd w:val="clear" w:color="auto" w:fill="FFFFFF"/>
        <w:tabs>
          <w:tab w:val="left" w:pos="2565"/>
        </w:tabs>
        <w:ind w:right="-1" w:firstLine="708"/>
        <w:jc w:val="both"/>
        <w:rPr>
          <w:sz w:val="28"/>
          <w:szCs w:val="28"/>
        </w:rPr>
      </w:pPr>
      <w:r w:rsidRPr="002D5262">
        <w:rPr>
          <w:sz w:val="28"/>
          <w:szCs w:val="28"/>
        </w:rPr>
        <w:t xml:space="preserve">Однако, продолжающееся усиление контроля над публичной сферой со стороны капитала и политико-административной власти, согласно </w:t>
      </w:r>
      <w:proofErr w:type="spellStart"/>
      <w:r w:rsidRPr="002D5262">
        <w:rPr>
          <w:sz w:val="28"/>
          <w:szCs w:val="28"/>
        </w:rPr>
        <w:t>Хабермасу</w:t>
      </w:r>
      <w:proofErr w:type="spellEnd"/>
      <w:r w:rsidRPr="002D5262">
        <w:rPr>
          <w:sz w:val="28"/>
          <w:szCs w:val="28"/>
        </w:rPr>
        <w:t xml:space="preserve">, приводят к кризисному состоянию публичной сферы в современных либеральных демократиях. Так, многочисленные свидетельства об общественной апатии, цинизме и кризисном состоянии культуры политического участия в западных демократиях могут быть интерпретированы </w:t>
      </w:r>
      <w:r w:rsidRPr="002D5262">
        <w:rPr>
          <w:sz w:val="28"/>
          <w:szCs w:val="28"/>
        </w:rPr>
        <w:lastRenderedPageBreak/>
        <w:t>как ожидаемый результат «колонизации» или усиления контроля над публичной сферой</w:t>
      </w:r>
      <w:r>
        <w:rPr>
          <w:sz w:val="28"/>
          <w:szCs w:val="28"/>
        </w:rPr>
        <w:t xml:space="preserve"> </w:t>
      </w:r>
      <w:r w:rsidRPr="002D5262">
        <w:rPr>
          <w:sz w:val="28"/>
          <w:szCs w:val="28"/>
        </w:rPr>
        <w:t>[</w:t>
      </w:r>
      <w:r w:rsidR="00324EAC" w:rsidRPr="00324EAC">
        <w:rPr>
          <w:sz w:val="28"/>
          <w:szCs w:val="28"/>
        </w:rPr>
        <w:t>3</w:t>
      </w:r>
      <w:r w:rsidR="004C006D">
        <w:rPr>
          <w:sz w:val="28"/>
          <w:szCs w:val="28"/>
        </w:rPr>
        <w:t>0</w:t>
      </w:r>
      <w:r w:rsidRPr="002D5262">
        <w:rPr>
          <w:sz w:val="28"/>
          <w:szCs w:val="28"/>
        </w:rPr>
        <w:t xml:space="preserve">, с. 64]. </w:t>
      </w:r>
    </w:p>
    <w:p w14:paraId="3F6E2370" w14:textId="5D8716C3"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Многие либеральные демократии, в частности, в США, характеризуются низким уровнем политического участия, при этом кризис доверия в отношении либеральной демократии не обязательно приводит к снижению участия граждан в политической жизни. У.Бек объясняет данную тенденцию переходом от</w:t>
      </w:r>
      <w:r>
        <w:rPr>
          <w:sz w:val="28"/>
          <w:szCs w:val="28"/>
        </w:rPr>
        <w:t xml:space="preserve"> </w:t>
      </w:r>
      <w:r w:rsidRPr="002D5262">
        <w:rPr>
          <w:sz w:val="28"/>
          <w:szCs w:val="28"/>
        </w:rPr>
        <w:t>доминирования</w:t>
      </w:r>
      <w:r>
        <w:rPr>
          <w:sz w:val="28"/>
          <w:szCs w:val="28"/>
        </w:rPr>
        <w:t xml:space="preserve"> </w:t>
      </w:r>
      <w:r w:rsidRPr="002D5262">
        <w:rPr>
          <w:sz w:val="28"/>
          <w:szCs w:val="28"/>
        </w:rPr>
        <w:t xml:space="preserve">традиционной парламентской демократии к распространению практик менее </w:t>
      </w:r>
      <w:proofErr w:type="spellStart"/>
      <w:r w:rsidRPr="002D5262">
        <w:rPr>
          <w:sz w:val="28"/>
          <w:szCs w:val="28"/>
        </w:rPr>
        <w:t>институционализированного</w:t>
      </w:r>
      <w:proofErr w:type="spellEnd"/>
      <w:r w:rsidRPr="002D5262">
        <w:rPr>
          <w:sz w:val="28"/>
          <w:szCs w:val="28"/>
        </w:rPr>
        <w:t xml:space="preserve"> демократического участия – «</w:t>
      </w:r>
      <w:proofErr w:type="spellStart"/>
      <w:r w:rsidRPr="002D5262">
        <w:rPr>
          <w:sz w:val="28"/>
          <w:szCs w:val="28"/>
        </w:rPr>
        <w:t>субполитике</w:t>
      </w:r>
      <w:proofErr w:type="spellEnd"/>
      <w:r w:rsidRPr="002D5262">
        <w:rPr>
          <w:sz w:val="28"/>
          <w:szCs w:val="28"/>
        </w:rPr>
        <w:t>» [</w:t>
      </w:r>
      <w:r w:rsidR="00324EAC" w:rsidRPr="00324EAC">
        <w:rPr>
          <w:sz w:val="28"/>
          <w:szCs w:val="28"/>
        </w:rPr>
        <w:t>3</w:t>
      </w:r>
      <w:r w:rsidR="00381928">
        <w:rPr>
          <w:sz w:val="28"/>
          <w:szCs w:val="28"/>
        </w:rPr>
        <w:t>8</w:t>
      </w:r>
      <w:r w:rsidR="00324EAC">
        <w:rPr>
          <w:sz w:val="28"/>
          <w:szCs w:val="28"/>
        </w:rPr>
        <w:t>, с. 52</w:t>
      </w:r>
      <w:r w:rsidRPr="002D5262">
        <w:rPr>
          <w:sz w:val="28"/>
          <w:szCs w:val="28"/>
        </w:rPr>
        <w:t>]. Другими словами, падение интереса к политическим партиям и парламентской политической жизни не означает деполитизацию как таковую, так как набирают вес многочисленные политические и социальные движения, неправительственные организации и другие гражданские ассоциации – от локального до глобального уровня. Правительству и крупному бизнесу приходится все больше адаптироваться и реагировать на формируемую ими социальную повестку, выстраивать с ними диалог и систему отношений, позволяющих сохранять управляемость и стабильность публичной политики.</w:t>
      </w:r>
    </w:p>
    <w:p w14:paraId="7F5248F7" w14:textId="77777777"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 xml:space="preserve">На протяжении последних десятилетий социальные движения, выражающие </w:t>
      </w:r>
      <w:r w:rsidR="00324EAC" w:rsidRPr="002D5262">
        <w:rPr>
          <w:sz w:val="28"/>
          <w:szCs w:val="28"/>
        </w:rPr>
        <w:t>пост материалистические</w:t>
      </w:r>
      <w:r w:rsidRPr="002D5262">
        <w:rPr>
          <w:sz w:val="28"/>
          <w:szCs w:val="28"/>
        </w:rPr>
        <w:t xml:space="preserve"> по своей природе экологические, социальные, феминистские, религиозные и др. ценности, затрагивающие, в том числе, вопросы культурной идентичности и демократического представительства, не достигли значительного политического успеха, но создали достаточно автономное пространство вне государства и корпоративного контроля для политической </w:t>
      </w:r>
      <w:proofErr w:type="spellStart"/>
      <w:r w:rsidRPr="002D5262">
        <w:rPr>
          <w:sz w:val="28"/>
          <w:szCs w:val="28"/>
        </w:rPr>
        <w:t>делиберации</w:t>
      </w:r>
      <w:proofErr w:type="spellEnd"/>
      <w:r w:rsidRPr="002D5262">
        <w:rPr>
          <w:sz w:val="28"/>
          <w:szCs w:val="28"/>
        </w:rPr>
        <w:t xml:space="preserve"> и совершенствования представительной демократии. Это подтверждает позицию </w:t>
      </w:r>
      <w:proofErr w:type="spellStart"/>
      <w:r w:rsidRPr="002D5262">
        <w:rPr>
          <w:sz w:val="28"/>
          <w:szCs w:val="28"/>
        </w:rPr>
        <w:t>Хабермаса</w:t>
      </w:r>
      <w:proofErr w:type="spellEnd"/>
      <w:r w:rsidRPr="002D5262">
        <w:rPr>
          <w:sz w:val="28"/>
          <w:szCs w:val="28"/>
        </w:rPr>
        <w:t xml:space="preserve">, подчеркивающего потенциал </w:t>
      </w:r>
      <w:proofErr w:type="spellStart"/>
      <w:r w:rsidRPr="002D5262">
        <w:rPr>
          <w:sz w:val="28"/>
          <w:szCs w:val="28"/>
        </w:rPr>
        <w:t>делиберативной</w:t>
      </w:r>
      <w:proofErr w:type="spellEnd"/>
      <w:r w:rsidRPr="002D5262">
        <w:rPr>
          <w:sz w:val="28"/>
          <w:szCs w:val="28"/>
        </w:rPr>
        <w:t xml:space="preserve"> политики в области формированию самостоятельной публичной сферы.</w:t>
      </w:r>
    </w:p>
    <w:p w14:paraId="12C61E4D" w14:textId="385FA54D"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 xml:space="preserve">Глобальные информационно-коммуникационные сети способствовали росту </w:t>
      </w:r>
      <w:r w:rsidR="00324EAC" w:rsidRPr="002D5262">
        <w:rPr>
          <w:sz w:val="28"/>
          <w:szCs w:val="28"/>
        </w:rPr>
        <w:t>пост материалистических</w:t>
      </w:r>
      <w:r w:rsidRPr="002D5262">
        <w:rPr>
          <w:sz w:val="28"/>
          <w:szCs w:val="28"/>
        </w:rPr>
        <w:t xml:space="preserve"> движений и Интернет-сообществ, сформировали объективную основу для дальнейшего развития глобального гражданского общества, признаки которого можно наблюдать в росте анти </w:t>
      </w:r>
      <w:proofErr w:type="spellStart"/>
      <w:r w:rsidR="00324EAC" w:rsidRPr="002D5262">
        <w:rPr>
          <w:sz w:val="28"/>
          <w:szCs w:val="28"/>
        </w:rPr>
        <w:t>альтеглобалистских</w:t>
      </w:r>
      <w:proofErr w:type="spellEnd"/>
      <w:r w:rsidRPr="002D5262">
        <w:rPr>
          <w:sz w:val="28"/>
          <w:szCs w:val="28"/>
        </w:rPr>
        <w:t xml:space="preserve"> движений, обретающих глобальный характер [</w:t>
      </w:r>
      <w:r w:rsidR="00324EAC">
        <w:rPr>
          <w:sz w:val="28"/>
          <w:szCs w:val="28"/>
        </w:rPr>
        <w:t>3</w:t>
      </w:r>
      <w:r w:rsidR="004C006D">
        <w:rPr>
          <w:sz w:val="28"/>
          <w:szCs w:val="28"/>
        </w:rPr>
        <w:t>9</w:t>
      </w:r>
      <w:r w:rsidRPr="002D5262">
        <w:rPr>
          <w:sz w:val="28"/>
          <w:szCs w:val="28"/>
        </w:rPr>
        <w:t>]. Однако, не все новые формы гражданской политической активности способствуют расширению публичной сферы. При ближайшем рассмотрении многое из того, что Бек описывает в качестве «</w:t>
      </w:r>
      <w:proofErr w:type="spellStart"/>
      <w:r w:rsidRPr="002D5262">
        <w:rPr>
          <w:sz w:val="28"/>
          <w:szCs w:val="28"/>
        </w:rPr>
        <w:t>субполитики</w:t>
      </w:r>
      <w:proofErr w:type="spellEnd"/>
      <w:r w:rsidRPr="002D5262">
        <w:rPr>
          <w:sz w:val="28"/>
          <w:szCs w:val="28"/>
        </w:rPr>
        <w:t xml:space="preserve">», может представлять собой политическую активность скоординированных групп потребителей продукции массовой культуры, мобилизованных в киберпространстве с целью отстаивания своих интересов, в частности, в сфере защиты прав потребителя, либерализации налоговой политики и защиты персональных данных. Более того, вместо возрождения публичной сферы на основе </w:t>
      </w:r>
      <w:proofErr w:type="spellStart"/>
      <w:r w:rsidRPr="002D5262">
        <w:rPr>
          <w:sz w:val="28"/>
          <w:szCs w:val="28"/>
        </w:rPr>
        <w:t>делиберативной</w:t>
      </w:r>
      <w:proofErr w:type="spellEnd"/>
      <w:r w:rsidRPr="002D5262">
        <w:rPr>
          <w:sz w:val="28"/>
          <w:szCs w:val="28"/>
        </w:rPr>
        <w:t xml:space="preserve"> </w:t>
      </w:r>
      <w:proofErr w:type="spellStart"/>
      <w:r w:rsidRPr="002D5262">
        <w:rPr>
          <w:sz w:val="28"/>
          <w:szCs w:val="28"/>
        </w:rPr>
        <w:t>рефлекции</w:t>
      </w:r>
      <w:proofErr w:type="spellEnd"/>
      <w:r w:rsidRPr="002D5262">
        <w:rPr>
          <w:sz w:val="28"/>
          <w:szCs w:val="28"/>
        </w:rPr>
        <w:t xml:space="preserve"> критически мыслящего меньшинства наблюдается укрепление </w:t>
      </w:r>
      <w:proofErr w:type="spellStart"/>
      <w:r w:rsidRPr="002D5262">
        <w:rPr>
          <w:sz w:val="28"/>
          <w:szCs w:val="28"/>
        </w:rPr>
        <w:t>неделиберативных</w:t>
      </w:r>
      <w:proofErr w:type="spellEnd"/>
      <w:r w:rsidRPr="002D5262">
        <w:rPr>
          <w:sz w:val="28"/>
          <w:szCs w:val="28"/>
        </w:rPr>
        <w:t xml:space="preserve"> и нерефлексивных групп интересов в политике, которые контролируют вовлечение гражданского общества в публичную сферу.</w:t>
      </w:r>
    </w:p>
    <w:p w14:paraId="5585191B" w14:textId="77777777"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 xml:space="preserve">Несмотря на то, что сеть Интернет изначально разрабатывалась </w:t>
      </w:r>
      <w:r w:rsidR="00324EAC" w:rsidRPr="002D5262">
        <w:rPr>
          <w:sz w:val="28"/>
          <w:szCs w:val="28"/>
        </w:rPr>
        <w:t>научно-исследовательскими</w:t>
      </w:r>
      <w:r w:rsidRPr="002D5262">
        <w:rPr>
          <w:sz w:val="28"/>
          <w:szCs w:val="28"/>
        </w:rPr>
        <w:t xml:space="preserve"> институтами при активном участии военного ведомства </w:t>
      </w:r>
      <w:r w:rsidRPr="002D5262">
        <w:rPr>
          <w:sz w:val="28"/>
          <w:szCs w:val="28"/>
        </w:rPr>
        <w:lastRenderedPageBreak/>
        <w:t xml:space="preserve">США, частные корпорации достаточно быстро включились в данный процесс и приватизировали инфраструктуру Интернета. В результате, на сегодняшний день сеть Интернет становится коммерческим продуктом, доступ к которому различных университетов, исследовательских центров, государственных учреждений и отдельных индивидов определяет возможность их участия в виртуальной публичной сфере. </w:t>
      </w:r>
      <w:r w:rsidR="00324EAC" w:rsidRPr="002D5262">
        <w:rPr>
          <w:sz w:val="28"/>
          <w:szCs w:val="28"/>
        </w:rPr>
        <w:t>Интернет, по сути,</w:t>
      </w:r>
      <w:r w:rsidRPr="002D5262">
        <w:rPr>
          <w:sz w:val="28"/>
          <w:szCs w:val="28"/>
        </w:rPr>
        <w:t xml:space="preserve"> сам стал глобальным коммерческим проектом со множеством участников, а киберпространство эволюционировало в направлении онлайн-рынка товаров и услуг, предоставляемых государственным, коммерческим и индивидуальным потребителям.</w:t>
      </w:r>
    </w:p>
    <w:p w14:paraId="6E21164B" w14:textId="77777777"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При этом необходимо отметить, что Интернет не имеет единого регулятора, в качестве которого могло бы выступить какое-то одно государство или частная корпорация. Протокол TCP/IP</w:t>
      </w:r>
      <w:r w:rsidR="00324EAC">
        <w:rPr>
          <w:sz w:val="28"/>
          <w:szCs w:val="28"/>
        </w:rPr>
        <w:t xml:space="preserve"> </w:t>
      </w:r>
      <w:r w:rsidRPr="002D5262">
        <w:rPr>
          <w:sz w:val="28"/>
          <w:szCs w:val="28"/>
        </w:rPr>
        <w:t>представляет</w:t>
      </w:r>
      <w:r w:rsidR="00324EAC">
        <w:rPr>
          <w:sz w:val="28"/>
          <w:szCs w:val="28"/>
        </w:rPr>
        <w:t xml:space="preserve"> </w:t>
      </w:r>
      <w:r w:rsidRPr="002D5262">
        <w:rPr>
          <w:sz w:val="28"/>
          <w:szCs w:val="28"/>
        </w:rPr>
        <w:t>собой распространяемый по «свободной» лицензии инструмент передачи данных по различным Интернет-сетям, который не является частной или государственной собственностью, выступая примером открытого программного кода. В</w:t>
      </w:r>
      <w:r>
        <w:rPr>
          <w:sz w:val="28"/>
          <w:szCs w:val="28"/>
        </w:rPr>
        <w:t xml:space="preserve"> </w:t>
      </w:r>
      <w:r w:rsidRPr="002D5262">
        <w:rPr>
          <w:sz w:val="28"/>
          <w:szCs w:val="28"/>
        </w:rPr>
        <w:t>результате</w:t>
      </w:r>
      <w:r>
        <w:rPr>
          <w:sz w:val="28"/>
          <w:szCs w:val="28"/>
        </w:rPr>
        <w:t xml:space="preserve"> </w:t>
      </w:r>
      <w:r w:rsidRPr="002D5262">
        <w:rPr>
          <w:sz w:val="28"/>
          <w:szCs w:val="28"/>
        </w:rPr>
        <w:t>возникает множестве</w:t>
      </w:r>
      <w:r>
        <w:rPr>
          <w:sz w:val="28"/>
          <w:szCs w:val="28"/>
        </w:rPr>
        <w:t xml:space="preserve"> </w:t>
      </w:r>
      <w:r w:rsidRPr="002D5262">
        <w:rPr>
          <w:sz w:val="28"/>
          <w:szCs w:val="28"/>
        </w:rPr>
        <w:t>национальных или</w:t>
      </w:r>
      <w:r>
        <w:rPr>
          <w:sz w:val="28"/>
          <w:szCs w:val="28"/>
        </w:rPr>
        <w:t xml:space="preserve"> </w:t>
      </w:r>
      <w:r w:rsidRPr="002D5262">
        <w:rPr>
          <w:sz w:val="28"/>
          <w:szCs w:val="28"/>
        </w:rPr>
        <w:t>региональных юрисдикций, которые берут на себя функцию контроля над содержанием контента на своем участке сети и активностью тех или иных акторов в ее пространстве. Данная практика становится возможной через контроль над инфраструктурой Интернета – телекоммуникационными линиями,</w:t>
      </w:r>
      <w:r>
        <w:rPr>
          <w:sz w:val="28"/>
          <w:szCs w:val="28"/>
        </w:rPr>
        <w:t xml:space="preserve"> </w:t>
      </w:r>
      <w:r w:rsidRPr="002D5262">
        <w:rPr>
          <w:sz w:val="28"/>
          <w:szCs w:val="28"/>
        </w:rPr>
        <w:t>точками</w:t>
      </w:r>
      <w:r>
        <w:rPr>
          <w:sz w:val="28"/>
          <w:szCs w:val="28"/>
        </w:rPr>
        <w:t xml:space="preserve"> </w:t>
      </w:r>
      <w:r w:rsidRPr="002D5262">
        <w:rPr>
          <w:sz w:val="28"/>
          <w:szCs w:val="28"/>
        </w:rPr>
        <w:t>подключения,</w:t>
      </w:r>
      <w:r w:rsidRPr="002D5262">
        <w:rPr>
          <w:sz w:val="28"/>
          <w:szCs w:val="28"/>
        </w:rPr>
        <w:tab/>
      </w:r>
      <w:r>
        <w:rPr>
          <w:sz w:val="28"/>
          <w:szCs w:val="28"/>
        </w:rPr>
        <w:t xml:space="preserve"> </w:t>
      </w:r>
      <w:r w:rsidRPr="002D5262">
        <w:rPr>
          <w:sz w:val="28"/>
          <w:szCs w:val="28"/>
        </w:rPr>
        <w:t>компьютерными</w:t>
      </w:r>
      <w:r>
        <w:rPr>
          <w:sz w:val="28"/>
          <w:szCs w:val="28"/>
        </w:rPr>
        <w:t xml:space="preserve"> </w:t>
      </w:r>
      <w:r w:rsidRPr="002D5262">
        <w:rPr>
          <w:sz w:val="28"/>
          <w:szCs w:val="28"/>
        </w:rPr>
        <w:t>серверами</w:t>
      </w:r>
      <w:r>
        <w:rPr>
          <w:sz w:val="28"/>
          <w:szCs w:val="28"/>
        </w:rPr>
        <w:t xml:space="preserve"> </w:t>
      </w:r>
      <w:r w:rsidRPr="002D5262">
        <w:rPr>
          <w:sz w:val="28"/>
          <w:szCs w:val="28"/>
        </w:rPr>
        <w:t>и</w:t>
      </w:r>
      <w:r w:rsidRPr="002D5262">
        <w:rPr>
          <w:sz w:val="28"/>
          <w:szCs w:val="28"/>
        </w:rPr>
        <w:tab/>
        <w:t>управляющими компаниями. Несмотря на то, что Интернет в той или иной стране не контролируется каким-либо одним центром, существует сеть различных организаций, корпораций, правительственных</w:t>
      </w:r>
      <w:r w:rsidRPr="002D5262">
        <w:rPr>
          <w:sz w:val="28"/>
          <w:szCs w:val="28"/>
        </w:rPr>
        <w:tab/>
      </w:r>
      <w:r>
        <w:rPr>
          <w:sz w:val="28"/>
          <w:szCs w:val="28"/>
        </w:rPr>
        <w:t xml:space="preserve"> </w:t>
      </w:r>
      <w:r w:rsidRPr="002D5262">
        <w:rPr>
          <w:sz w:val="28"/>
          <w:szCs w:val="28"/>
        </w:rPr>
        <w:t>учреждений</w:t>
      </w:r>
      <w:r>
        <w:rPr>
          <w:sz w:val="28"/>
          <w:szCs w:val="28"/>
        </w:rPr>
        <w:t xml:space="preserve"> </w:t>
      </w:r>
      <w:r w:rsidRPr="002D5262">
        <w:rPr>
          <w:sz w:val="28"/>
          <w:szCs w:val="28"/>
        </w:rPr>
        <w:t>и</w:t>
      </w:r>
      <w:r>
        <w:rPr>
          <w:sz w:val="28"/>
          <w:szCs w:val="28"/>
        </w:rPr>
        <w:t xml:space="preserve"> </w:t>
      </w:r>
      <w:r w:rsidRPr="002D5262">
        <w:rPr>
          <w:sz w:val="28"/>
          <w:szCs w:val="28"/>
        </w:rPr>
        <w:t>научно-исследовательских</w:t>
      </w:r>
      <w:r w:rsidRPr="002D5262">
        <w:rPr>
          <w:sz w:val="28"/>
          <w:szCs w:val="28"/>
        </w:rPr>
        <w:tab/>
        <w:t>центром,</w:t>
      </w:r>
      <w:r w:rsidRPr="002D5262">
        <w:rPr>
          <w:sz w:val="28"/>
          <w:szCs w:val="28"/>
        </w:rPr>
        <w:tab/>
        <w:t>которые контролируют вышеперечисленные элементы его инфраструктуры.</w:t>
      </w:r>
    </w:p>
    <w:p w14:paraId="06613442" w14:textId="77777777"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 xml:space="preserve">Киберпространство рассматривается многими исследователями как часть процесса глобализации, в ходе которого государство все больше взаимодействует с глобальными </w:t>
      </w:r>
      <w:proofErr w:type="spellStart"/>
      <w:r w:rsidRPr="002D5262">
        <w:rPr>
          <w:sz w:val="28"/>
          <w:szCs w:val="28"/>
        </w:rPr>
        <w:t>акторами</w:t>
      </w:r>
      <w:proofErr w:type="spellEnd"/>
      <w:r w:rsidRPr="002D5262">
        <w:rPr>
          <w:sz w:val="28"/>
          <w:szCs w:val="28"/>
        </w:rPr>
        <w:t xml:space="preserve"> (транснациональными корпорациями, глобальными НПО и др.), региональными </w:t>
      </w:r>
      <w:proofErr w:type="spellStart"/>
      <w:r w:rsidRPr="002D5262">
        <w:rPr>
          <w:sz w:val="28"/>
          <w:szCs w:val="28"/>
        </w:rPr>
        <w:t>акторами</w:t>
      </w:r>
      <w:proofErr w:type="spellEnd"/>
      <w:r w:rsidRPr="002D5262">
        <w:rPr>
          <w:sz w:val="28"/>
          <w:szCs w:val="28"/>
        </w:rPr>
        <w:t xml:space="preserve"> (экономическими объединениями и др.), а также со все более мобильными индивидами, выступающими новыми глобальными гражданами, выступающими носителями новых форм социальности, образующейся на стыке традиционных форм социального взаимодействия и новых виртуальных сообществ. В результате образуется новое измерение власти, все более представленной и рассредоточенной в киберпространстве. Данный процесс воспринимается одними исследователями как размывание государственного суверенитета, однако большинство сходится во мнении, что проницаемость государственных границ означает лишь формирование нового измерения суверенитета, в котором государственные границы проходят уже в киберпространстве и объединяют людей, а не административно-территориальные единицы. Интернет предоставляет возможность контроля над географически рассредоточенным населением, обеспечивая правительство средствами по его управлению и координации, представляющие собой </w:t>
      </w:r>
      <w:r w:rsidRPr="002D5262">
        <w:rPr>
          <w:sz w:val="28"/>
          <w:szCs w:val="28"/>
        </w:rPr>
        <w:lastRenderedPageBreak/>
        <w:t>информационно-коммуникационную</w:t>
      </w:r>
      <w:r>
        <w:rPr>
          <w:sz w:val="28"/>
          <w:szCs w:val="28"/>
        </w:rPr>
        <w:t xml:space="preserve"> </w:t>
      </w:r>
      <w:r w:rsidRPr="002D5262">
        <w:rPr>
          <w:sz w:val="28"/>
          <w:szCs w:val="28"/>
        </w:rPr>
        <w:t>«надстройку» или продолжение государственных институтов в сети Интернет.</w:t>
      </w:r>
    </w:p>
    <w:p w14:paraId="5A1E88F0" w14:textId="77777777"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 xml:space="preserve">В то же время правительства вынуждены реагировать на возникающие в киберпространстве угрозы, в частности, на угрозы кибертерроризма. Вводимые ограничения на контент и доступ к нему встречают предсказуемую критику со стороны сторонников отрытой передачи данных в сети, которые видят в этом скорее элемент цензуры и контроля над гражданским обществом. </w:t>
      </w:r>
      <w:proofErr w:type="spellStart"/>
      <w:r w:rsidRPr="002D5262">
        <w:rPr>
          <w:sz w:val="28"/>
          <w:szCs w:val="28"/>
        </w:rPr>
        <w:t>Киберлибертарианцы</w:t>
      </w:r>
      <w:proofErr w:type="spellEnd"/>
      <w:r w:rsidRPr="002D5262">
        <w:rPr>
          <w:sz w:val="28"/>
          <w:szCs w:val="28"/>
        </w:rPr>
        <w:t xml:space="preserve"> выступают за независимость киберпространства от государственного контроля, полагая, что участники сети смогут выработать свои собственные нормы и правила регулирования на основе различных форм самоуправления. Более того, оппозиционные настроения в отношении государственного контроля и цензуры распространены не только среди </w:t>
      </w:r>
      <w:proofErr w:type="spellStart"/>
      <w:r w:rsidRPr="002D5262">
        <w:rPr>
          <w:sz w:val="28"/>
          <w:szCs w:val="28"/>
        </w:rPr>
        <w:t>киберлибертарианцев</w:t>
      </w:r>
      <w:proofErr w:type="spellEnd"/>
      <w:r w:rsidRPr="002D5262">
        <w:rPr>
          <w:sz w:val="28"/>
          <w:szCs w:val="28"/>
        </w:rPr>
        <w:t>. Критики среди левого политического спектра, для которых автономия индивида также является важным тезисом, выступают против цензурирования и ограничения политического участия по модели таких государств как Сингапур, Китай или Мьянма.</w:t>
      </w:r>
    </w:p>
    <w:p w14:paraId="60784B88" w14:textId="766264C2"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Однако на пути государственного регулирования сети Интернет возникает множество проблем как юридического, так и технического характера. Фильтрация нежелательного материала в сети, ограничение доступа к тем или иным ресурсам, создание относительно автономного национального сегмента сети позволяют существенно ограничить</w:t>
      </w:r>
      <w:r>
        <w:rPr>
          <w:sz w:val="28"/>
          <w:szCs w:val="28"/>
        </w:rPr>
        <w:t xml:space="preserve"> </w:t>
      </w:r>
      <w:r w:rsidRPr="002D5262">
        <w:rPr>
          <w:sz w:val="28"/>
          <w:szCs w:val="28"/>
        </w:rPr>
        <w:t xml:space="preserve">пространство публичной сферы. Однако полностью ограничить возможности трансграничной коммуникации в сети не позволяет та экономическая выгода, которая создается на основе функционирования информационных сетей в сфере торговли, в частности, информационными услугами, а также в сере финансов и развлекательной продукции массовой культуры. Перекладывание ответственности на Интернет-провайдеров и владельцев сайтов по контролю за содержанием информации в сети также является частичным решением проблемы, так как Интернет представляет собой глобально распределенную сеть миллионов узлов связи, поэтому в случае давления на один из ее секторов оставшиеся автономными секторы будут оказывать обратное давление и стремиться преодолеть ограничения. Пользователи могут также напрямую подключаться к Интернет-провайдеру, минуя границы цензуры. Так, в Китае, несмотря на попытки государства блокировать иностранных Интернет-провайдеров, рядовые пользователи подключаются к Интернет-провайдерам Гонконга и ряда других стран, </w:t>
      </w:r>
      <w:proofErr w:type="spellStart"/>
      <w:r w:rsidRPr="002D5262">
        <w:rPr>
          <w:sz w:val="28"/>
          <w:szCs w:val="28"/>
        </w:rPr>
        <w:t>иcпользуя</w:t>
      </w:r>
      <w:proofErr w:type="spellEnd"/>
      <w:r w:rsidRPr="002D5262">
        <w:rPr>
          <w:sz w:val="28"/>
          <w:szCs w:val="28"/>
        </w:rPr>
        <w:t xml:space="preserve"> VPN-приложения и заходя на заблокированные сайты с использованием </w:t>
      </w:r>
      <w:proofErr w:type="spellStart"/>
      <w:r w:rsidRPr="002D5262">
        <w:rPr>
          <w:sz w:val="28"/>
          <w:szCs w:val="28"/>
        </w:rPr>
        <w:t>IPадресов</w:t>
      </w:r>
      <w:proofErr w:type="spellEnd"/>
      <w:r w:rsidRPr="002D5262">
        <w:rPr>
          <w:sz w:val="28"/>
          <w:szCs w:val="28"/>
        </w:rPr>
        <w:t xml:space="preserve"> других стран [</w:t>
      </w:r>
      <w:r w:rsidR="00381928">
        <w:rPr>
          <w:sz w:val="28"/>
          <w:szCs w:val="28"/>
        </w:rPr>
        <w:t>40</w:t>
      </w:r>
      <w:r w:rsidRPr="002D5262">
        <w:rPr>
          <w:sz w:val="28"/>
          <w:szCs w:val="28"/>
        </w:rPr>
        <w:t>].</w:t>
      </w:r>
    </w:p>
    <w:p w14:paraId="01F69347" w14:textId="46F378D8"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 xml:space="preserve">Несмотря на существование такого вызова публичной сфере как государственное регулирование или цензурирование Интернета, наблюдение за Интернет-активностью граждан представляет собой скорее не техническую, а политико-идеологическую задачу для государства. В результате того, что межличностные коммуникации все больше перемещаются в киберпространство, государство создает все более совершенные технические возможности по эффективному отслеживанию его содержания. Электронный паноптикум, представляя собой совокупность информационных и технических </w:t>
      </w:r>
      <w:r w:rsidRPr="002D5262">
        <w:rPr>
          <w:sz w:val="28"/>
          <w:szCs w:val="28"/>
        </w:rPr>
        <w:lastRenderedPageBreak/>
        <w:t>механизмов контроля виртуальной публичной и частной сфер, в состоянии в режиме реального времени отслеживать поведение граждан в сети Интернет как в активном, так и в пассивном режимах [</w:t>
      </w:r>
      <w:r w:rsidR="004C006D">
        <w:rPr>
          <w:sz w:val="28"/>
          <w:szCs w:val="28"/>
        </w:rPr>
        <w:t>41</w:t>
      </w:r>
      <w:r w:rsidR="009F0F70">
        <w:rPr>
          <w:sz w:val="28"/>
          <w:szCs w:val="28"/>
        </w:rPr>
        <w:t>, с. 99</w:t>
      </w:r>
      <w:r w:rsidRPr="002D5262">
        <w:rPr>
          <w:sz w:val="28"/>
          <w:szCs w:val="28"/>
        </w:rPr>
        <w:t>]. Собранная информация позволяет сконструировать индивидуальный профиль или сетевую идентичность каждого конкретного пользователя. Данный профиль может оказывать прямое влияние на кредитный рейтинг, иммиграционные возможности, перспективы трудоустройства на государственную службу и т.д. Наиболее значимым результатом данной возможности государства является не то, что оно способно отслеживать поведение граждан, а то, что граждане сами начинают менять свое поведение и проводить самоцензуру, осознавая потенциальные последствия своей активности в сети. Компьютерные сети могут работать как «супер-паноптикумы», контролируемые государством и крупными корпорациями, вынуждающие индивида действовать и думать так, как это им необходимо.</w:t>
      </w:r>
    </w:p>
    <w:p w14:paraId="6B7CA95D" w14:textId="77777777"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 xml:space="preserve">Подобный мониторинговый потенциал сети (надзирательный механизм Фуко в условиях современных ИКТ) представляет собой более эффективную систему социального контроля, чем непосредственная цензура и попытки блокировать сайты и доступ пользователей к тем или иным Интернет-ресурсам. Однако это может существенно ограничить </w:t>
      </w:r>
      <w:proofErr w:type="spellStart"/>
      <w:r w:rsidRPr="002D5262">
        <w:rPr>
          <w:sz w:val="28"/>
          <w:szCs w:val="28"/>
        </w:rPr>
        <w:t>кибердемократический</w:t>
      </w:r>
      <w:proofErr w:type="spellEnd"/>
      <w:r w:rsidRPr="002D5262">
        <w:rPr>
          <w:sz w:val="28"/>
          <w:szCs w:val="28"/>
        </w:rPr>
        <w:t xml:space="preserve"> потенциал сети, так как индивиды перестают высказывать критические рациональные аргументы в отношении публичных вопросов, опасаясь ответных санкций со стороны государства. Публичная сфера в киберпространстве может быть поглощена или колонизирована коммуникативными действиями административной власти.</w:t>
      </w:r>
    </w:p>
    <w:p w14:paraId="287A32D3" w14:textId="30D9CCAF"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t>Примером развитой практики контроля над киберпространством публичной сферы может служить деятельность правительства Сингапура, в котором электронное наблюдение за пользователями подкреплено детально разработанным законодательством, включающим в себя элементы цензуры. С одной стороны, правительство Сингапура активно развивает капиталистическую экономику на основе компьютерных сетей, включая Интернет, с</w:t>
      </w:r>
      <w:r>
        <w:rPr>
          <w:sz w:val="28"/>
          <w:szCs w:val="28"/>
        </w:rPr>
        <w:t xml:space="preserve"> </w:t>
      </w:r>
      <w:r w:rsidRPr="002D5262">
        <w:rPr>
          <w:sz w:val="28"/>
          <w:szCs w:val="28"/>
        </w:rPr>
        <w:t xml:space="preserve">другой стороны, оно ограничивает возможности публичной сферы в области политической конкуренции и дискуссии. Несмотря на то, что Сингапур становится одним из центров глобальных электронных коммуникаций, который все больше </w:t>
      </w:r>
      <w:r w:rsidR="009F0F70" w:rsidRPr="002D5262">
        <w:rPr>
          <w:sz w:val="28"/>
          <w:szCs w:val="28"/>
        </w:rPr>
        <w:t>напоминает</w:t>
      </w:r>
      <w:r w:rsidR="009F0F70">
        <w:rPr>
          <w:sz w:val="28"/>
          <w:szCs w:val="28"/>
        </w:rPr>
        <w:t xml:space="preserve"> «</w:t>
      </w:r>
      <w:r w:rsidRPr="002D5262">
        <w:rPr>
          <w:sz w:val="28"/>
          <w:szCs w:val="28"/>
        </w:rPr>
        <w:t xml:space="preserve">остров интеллекта», его правительство активно контролирует </w:t>
      </w:r>
      <w:r w:rsidR="009F0F70" w:rsidRPr="002D5262">
        <w:rPr>
          <w:sz w:val="28"/>
          <w:szCs w:val="28"/>
        </w:rPr>
        <w:t>медиапространство</w:t>
      </w:r>
      <w:r w:rsidRPr="002D5262">
        <w:rPr>
          <w:sz w:val="28"/>
          <w:szCs w:val="28"/>
        </w:rPr>
        <w:t>, не допуская появления оппозиционных СМИ [</w:t>
      </w:r>
      <w:r w:rsidR="004C006D">
        <w:rPr>
          <w:sz w:val="28"/>
          <w:szCs w:val="28"/>
        </w:rPr>
        <w:t>42</w:t>
      </w:r>
      <w:r w:rsidRPr="002D5262">
        <w:rPr>
          <w:sz w:val="28"/>
          <w:szCs w:val="28"/>
        </w:rPr>
        <w:t>]. Более того, в целях защиты правительственных данных власти Сингапура в 2017 году огранич</w:t>
      </w:r>
      <w:r w:rsidR="009F0F70">
        <w:rPr>
          <w:sz w:val="28"/>
          <w:szCs w:val="28"/>
        </w:rPr>
        <w:t>ивают</w:t>
      </w:r>
      <w:r w:rsidRPr="002D5262">
        <w:rPr>
          <w:sz w:val="28"/>
          <w:szCs w:val="28"/>
        </w:rPr>
        <w:t xml:space="preserve"> доступ к сети Интернет практически всех правительственных компьютеров [</w:t>
      </w:r>
      <w:r w:rsidR="009F0F70">
        <w:rPr>
          <w:sz w:val="28"/>
          <w:szCs w:val="28"/>
        </w:rPr>
        <w:t>4</w:t>
      </w:r>
      <w:r w:rsidR="004C006D">
        <w:rPr>
          <w:sz w:val="28"/>
          <w:szCs w:val="28"/>
        </w:rPr>
        <w:t>3</w:t>
      </w:r>
      <w:r w:rsidRPr="002D5262">
        <w:rPr>
          <w:sz w:val="28"/>
          <w:szCs w:val="28"/>
        </w:rPr>
        <w:t>]. Обязательная государственная регистрация всех политических партий и религиозных организаций, всех юридических и физических владельцев Интернет-страниц, на которых ведутся дискуссии, касающиеся вопросов религии или политики (на которые также налагаются определенные ограничения в отношении критики правительства), продолжает заданный правительством Сингапура вектор по контролю над киберпространством.</w:t>
      </w:r>
    </w:p>
    <w:p w14:paraId="72FC918E" w14:textId="0A591B9F" w:rsidR="002D5262" w:rsidRPr="002D5262" w:rsidRDefault="002D5262" w:rsidP="002D5262">
      <w:pPr>
        <w:shd w:val="clear" w:color="auto" w:fill="FFFFFF"/>
        <w:tabs>
          <w:tab w:val="left" w:pos="2565"/>
        </w:tabs>
        <w:ind w:right="-1" w:firstLine="708"/>
        <w:jc w:val="both"/>
        <w:rPr>
          <w:sz w:val="28"/>
          <w:szCs w:val="28"/>
        </w:rPr>
      </w:pPr>
      <w:r w:rsidRPr="002D5262">
        <w:rPr>
          <w:sz w:val="28"/>
          <w:szCs w:val="28"/>
        </w:rPr>
        <w:lastRenderedPageBreak/>
        <w:t>Подход правительства Сингапура к контролю над киберпространством нашел широкую поддержку практически во всех странах АСЕАН. Политические режимы Индонезии, Малайзии</w:t>
      </w:r>
      <w:r w:rsidRPr="002D5262">
        <w:rPr>
          <w:sz w:val="28"/>
          <w:szCs w:val="28"/>
        </w:rPr>
        <w:tab/>
        <w:t>и</w:t>
      </w:r>
      <w:r w:rsidRPr="002D5262">
        <w:rPr>
          <w:sz w:val="28"/>
          <w:szCs w:val="28"/>
        </w:rPr>
        <w:tab/>
        <w:t>Вьетнама</w:t>
      </w:r>
      <w:r>
        <w:rPr>
          <w:sz w:val="28"/>
          <w:szCs w:val="28"/>
        </w:rPr>
        <w:t xml:space="preserve"> </w:t>
      </w:r>
      <w:r w:rsidRPr="002D5262">
        <w:rPr>
          <w:sz w:val="28"/>
          <w:szCs w:val="28"/>
        </w:rPr>
        <w:t>уже</w:t>
      </w:r>
      <w:r>
        <w:rPr>
          <w:sz w:val="28"/>
          <w:szCs w:val="28"/>
        </w:rPr>
        <w:t xml:space="preserve"> </w:t>
      </w:r>
      <w:r w:rsidRPr="002D5262">
        <w:rPr>
          <w:sz w:val="28"/>
          <w:szCs w:val="28"/>
        </w:rPr>
        <w:t>начали</w:t>
      </w:r>
      <w:r>
        <w:rPr>
          <w:sz w:val="28"/>
          <w:szCs w:val="28"/>
        </w:rPr>
        <w:t xml:space="preserve"> </w:t>
      </w:r>
      <w:r w:rsidRPr="002D5262">
        <w:rPr>
          <w:sz w:val="28"/>
          <w:szCs w:val="28"/>
        </w:rPr>
        <w:t>заимствовать</w:t>
      </w:r>
      <w:r>
        <w:rPr>
          <w:sz w:val="28"/>
          <w:szCs w:val="28"/>
        </w:rPr>
        <w:t xml:space="preserve"> </w:t>
      </w:r>
      <w:r w:rsidRPr="002D5262">
        <w:rPr>
          <w:sz w:val="28"/>
          <w:szCs w:val="28"/>
        </w:rPr>
        <w:t>технологии</w:t>
      </w:r>
      <w:r>
        <w:rPr>
          <w:sz w:val="28"/>
          <w:szCs w:val="28"/>
        </w:rPr>
        <w:t xml:space="preserve"> </w:t>
      </w:r>
      <w:r w:rsidRPr="002D5262">
        <w:rPr>
          <w:sz w:val="28"/>
          <w:szCs w:val="28"/>
        </w:rPr>
        <w:t>Сингапура</w:t>
      </w:r>
      <w:r>
        <w:rPr>
          <w:sz w:val="28"/>
          <w:szCs w:val="28"/>
        </w:rPr>
        <w:t xml:space="preserve"> </w:t>
      </w:r>
      <w:r w:rsidRPr="002D5262">
        <w:rPr>
          <w:sz w:val="28"/>
          <w:szCs w:val="28"/>
        </w:rPr>
        <w:t>в</w:t>
      </w:r>
      <w:r>
        <w:rPr>
          <w:sz w:val="28"/>
          <w:szCs w:val="28"/>
        </w:rPr>
        <w:t xml:space="preserve"> </w:t>
      </w:r>
      <w:r w:rsidRPr="002D5262">
        <w:rPr>
          <w:sz w:val="28"/>
          <w:szCs w:val="28"/>
        </w:rPr>
        <w:t xml:space="preserve">сфере мониторинга Интернет-активности граждан. Китайское правительство даже обратилось к </w:t>
      </w:r>
      <w:r w:rsidR="009F0F70" w:rsidRPr="002D5262">
        <w:rPr>
          <w:sz w:val="28"/>
          <w:szCs w:val="28"/>
        </w:rPr>
        <w:t>правительству</w:t>
      </w:r>
      <w:r w:rsidR="009F0F70">
        <w:rPr>
          <w:sz w:val="28"/>
          <w:szCs w:val="28"/>
        </w:rPr>
        <w:t xml:space="preserve"> Сингапура</w:t>
      </w:r>
      <w:r>
        <w:rPr>
          <w:sz w:val="28"/>
          <w:szCs w:val="28"/>
        </w:rPr>
        <w:t xml:space="preserve"> </w:t>
      </w:r>
      <w:r w:rsidRPr="002D5262">
        <w:rPr>
          <w:sz w:val="28"/>
          <w:szCs w:val="28"/>
        </w:rPr>
        <w:t>с</w:t>
      </w:r>
      <w:r>
        <w:rPr>
          <w:sz w:val="28"/>
          <w:szCs w:val="28"/>
        </w:rPr>
        <w:t xml:space="preserve"> </w:t>
      </w:r>
      <w:r w:rsidRPr="002D5262">
        <w:rPr>
          <w:sz w:val="28"/>
          <w:szCs w:val="28"/>
        </w:rPr>
        <w:t>официальным</w:t>
      </w:r>
      <w:r w:rsidRPr="002D5262">
        <w:rPr>
          <w:sz w:val="28"/>
          <w:szCs w:val="28"/>
        </w:rPr>
        <w:tab/>
        <w:t>запросом,</w:t>
      </w:r>
      <w:r>
        <w:rPr>
          <w:sz w:val="28"/>
          <w:szCs w:val="28"/>
        </w:rPr>
        <w:t xml:space="preserve"> </w:t>
      </w:r>
      <w:r w:rsidRPr="002D5262">
        <w:rPr>
          <w:sz w:val="28"/>
          <w:szCs w:val="28"/>
        </w:rPr>
        <w:t>касающимся</w:t>
      </w:r>
      <w:r w:rsidRPr="002D5262">
        <w:rPr>
          <w:sz w:val="28"/>
          <w:szCs w:val="28"/>
        </w:rPr>
        <w:tab/>
        <w:t>передачи</w:t>
      </w:r>
      <w:r>
        <w:rPr>
          <w:sz w:val="28"/>
          <w:szCs w:val="28"/>
        </w:rPr>
        <w:t xml:space="preserve"> требуемого</w:t>
      </w:r>
      <w:r w:rsidRPr="002D5262">
        <w:rPr>
          <w:sz w:val="28"/>
          <w:szCs w:val="28"/>
        </w:rPr>
        <w:t xml:space="preserve"> государственным ведомствам КНР накопленного в данной сфере опыта. В результате КНР реализует стратегию по кооперации в киберпространстве, создавая более масштабный электронный паноптикум, замкнутый в границах национального сегмента Интернета [</w:t>
      </w:r>
      <w:r w:rsidR="009F0F70">
        <w:rPr>
          <w:sz w:val="28"/>
          <w:szCs w:val="28"/>
        </w:rPr>
        <w:t>4</w:t>
      </w:r>
      <w:r w:rsidR="004C006D">
        <w:rPr>
          <w:sz w:val="28"/>
          <w:szCs w:val="28"/>
        </w:rPr>
        <w:t>4</w:t>
      </w:r>
      <w:r w:rsidRPr="002D5262">
        <w:rPr>
          <w:sz w:val="28"/>
          <w:szCs w:val="28"/>
        </w:rPr>
        <w:t xml:space="preserve">]. Различного рода диссидентская активность в КНР подвергается преследованию и подавлению, отключением и блокировкой соответствующих </w:t>
      </w:r>
      <w:r w:rsidR="009F0F70" w:rsidRPr="002D5262">
        <w:rPr>
          <w:sz w:val="28"/>
          <w:szCs w:val="28"/>
        </w:rPr>
        <w:t>Интернет-ресурсов</w:t>
      </w:r>
      <w:r w:rsidRPr="002D5262">
        <w:rPr>
          <w:sz w:val="28"/>
          <w:szCs w:val="28"/>
        </w:rPr>
        <w:t>, конфискацией компьютерного оборудования.</w:t>
      </w:r>
    </w:p>
    <w:p w14:paraId="5E68EAAC" w14:textId="77777777" w:rsidR="002D5262" w:rsidRPr="009F63A2" w:rsidRDefault="002D5262" w:rsidP="002D5262">
      <w:pPr>
        <w:shd w:val="clear" w:color="auto" w:fill="FFFFFF"/>
        <w:tabs>
          <w:tab w:val="left" w:pos="2565"/>
        </w:tabs>
        <w:ind w:right="-1" w:firstLine="708"/>
        <w:jc w:val="both"/>
        <w:rPr>
          <w:sz w:val="28"/>
          <w:szCs w:val="28"/>
        </w:rPr>
      </w:pPr>
      <w:r w:rsidRPr="002D5262">
        <w:rPr>
          <w:sz w:val="28"/>
          <w:szCs w:val="28"/>
        </w:rPr>
        <w:t>В заключение следует отметить, что установление полного контроля над киберпространством публичной сферы все еще остается для многих правительств недостижимой целью. Развитие программного обеспечения с открытым программным кодом позволяет независимым активистам и организациям создавать программные инструменты для защищенной коммуникации, а также разрабатывать их новые версии по мере эволюции инструментов контроля, общаться в социальных сетях и мессенджерах, сохраняя анонимность своего присутствия в сети. Благодаря этому политические дискуссии и гражданская активность могут проходить вне правительственного контроля, укрепляя демократическую практику в Интернет-пространстве. Полное отключение электронных коммуникаций (невозможное в условиях существования спутниковой связи) теоретически могло бы позволить правительству исключить вероятность неконтролируемых коммуникаций в киберпространстве, однако нанесло бы существенный экономический и политический урон всему государству. В этой связи правительство приходит к выбору других способов контроля, касающихся выгодного для информационной безопасности государства дизайна электронных коммуникаций и инициатив в сфере развития ИКТ, дальнейшее развитие которых предоставит правительству более широкие и гибкие возможности по управлению публичной сферой.</w:t>
      </w:r>
    </w:p>
    <w:p w14:paraId="79FFAC83" w14:textId="77777777" w:rsidR="00EB291F" w:rsidRPr="009F63A2" w:rsidRDefault="00554467" w:rsidP="003E71D2">
      <w:pPr>
        <w:shd w:val="clear" w:color="auto" w:fill="FFFFFF"/>
        <w:tabs>
          <w:tab w:val="left" w:pos="2565"/>
        </w:tabs>
        <w:ind w:right="-1"/>
        <w:jc w:val="both"/>
        <w:rPr>
          <w:b/>
          <w:sz w:val="28"/>
          <w:szCs w:val="28"/>
        </w:rPr>
      </w:pPr>
      <w:r w:rsidRPr="009F63A2">
        <w:br w:type="page"/>
      </w:r>
    </w:p>
    <w:p w14:paraId="608A0A3C" w14:textId="77777777" w:rsidR="00EB291F" w:rsidRDefault="00554467">
      <w:pPr>
        <w:pStyle w:val="1"/>
        <w:tabs>
          <w:tab w:val="left" w:pos="2565"/>
        </w:tabs>
        <w:ind w:right="-277"/>
        <w:jc w:val="center"/>
        <w:rPr>
          <w:b/>
          <w:sz w:val="28"/>
          <w:szCs w:val="28"/>
        </w:rPr>
      </w:pPr>
      <w:bookmarkStart w:id="5" w:name="_Toc71578299"/>
      <w:r>
        <w:rPr>
          <w:b/>
          <w:sz w:val="28"/>
          <w:szCs w:val="28"/>
        </w:rPr>
        <w:lastRenderedPageBreak/>
        <w:t>ЗАКЛЮЧЕНИЕ</w:t>
      </w:r>
      <w:bookmarkEnd w:id="5"/>
    </w:p>
    <w:p w14:paraId="6ED6D2D6" w14:textId="77777777" w:rsidR="00207256" w:rsidRDefault="00207256" w:rsidP="00220D4C">
      <w:pPr>
        <w:tabs>
          <w:tab w:val="left" w:pos="2565"/>
        </w:tabs>
        <w:ind w:right="-1" w:firstLine="708"/>
        <w:jc w:val="both"/>
        <w:rPr>
          <w:sz w:val="28"/>
          <w:szCs w:val="28"/>
        </w:rPr>
      </w:pPr>
      <w:r>
        <w:rPr>
          <w:sz w:val="28"/>
          <w:szCs w:val="28"/>
        </w:rPr>
        <w:t>В ходе работы были решены поставленные задачи данной курсовой. Решена задача по составлению структуры диссертационного исследования, составлен план по главам и разделам</w:t>
      </w:r>
      <w:r w:rsidRPr="00207256">
        <w:rPr>
          <w:sz w:val="28"/>
          <w:szCs w:val="28"/>
        </w:rPr>
        <w:t>:</w:t>
      </w:r>
    </w:p>
    <w:p w14:paraId="73FCDC02" w14:textId="4BD15AB2" w:rsidR="00207256" w:rsidRDefault="00207256" w:rsidP="00207256">
      <w:pPr>
        <w:tabs>
          <w:tab w:val="left" w:pos="3660"/>
        </w:tabs>
        <w:jc w:val="both"/>
        <w:rPr>
          <w:color w:val="222222"/>
          <w:sz w:val="28"/>
          <w:szCs w:val="28"/>
          <w:highlight w:val="white"/>
        </w:rPr>
      </w:pPr>
      <w:r>
        <w:rPr>
          <w:color w:val="222222"/>
          <w:sz w:val="28"/>
          <w:szCs w:val="28"/>
          <w:highlight w:val="white"/>
        </w:rPr>
        <w:t>ОБЩАЯ ХАРАКТЕРИСТИКА РАБОТЫ…………………………………………...</w:t>
      </w:r>
    </w:p>
    <w:p w14:paraId="46913E8C" w14:textId="21977E34" w:rsidR="00207256" w:rsidRDefault="00207256" w:rsidP="00207256">
      <w:pPr>
        <w:tabs>
          <w:tab w:val="left" w:pos="3660"/>
        </w:tabs>
        <w:jc w:val="both"/>
        <w:rPr>
          <w:color w:val="222222"/>
          <w:sz w:val="28"/>
          <w:szCs w:val="28"/>
          <w:highlight w:val="white"/>
        </w:rPr>
      </w:pPr>
      <w:r>
        <w:rPr>
          <w:color w:val="222222"/>
          <w:sz w:val="28"/>
          <w:szCs w:val="28"/>
          <w:highlight w:val="white"/>
        </w:rPr>
        <w:t>ВВЕДЕНИЕ……………………………………………………………………………</w:t>
      </w:r>
    </w:p>
    <w:p w14:paraId="4D196A95" w14:textId="77777777" w:rsidR="00207256" w:rsidRDefault="00207256" w:rsidP="00207256">
      <w:pPr>
        <w:tabs>
          <w:tab w:val="left" w:pos="3660"/>
        </w:tabs>
        <w:jc w:val="both"/>
        <w:rPr>
          <w:color w:val="222222"/>
          <w:sz w:val="28"/>
          <w:szCs w:val="28"/>
          <w:highlight w:val="white"/>
        </w:rPr>
      </w:pPr>
      <w:r>
        <w:rPr>
          <w:color w:val="222222"/>
          <w:sz w:val="28"/>
          <w:szCs w:val="28"/>
          <w:highlight w:val="white"/>
        </w:rPr>
        <w:t>ГЛАВА 1. ТЕОРЕТИКО-МЕТОДОЛОГИЧЕСКИЕ ОСНОВЫ ИССЛЕДОВАНИЯ СУЩНОСТИ И ВИДОВ КОММУНИКАТИВНЫХ ТЕХНОЛОГИЙ В ПОЛИТИКЕ ………………………………………………………………………………………….</w:t>
      </w:r>
    </w:p>
    <w:p w14:paraId="631ABB48" w14:textId="77777777" w:rsidR="00207256" w:rsidRDefault="00207256" w:rsidP="00207256">
      <w:pPr>
        <w:numPr>
          <w:ilvl w:val="0"/>
          <w:numId w:val="5"/>
        </w:numPr>
        <w:tabs>
          <w:tab w:val="left" w:pos="1276"/>
        </w:tabs>
        <w:ind w:left="709" w:firstLine="371"/>
        <w:jc w:val="both"/>
        <w:rPr>
          <w:color w:val="222222"/>
          <w:sz w:val="28"/>
          <w:szCs w:val="28"/>
          <w:highlight w:val="white"/>
        </w:rPr>
      </w:pPr>
      <w:r>
        <w:rPr>
          <w:color w:val="222222"/>
          <w:sz w:val="28"/>
          <w:szCs w:val="28"/>
          <w:highlight w:val="white"/>
        </w:rPr>
        <w:t xml:space="preserve">Аналитический обзор источников и методологий исследования Коммуникативных технологий в политике </w:t>
      </w:r>
      <w:r w:rsidRPr="00207256">
        <w:rPr>
          <w:color w:val="222222"/>
          <w:sz w:val="28"/>
          <w:szCs w:val="28"/>
          <w:highlight w:val="white"/>
        </w:rPr>
        <w:t>(</w:t>
      </w:r>
      <w:r>
        <w:rPr>
          <w:color w:val="222222"/>
          <w:sz w:val="28"/>
          <w:szCs w:val="28"/>
          <w:highlight w:val="white"/>
          <w:lang w:val="en-US"/>
        </w:rPr>
        <w:t>web</w:t>
      </w:r>
      <w:r w:rsidRPr="00207256">
        <w:rPr>
          <w:color w:val="222222"/>
          <w:sz w:val="28"/>
          <w:szCs w:val="28"/>
          <w:highlight w:val="white"/>
        </w:rPr>
        <w:t xml:space="preserve"> </w:t>
      </w:r>
      <w:proofErr w:type="gramStart"/>
      <w:r w:rsidRPr="00207256">
        <w:rPr>
          <w:color w:val="222222"/>
          <w:sz w:val="28"/>
          <w:szCs w:val="28"/>
          <w:highlight w:val="white"/>
        </w:rPr>
        <w:t>2.0)</w:t>
      </w:r>
      <w:r>
        <w:rPr>
          <w:color w:val="222222"/>
          <w:sz w:val="28"/>
          <w:szCs w:val="28"/>
          <w:highlight w:val="white"/>
        </w:rPr>
        <w:t>…</w:t>
      </w:r>
      <w:proofErr w:type="gramEnd"/>
      <w:r>
        <w:rPr>
          <w:color w:val="222222"/>
          <w:sz w:val="28"/>
          <w:szCs w:val="28"/>
          <w:highlight w:val="white"/>
        </w:rPr>
        <w:t>……………………………...</w:t>
      </w:r>
      <w:r w:rsidRPr="00207256">
        <w:rPr>
          <w:color w:val="222222"/>
          <w:sz w:val="28"/>
          <w:szCs w:val="28"/>
          <w:highlight w:val="white"/>
        </w:rPr>
        <w:t>......................................................................</w:t>
      </w:r>
    </w:p>
    <w:p w14:paraId="138F9B3E" w14:textId="77777777" w:rsidR="00207256" w:rsidRDefault="00207256" w:rsidP="00207256">
      <w:pPr>
        <w:numPr>
          <w:ilvl w:val="0"/>
          <w:numId w:val="5"/>
        </w:numPr>
        <w:tabs>
          <w:tab w:val="left" w:pos="1276"/>
        </w:tabs>
        <w:ind w:left="709" w:firstLine="371"/>
        <w:jc w:val="both"/>
        <w:rPr>
          <w:color w:val="222222"/>
          <w:sz w:val="28"/>
          <w:szCs w:val="28"/>
          <w:highlight w:val="white"/>
        </w:rPr>
      </w:pPr>
      <w:r>
        <w:rPr>
          <w:color w:val="222222"/>
          <w:sz w:val="28"/>
          <w:szCs w:val="28"/>
          <w:highlight w:val="white"/>
        </w:rPr>
        <w:t>Виды коммуникативных технологий, применяемых в публичной сфере…………………………………………………………………………….</w:t>
      </w:r>
    </w:p>
    <w:p w14:paraId="07434416" w14:textId="77777777" w:rsidR="00207256" w:rsidRDefault="00207256" w:rsidP="00207256">
      <w:pPr>
        <w:tabs>
          <w:tab w:val="left" w:pos="0"/>
          <w:tab w:val="left" w:pos="1276"/>
        </w:tabs>
        <w:ind w:left="709"/>
        <w:jc w:val="both"/>
        <w:rPr>
          <w:color w:val="222222"/>
          <w:sz w:val="28"/>
          <w:szCs w:val="28"/>
          <w:highlight w:val="white"/>
        </w:rPr>
      </w:pPr>
      <w:r>
        <w:rPr>
          <w:color w:val="222222"/>
          <w:sz w:val="28"/>
          <w:szCs w:val="28"/>
          <w:highlight w:val="white"/>
        </w:rPr>
        <w:t>1.2.1. Технические средства коммуникации программное обеспечение…...</w:t>
      </w:r>
    </w:p>
    <w:p w14:paraId="3A97BA10" w14:textId="77777777" w:rsidR="00207256" w:rsidRDefault="00207256" w:rsidP="00207256">
      <w:pPr>
        <w:tabs>
          <w:tab w:val="left" w:pos="709"/>
        </w:tabs>
        <w:ind w:left="709"/>
        <w:jc w:val="both"/>
        <w:rPr>
          <w:color w:val="222222"/>
          <w:sz w:val="28"/>
          <w:szCs w:val="28"/>
          <w:highlight w:val="white"/>
        </w:rPr>
      </w:pPr>
      <w:r>
        <w:rPr>
          <w:color w:val="222222"/>
          <w:sz w:val="28"/>
          <w:szCs w:val="28"/>
          <w:highlight w:val="white"/>
        </w:rPr>
        <w:tab/>
        <w:t xml:space="preserve">1.2.2. Социально-гуманитарные и политические технологии управления информационными процессами в политический сфере общества (пропаганда, политическая реклама, </w:t>
      </w:r>
      <w:proofErr w:type="spellStart"/>
      <w:r>
        <w:rPr>
          <w:color w:val="222222"/>
          <w:sz w:val="28"/>
          <w:szCs w:val="28"/>
          <w:highlight w:val="white"/>
        </w:rPr>
        <w:t>имиджмейкинг</w:t>
      </w:r>
      <w:proofErr w:type="spellEnd"/>
      <w:r>
        <w:rPr>
          <w:color w:val="222222"/>
          <w:sz w:val="28"/>
          <w:szCs w:val="28"/>
          <w:highlight w:val="white"/>
        </w:rPr>
        <w:t xml:space="preserve">, </w:t>
      </w:r>
      <w:proofErr w:type="gramStart"/>
      <w:r>
        <w:rPr>
          <w:color w:val="222222"/>
          <w:sz w:val="28"/>
          <w:szCs w:val="28"/>
          <w:highlight w:val="white"/>
        </w:rPr>
        <w:t>PR)…</w:t>
      </w:r>
      <w:proofErr w:type="gramEnd"/>
      <w:r>
        <w:rPr>
          <w:color w:val="222222"/>
          <w:sz w:val="28"/>
          <w:szCs w:val="28"/>
          <w:highlight w:val="white"/>
        </w:rPr>
        <w:t>………………..</w:t>
      </w:r>
    </w:p>
    <w:p w14:paraId="69C9C8E2" w14:textId="77777777" w:rsidR="00207256" w:rsidRDefault="00207256" w:rsidP="00207256">
      <w:pPr>
        <w:tabs>
          <w:tab w:val="left" w:pos="3660"/>
        </w:tabs>
        <w:jc w:val="both"/>
        <w:rPr>
          <w:color w:val="222222"/>
          <w:sz w:val="28"/>
          <w:szCs w:val="28"/>
          <w:highlight w:val="white"/>
        </w:rPr>
      </w:pPr>
      <w:r>
        <w:rPr>
          <w:color w:val="222222"/>
          <w:sz w:val="28"/>
          <w:szCs w:val="28"/>
          <w:highlight w:val="white"/>
        </w:rPr>
        <w:t>ГЛАВА 2. ВЛИЯНИЕ ИНТЕРНЕТА НА СОВРЕМЕННЫЕ ПОЛИТИЧЕСКИЕ ПРОЦЕССЫ…………………………………………………………………………...</w:t>
      </w:r>
    </w:p>
    <w:p w14:paraId="7D2C7478" w14:textId="77777777" w:rsidR="00207256" w:rsidRDefault="00207256" w:rsidP="00207256">
      <w:pPr>
        <w:tabs>
          <w:tab w:val="left" w:pos="3660"/>
        </w:tabs>
        <w:ind w:left="709"/>
        <w:jc w:val="both"/>
        <w:rPr>
          <w:color w:val="222222"/>
          <w:sz w:val="28"/>
          <w:szCs w:val="28"/>
          <w:highlight w:val="white"/>
        </w:rPr>
      </w:pPr>
      <w:r>
        <w:rPr>
          <w:color w:val="222222"/>
          <w:sz w:val="28"/>
          <w:szCs w:val="28"/>
          <w:highlight w:val="white"/>
        </w:rPr>
        <w:t>2.1. Появление интернета и постепенное вытеснение им традиционных СМИ. Понятие «сетевой политики» …………….............................................</w:t>
      </w:r>
    </w:p>
    <w:p w14:paraId="2D7D0ECA" w14:textId="77777777" w:rsidR="00207256" w:rsidRDefault="00207256" w:rsidP="00207256">
      <w:pPr>
        <w:tabs>
          <w:tab w:val="left" w:pos="3660"/>
        </w:tabs>
        <w:ind w:left="709"/>
        <w:jc w:val="both"/>
        <w:rPr>
          <w:color w:val="222222"/>
          <w:sz w:val="28"/>
          <w:szCs w:val="28"/>
          <w:highlight w:val="white"/>
        </w:rPr>
      </w:pPr>
      <w:r>
        <w:rPr>
          <w:color w:val="222222"/>
          <w:sz w:val="28"/>
          <w:szCs w:val="28"/>
          <w:highlight w:val="white"/>
        </w:rPr>
        <w:t>2.2. Политическая реклама и связи с общественностью в эпоху интернета……………………………………………………………………….</w:t>
      </w:r>
    </w:p>
    <w:p w14:paraId="31AD2424" w14:textId="77777777" w:rsidR="00207256" w:rsidRDefault="00207256" w:rsidP="00207256">
      <w:pPr>
        <w:tabs>
          <w:tab w:val="left" w:pos="3660"/>
        </w:tabs>
        <w:jc w:val="both"/>
        <w:rPr>
          <w:color w:val="222222"/>
          <w:sz w:val="28"/>
          <w:szCs w:val="28"/>
          <w:highlight w:val="white"/>
        </w:rPr>
      </w:pPr>
      <w:r>
        <w:rPr>
          <w:color w:val="222222"/>
          <w:sz w:val="28"/>
          <w:szCs w:val="28"/>
          <w:highlight w:val="white"/>
        </w:rPr>
        <w:t>ГЛАВА 3. ВЛИЯНИЕ СОВРЕМЕННЫХ ЦИФРОВЫХ ТЕХНОЛОГИЙ ВЕБ.2.0 НА ИНФОРМАЦИОННУЮ СФЕРУ НАЦИОНАЛЬНОЙ БЕЗОПАСНОСТИ…………………………………………………………………….</w:t>
      </w:r>
    </w:p>
    <w:p w14:paraId="5A503ADD" w14:textId="77777777" w:rsidR="00207256" w:rsidRDefault="00207256" w:rsidP="00207256">
      <w:pPr>
        <w:numPr>
          <w:ilvl w:val="0"/>
          <w:numId w:val="4"/>
        </w:numPr>
        <w:tabs>
          <w:tab w:val="left" w:pos="1418"/>
        </w:tabs>
        <w:ind w:left="709" w:firstLine="425"/>
        <w:jc w:val="both"/>
        <w:rPr>
          <w:color w:val="222222"/>
          <w:sz w:val="28"/>
          <w:szCs w:val="28"/>
          <w:highlight w:val="white"/>
        </w:rPr>
      </w:pPr>
      <w:r>
        <w:rPr>
          <w:color w:val="222222"/>
          <w:sz w:val="28"/>
          <w:szCs w:val="28"/>
          <w:highlight w:val="white"/>
        </w:rPr>
        <w:t>СМИ и новые социальные медиа как инструмент информационного противоборства. Особенности информационных войн.......................................................................................................................</w:t>
      </w:r>
    </w:p>
    <w:p w14:paraId="52EF1C8E" w14:textId="77777777" w:rsidR="00207256" w:rsidRDefault="00207256" w:rsidP="00207256">
      <w:pPr>
        <w:numPr>
          <w:ilvl w:val="0"/>
          <w:numId w:val="4"/>
        </w:numPr>
        <w:tabs>
          <w:tab w:val="left" w:pos="1418"/>
        </w:tabs>
        <w:ind w:left="709" w:firstLine="425"/>
        <w:jc w:val="both"/>
        <w:rPr>
          <w:color w:val="222222"/>
          <w:sz w:val="28"/>
          <w:szCs w:val="28"/>
          <w:highlight w:val="white"/>
        </w:rPr>
      </w:pPr>
      <w:r>
        <w:rPr>
          <w:color w:val="222222"/>
          <w:sz w:val="28"/>
          <w:szCs w:val="28"/>
          <w:highlight w:val="white"/>
        </w:rPr>
        <w:t xml:space="preserve"> Информационная сфера национальной безопасности…………</w:t>
      </w:r>
      <w:proofErr w:type="gramStart"/>
      <w:r>
        <w:rPr>
          <w:color w:val="222222"/>
          <w:sz w:val="28"/>
          <w:szCs w:val="28"/>
          <w:highlight w:val="white"/>
        </w:rPr>
        <w:t>…….</w:t>
      </w:r>
      <w:proofErr w:type="gramEnd"/>
      <w:r>
        <w:rPr>
          <w:color w:val="222222"/>
          <w:sz w:val="28"/>
          <w:szCs w:val="28"/>
          <w:highlight w:val="white"/>
        </w:rPr>
        <w:t>.</w:t>
      </w:r>
    </w:p>
    <w:p w14:paraId="3A275F7C" w14:textId="77777777" w:rsidR="00207256" w:rsidRDefault="00207256" w:rsidP="00207256">
      <w:pPr>
        <w:numPr>
          <w:ilvl w:val="0"/>
          <w:numId w:val="4"/>
        </w:numPr>
        <w:tabs>
          <w:tab w:val="left" w:pos="1418"/>
        </w:tabs>
        <w:ind w:left="709" w:firstLine="425"/>
        <w:jc w:val="both"/>
        <w:rPr>
          <w:color w:val="222222"/>
          <w:sz w:val="28"/>
          <w:szCs w:val="28"/>
          <w:highlight w:val="white"/>
        </w:rPr>
      </w:pPr>
      <w:r>
        <w:rPr>
          <w:color w:val="222222"/>
          <w:sz w:val="28"/>
          <w:szCs w:val="28"/>
          <w:highlight w:val="white"/>
        </w:rPr>
        <w:t>Анализ сетевой политики и методы обработки данных из социальных сетей. (</w:t>
      </w:r>
      <w:r>
        <w:rPr>
          <w:sz w:val="28"/>
          <w:szCs w:val="28"/>
        </w:rPr>
        <w:t>Методология или инструменты анализа сетевой политики) ............................................................................................................</w:t>
      </w:r>
    </w:p>
    <w:p w14:paraId="1386E11B" w14:textId="77777777" w:rsidR="00207256" w:rsidRDefault="00207256" w:rsidP="00207256">
      <w:pPr>
        <w:tabs>
          <w:tab w:val="left" w:pos="3660"/>
        </w:tabs>
        <w:jc w:val="both"/>
        <w:rPr>
          <w:sz w:val="28"/>
          <w:szCs w:val="28"/>
        </w:rPr>
      </w:pPr>
      <w:r>
        <w:rPr>
          <w:sz w:val="28"/>
          <w:szCs w:val="28"/>
        </w:rPr>
        <w:t>ЗАКЛЮЧЕНИЕ</w:t>
      </w:r>
      <w:r>
        <w:rPr>
          <w:color w:val="222222"/>
          <w:sz w:val="28"/>
          <w:szCs w:val="28"/>
          <w:highlight w:val="white"/>
        </w:rPr>
        <w:t>………………………………………………………………………</w:t>
      </w:r>
      <w:r>
        <w:rPr>
          <w:color w:val="222222"/>
          <w:sz w:val="28"/>
          <w:szCs w:val="28"/>
        </w:rPr>
        <w:t>.</w:t>
      </w:r>
    </w:p>
    <w:p w14:paraId="3876801B" w14:textId="77777777" w:rsidR="00207256" w:rsidRDefault="00207256" w:rsidP="00207256">
      <w:pPr>
        <w:tabs>
          <w:tab w:val="left" w:pos="3660"/>
        </w:tabs>
        <w:jc w:val="both"/>
        <w:rPr>
          <w:sz w:val="28"/>
          <w:szCs w:val="28"/>
        </w:rPr>
      </w:pPr>
      <w:r>
        <w:rPr>
          <w:sz w:val="28"/>
          <w:szCs w:val="28"/>
        </w:rPr>
        <w:t>СПИСОК ЛИТЕРАТУРЫ</w:t>
      </w:r>
      <w:r>
        <w:rPr>
          <w:color w:val="222222"/>
          <w:sz w:val="28"/>
          <w:szCs w:val="28"/>
          <w:highlight w:val="white"/>
        </w:rPr>
        <w:t>…………………………………………………………</w:t>
      </w:r>
      <w:r>
        <w:rPr>
          <w:color w:val="222222"/>
          <w:sz w:val="28"/>
          <w:szCs w:val="28"/>
        </w:rPr>
        <w:t>…</w:t>
      </w:r>
    </w:p>
    <w:p w14:paraId="76624000" w14:textId="66F2C56E" w:rsidR="00607590" w:rsidRDefault="00207256" w:rsidP="00607590">
      <w:pPr>
        <w:shd w:val="clear" w:color="auto" w:fill="FFFFFF"/>
        <w:tabs>
          <w:tab w:val="left" w:pos="3660"/>
        </w:tabs>
        <w:ind w:right="-1" w:firstLine="708"/>
        <w:jc w:val="both"/>
        <w:rPr>
          <w:sz w:val="28"/>
          <w:szCs w:val="28"/>
        </w:rPr>
      </w:pPr>
      <w:r>
        <w:rPr>
          <w:sz w:val="28"/>
          <w:szCs w:val="28"/>
        </w:rPr>
        <w:t xml:space="preserve"> </w:t>
      </w:r>
      <w:r w:rsidR="00607590">
        <w:rPr>
          <w:sz w:val="28"/>
          <w:szCs w:val="28"/>
        </w:rPr>
        <w:t xml:space="preserve">В ходе работы была также решена задача по </w:t>
      </w:r>
      <w:r w:rsidR="00607590" w:rsidRPr="0058682E">
        <w:rPr>
          <w:sz w:val="28"/>
          <w:szCs w:val="28"/>
        </w:rPr>
        <w:t>определ</w:t>
      </w:r>
      <w:r w:rsidR="00607590">
        <w:rPr>
          <w:sz w:val="28"/>
          <w:szCs w:val="28"/>
        </w:rPr>
        <w:t>ению</w:t>
      </w:r>
      <w:r w:rsidR="00607590" w:rsidRPr="0058682E">
        <w:rPr>
          <w:sz w:val="28"/>
          <w:szCs w:val="28"/>
        </w:rPr>
        <w:t xml:space="preserve"> цел</w:t>
      </w:r>
      <w:r w:rsidR="00607590">
        <w:rPr>
          <w:sz w:val="28"/>
          <w:szCs w:val="28"/>
        </w:rPr>
        <w:t>и</w:t>
      </w:r>
      <w:r w:rsidR="00607590" w:rsidRPr="0058682E">
        <w:rPr>
          <w:sz w:val="28"/>
          <w:szCs w:val="28"/>
        </w:rPr>
        <w:t>, объект</w:t>
      </w:r>
      <w:r w:rsidR="00607590">
        <w:rPr>
          <w:sz w:val="28"/>
          <w:szCs w:val="28"/>
        </w:rPr>
        <w:t>а</w:t>
      </w:r>
      <w:r w:rsidR="00607590" w:rsidRPr="0058682E">
        <w:rPr>
          <w:sz w:val="28"/>
          <w:szCs w:val="28"/>
        </w:rPr>
        <w:t>, предмет</w:t>
      </w:r>
      <w:r w:rsidR="00607590">
        <w:rPr>
          <w:sz w:val="28"/>
          <w:szCs w:val="28"/>
        </w:rPr>
        <w:t>а и</w:t>
      </w:r>
      <w:r w:rsidR="00607590" w:rsidRPr="0058682E">
        <w:rPr>
          <w:sz w:val="28"/>
          <w:szCs w:val="28"/>
        </w:rPr>
        <w:t xml:space="preserve"> задачи</w:t>
      </w:r>
      <w:r w:rsidR="00607590">
        <w:rPr>
          <w:sz w:val="28"/>
          <w:szCs w:val="28"/>
        </w:rPr>
        <w:t xml:space="preserve"> диссертационного </w:t>
      </w:r>
      <w:r w:rsidR="00607590" w:rsidRPr="0058682E">
        <w:rPr>
          <w:sz w:val="28"/>
          <w:szCs w:val="28"/>
        </w:rPr>
        <w:t>исследования</w:t>
      </w:r>
      <w:r w:rsidR="00607590">
        <w:rPr>
          <w:sz w:val="28"/>
          <w:szCs w:val="28"/>
        </w:rPr>
        <w:t>.</w:t>
      </w:r>
    </w:p>
    <w:p w14:paraId="0A8CF198" w14:textId="78AD05AB" w:rsidR="00607590" w:rsidRDefault="00607590" w:rsidP="00607590">
      <w:pPr>
        <w:shd w:val="clear" w:color="auto" w:fill="FFFFFF"/>
        <w:tabs>
          <w:tab w:val="left" w:pos="3660"/>
        </w:tabs>
        <w:ind w:right="-1" w:firstLine="708"/>
        <w:jc w:val="both"/>
        <w:rPr>
          <w:sz w:val="28"/>
          <w:szCs w:val="28"/>
        </w:rPr>
      </w:pPr>
      <w:r>
        <w:rPr>
          <w:sz w:val="28"/>
          <w:szCs w:val="28"/>
        </w:rPr>
        <w:t xml:space="preserve">Цель </w:t>
      </w:r>
      <w:r w:rsidRPr="008066B7">
        <w:rPr>
          <w:sz w:val="28"/>
          <w:szCs w:val="28"/>
        </w:rPr>
        <w:t>исследования</w:t>
      </w:r>
      <w:r>
        <w:rPr>
          <w:b/>
          <w:sz w:val="28"/>
          <w:szCs w:val="28"/>
        </w:rPr>
        <w:t xml:space="preserve"> </w:t>
      </w:r>
      <w:r>
        <w:rPr>
          <w:sz w:val="28"/>
          <w:szCs w:val="28"/>
        </w:rPr>
        <w:t xml:space="preserve">был определена как выявление степени изучения современных коммуникативных технологий в политических процессах для дальнейшего изучения и построения методологий анализа поведенческого фактора на целевую аудиторию при избирательных кампаниях. </w:t>
      </w:r>
      <w:r w:rsidRPr="00607590">
        <w:rPr>
          <w:sz w:val="28"/>
          <w:szCs w:val="28"/>
        </w:rPr>
        <w:t xml:space="preserve">  Политическая стабильность современных политических систем становится напрямую зависимой от информационно-коммуникационного потенциала общественно </w:t>
      </w:r>
      <w:r w:rsidRPr="00607590">
        <w:rPr>
          <w:sz w:val="28"/>
          <w:szCs w:val="28"/>
        </w:rPr>
        <w:lastRenderedPageBreak/>
        <w:t>политических отношений и эффективности его реализации в актуальной политической практике со стороны государственных и гражданских акторов. Данное обстоятельство предъявляет особые требования к организации и реализации процессов современного политического управления как во внутренней, так и во внешней среде, протекающих на сегодняшний день в условиях активной конкуренции в национальном и глобальном коммуникационных пространствах.</w:t>
      </w:r>
    </w:p>
    <w:p w14:paraId="497CF735" w14:textId="701522DD" w:rsidR="00E6441D" w:rsidRDefault="00E6441D" w:rsidP="00E6441D">
      <w:pPr>
        <w:shd w:val="clear" w:color="auto" w:fill="FFFFFF"/>
        <w:tabs>
          <w:tab w:val="left" w:pos="3660"/>
        </w:tabs>
        <w:ind w:right="-1" w:firstLine="708"/>
        <w:jc w:val="both"/>
        <w:rPr>
          <w:sz w:val="28"/>
          <w:szCs w:val="28"/>
        </w:rPr>
      </w:pPr>
      <w:r w:rsidRPr="00E6441D">
        <w:rPr>
          <w:bCs/>
          <w:sz w:val="28"/>
          <w:szCs w:val="28"/>
        </w:rPr>
        <w:t>К объекту</w:t>
      </w:r>
      <w:r>
        <w:rPr>
          <w:b/>
          <w:sz w:val="28"/>
          <w:szCs w:val="28"/>
        </w:rPr>
        <w:t xml:space="preserve"> </w:t>
      </w:r>
      <w:r>
        <w:rPr>
          <w:sz w:val="28"/>
          <w:szCs w:val="28"/>
        </w:rPr>
        <w:t>исследования относится сами коммуникативные технологии в политике.</w:t>
      </w:r>
      <w:r w:rsidRPr="00E6441D">
        <w:rPr>
          <w:sz w:val="28"/>
          <w:szCs w:val="28"/>
        </w:rPr>
        <w:t xml:space="preserve">  На сегодняшний день, исходя из анализа современной зарубежной и </w:t>
      </w:r>
      <w:r>
        <w:rPr>
          <w:sz w:val="28"/>
          <w:szCs w:val="28"/>
        </w:rPr>
        <w:t>отечественной</w:t>
      </w:r>
      <w:r w:rsidRPr="00E6441D">
        <w:rPr>
          <w:sz w:val="28"/>
          <w:szCs w:val="28"/>
        </w:rPr>
        <w:t xml:space="preserve"> политической реальности, а также в результате изучения коммуникационных практик, внедряемых в процессы жизнедеятельности современного общества в политической сфере, мы можем сделать вывод о том, что интернет-технологии коммуникации все в большей степени становятся основой информационно-коммуникационного взаимодействия власти и общества в сфере политики и выступают мощным фактором эволюции традиционных моделей общественно-политического устройства в глобальных масштабах</w:t>
      </w:r>
    </w:p>
    <w:p w14:paraId="55C4E9A7" w14:textId="77777777" w:rsidR="004100A4" w:rsidRDefault="00E6441D" w:rsidP="004100A4">
      <w:pPr>
        <w:tabs>
          <w:tab w:val="left" w:pos="2565"/>
        </w:tabs>
        <w:ind w:right="-1" w:firstLine="708"/>
        <w:jc w:val="both"/>
        <w:rPr>
          <w:sz w:val="28"/>
          <w:szCs w:val="28"/>
        </w:rPr>
      </w:pPr>
      <w:r>
        <w:rPr>
          <w:sz w:val="28"/>
          <w:szCs w:val="28"/>
        </w:rPr>
        <w:t>Предмет исследования определяется как роль традиционных СМИ и новых социальные медиа (Веб.2.0) в политическом процессе.</w:t>
      </w:r>
      <w:r w:rsidR="004100A4">
        <w:rPr>
          <w:sz w:val="28"/>
          <w:szCs w:val="28"/>
        </w:rPr>
        <w:t xml:space="preserve"> В ходе исследования мы дали комплексное определение понятию «социальные медиа», выявили основные характеристики ресурсов </w:t>
      </w:r>
      <w:proofErr w:type="spellStart"/>
      <w:r w:rsidR="004100A4">
        <w:rPr>
          <w:sz w:val="28"/>
          <w:szCs w:val="28"/>
        </w:rPr>
        <w:t>web</w:t>
      </w:r>
      <w:proofErr w:type="spellEnd"/>
      <w:r w:rsidR="004100A4">
        <w:rPr>
          <w:sz w:val="28"/>
          <w:szCs w:val="28"/>
        </w:rPr>
        <w:t xml:space="preserve"> 2.0., рассмотрели особенности воздействия социальных медиа на мировую медиасреду.</w:t>
      </w:r>
    </w:p>
    <w:p w14:paraId="5A2499DF" w14:textId="7E447F96" w:rsidR="00E6441D" w:rsidRDefault="00E6441D" w:rsidP="00E6441D">
      <w:pPr>
        <w:tabs>
          <w:tab w:val="left" w:pos="3660"/>
        </w:tabs>
        <w:ind w:right="-1" w:firstLine="708"/>
        <w:jc w:val="both"/>
        <w:rPr>
          <w:sz w:val="28"/>
          <w:szCs w:val="28"/>
        </w:rPr>
      </w:pPr>
      <w:r w:rsidRPr="00E6441D">
        <w:rPr>
          <w:sz w:val="28"/>
          <w:szCs w:val="28"/>
        </w:rPr>
        <w:t>Глобальный процесс изменения способов коммуникации коренным образом изменяет и само общество: сегодня мы можем наблюдать неуклонную тенденцию дифференциации общества по источникам, технологиям и способам потребления информации, в результате чего формируются две принципиально различные группы людей: потребителей классических СМИ (преимущественно телевидения), получающих готовый информационный продукт и соответствующую информационную повестку дня, а также интернет-пользователей, способных осуществлять самостоятельный отбор и производить критический анализ получаемой информации</w:t>
      </w:r>
      <w:r>
        <w:rPr>
          <w:sz w:val="28"/>
          <w:szCs w:val="28"/>
        </w:rPr>
        <w:t>.</w:t>
      </w:r>
    </w:p>
    <w:p w14:paraId="492FF640" w14:textId="1BF34B79" w:rsidR="00E6441D" w:rsidRDefault="00E6441D" w:rsidP="00E6441D">
      <w:pPr>
        <w:tabs>
          <w:tab w:val="left" w:pos="3660"/>
        </w:tabs>
        <w:ind w:right="-1" w:firstLine="708"/>
        <w:jc w:val="both"/>
        <w:rPr>
          <w:sz w:val="28"/>
          <w:szCs w:val="28"/>
        </w:rPr>
      </w:pPr>
      <w:r w:rsidRPr="00E6441D">
        <w:rPr>
          <w:bCs/>
          <w:sz w:val="28"/>
          <w:szCs w:val="28"/>
        </w:rPr>
        <w:t>Теоретико-методологическую основу</w:t>
      </w:r>
      <w:r>
        <w:rPr>
          <w:sz w:val="28"/>
          <w:szCs w:val="28"/>
        </w:rPr>
        <w:t xml:space="preserve"> исследования составляют труды отечественных и зарубежных ученых, изучавших коммуникативные технологии в политических процессах, а также статистические данные и аналитические материалы, связанные с результатами ее проведения. </w:t>
      </w:r>
    </w:p>
    <w:p w14:paraId="409719D6" w14:textId="2A6D1AB4" w:rsidR="00AB29E3" w:rsidRDefault="00AB29E3" w:rsidP="00AB29E3">
      <w:pPr>
        <w:shd w:val="clear" w:color="auto" w:fill="FFFFFF"/>
        <w:tabs>
          <w:tab w:val="left" w:pos="2565"/>
        </w:tabs>
        <w:ind w:right="-1" w:firstLine="708"/>
        <w:jc w:val="both"/>
        <w:rPr>
          <w:sz w:val="28"/>
          <w:szCs w:val="28"/>
        </w:rPr>
      </w:pPr>
      <w:r>
        <w:rPr>
          <w:sz w:val="28"/>
          <w:szCs w:val="28"/>
        </w:rPr>
        <w:t xml:space="preserve">По мере написания курсовой работы, были составлены и определены основные группы </w:t>
      </w:r>
      <w:r w:rsidRPr="00804EB6">
        <w:rPr>
          <w:sz w:val="28"/>
          <w:szCs w:val="28"/>
        </w:rPr>
        <w:t>источников по теме</w:t>
      </w:r>
      <w:r>
        <w:rPr>
          <w:sz w:val="28"/>
          <w:szCs w:val="28"/>
        </w:rPr>
        <w:t xml:space="preserve"> диссертации</w:t>
      </w:r>
      <w:r w:rsidRPr="00804EB6">
        <w:rPr>
          <w:sz w:val="28"/>
          <w:szCs w:val="28"/>
        </w:rPr>
        <w:t xml:space="preserve"> «</w:t>
      </w:r>
      <w:r>
        <w:rPr>
          <w:bCs/>
          <w:color w:val="222222"/>
          <w:sz w:val="28"/>
          <w:szCs w:val="28"/>
        </w:rPr>
        <w:t>С</w:t>
      </w:r>
      <w:r w:rsidRPr="00804EB6">
        <w:rPr>
          <w:bCs/>
          <w:color w:val="222222"/>
          <w:sz w:val="28"/>
          <w:szCs w:val="28"/>
        </w:rPr>
        <w:t>ущности и вид</w:t>
      </w:r>
      <w:r>
        <w:rPr>
          <w:bCs/>
          <w:color w:val="222222"/>
          <w:sz w:val="28"/>
          <w:szCs w:val="28"/>
        </w:rPr>
        <w:t>ы</w:t>
      </w:r>
      <w:r w:rsidRPr="00804EB6">
        <w:rPr>
          <w:bCs/>
          <w:color w:val="222222"/>
          <w:sz w:val="28"/>
          <w:szCs w:val="28"/>
        </w:rPr>
        <w:t xml:space="preserve"> коммуникативных технологий в политике</w:t>
      </w:r>
      <w:r w:rsidRPr="00804EB6">
        <w:rPr>
          <w:sz w:val="28"/>
          <w:szCs w:val="28"/>
        </w:rPr>
        <w:t>:</w:t>
      </w:r>
    </w:p>
    <w:p w14:paraId="7FC70A65" w14:textId="77777777" w:rsidR="00AB29E3" w:rsidRDefault="00AB29E3" w:rsidP="00AB29E3">
      <w:pPr>
        <w:pStyle w:val="ad"/>
        <w:numPr>
          <w:ilvl w:val="0"/>
          <w:numId w:val="17"/>
        </w:numPr>
        <w:shd w:val="clear" w:color="auto" w:fill="FFFFFF"/>
        <w:tabs>
          <w:tab w:val="left" w:pos="2565"/>
        </w:tabs>
        <w:ind w:right="-1"/>
        <w:jc w:val="both"/>
        <w:rPr>
          <w:sz w:val="28"/>
          <w:szCs w:val="28"/>
        </w:rPr>
      </w:pPr>
      <w:r w:rsidRPr="00804EB6">
        <w:rPr>
          <w:sz w:val="28"/>
          <w:szCs w:val="28"/>
        </w:rPr>
        <w:t xml:space="preserve">научные работы по теории </w:t>
      </w:r>
      <w:r>
        <w:rPr>
          <w:sz w:val="28"/>
          <w:szCs w:val="28"/>
        </w:rPr>
        <w:t>информационно-коммуникативных технологий</w:t>
      </w:r>
      <w:r w:rsidRPr="00804EB6">
        <w:rPr>
          <w:sz w:val="28"/>
          <w:szCs w:val="28"/>
        </w:rPr>
        <w:t>;</w:t>
      </w:r>
    </w:p>
    <w:p w14:paraId="11E6B4DD" w14:textId="77777777" w:rsidR="00AB29E3" w:rsidRDefault="00AB29E3" w:rsidP="00AB29E3">
      <w:pPr>
        <w:pStyle w:val="ad"/>
        <w:numPr>
          <w:ilvl w:val="0"/>
          <w:numId w:val="17"/>
        </w:numPr>
        <w:shd w:val="clear" w:color="auto" w:fill="FFFFFF"/>
        <w:tabs>
          <w:tab w:val="left" w:pos="2565"/>
        </w:tabs>
        <w:ind w:right="-1"/>
        <w:jc w:val="both"/>
        <w:rPr>
          <w:sz w:val="28"/>
          <w:szCs w:val="28"/>
        </w:rPr>
      </w:pPr>
      <w:r w:rsidRPr="00804EB6">
        <w:rPr>
          <w:sz w:val="28"/>
          <w:szCs w:val="28"/>
        </w:rPr>
        <w:t xml:space="preserve">научные работы по теории </w:t>
      </w:r>
      <w:r w:rsidRPr="0009299E">
        <w:rPr>
          <w:sz w:val="28"/>
          <w:szCs w:val="28"/>
        </w:rPr>
        <w:t>политической коммуникации</w:t>
      </w:r>
      <w:r w:rsidRPr="00804EB6">
        <w:rPr>
          <w:sz w:val="28"/>
          <w:szCs w:val="28"/>
        </w:rPr>
        <w:t>;</w:t>
      </w:r>
    </w:p>
    <w:p w14:paraId="5AB5329D" w14:textId="77777777" w:rsidR="00AB29E3" w:rsidRDefault="00AB29E3" w:rsidP="00AB29E3">
      <w:pPr>
        <w:pStyle w:val="ad"/>
        <w:numPr>
          <w:ilvl w:val="0"/>
          <w:numId w:val="17"/>
        </w:numPr>
        <w:shd w:val="clear" w:color="auto" w:fill="FFFFFF"/>
        <w:tabs>
          <w:tab w:val="left" w:pos="2565"/>
        </w:tabs>
        <w:ind w:right="-1"/>
        <w:jc w:val="both"/>
        <w:rPr>
          <w:sz w:val="28"/>
          <w:szCs w:val="28"/>
        </w:rPr>
      </w:pPr>
      <w:r>
        <w:rPr>
          <w:sz w:val="28"/>
          <w:szCs w:val="28"/>
        </w:rPr>
        <w:t>научные зарубежные и отечественные исследования информационных и коммуникативных технологий;</w:t>
      </w:r>
    </w:p>
    <w:p w14:paraId="746390F1" w14:textId="77777777" w:rsidR="00AB29E3" w:rsidRDefault="00AB29E3" w:rsidP="00AB29E3">
      <w:pPr>
        <w:pStyle w:val="ad"/>
        <w:numPr>
          <w:ilvl w:val="0"/>
          <w:numId w:val="17"/>
        </w:numPr>
        <w:shd w:val="clear" w:color="auto" w:fill="FFFFFF"/>
        <w:tabs>
          <w:tab w:val="left" w:pos="2565"/>
        </w:tabs>
        <w:ind w:right="-1"/>
        <w:jc w:val="both"/>
        <w:rPr>
          <w:sz w:val="28"/>
          <w:szCs w:val="28"/>
        </w:rPr>
      </w:pPr>
      <w:r w:rsidRPr="00804EB6">
        <w:rPr>
          <w:sz w:val="28"/>
          <w:szCs w:val="28"/>
        </w:rPr>
        <w:t>научные работы по</w:t>
      </w:r>
      <w:r>
        <w:rPr>
          <w:sz w:val="28"/>
          <w:szCs w:val="28"/>
        </w:rPr>
        <w:t xml:space="preserve"> теории </w:t>
      </w:r>
      <w:r w:rsidRPr="008E11CC">
        <w:rPr>
          <w:sz w:val="28"/>
          <w:szCs w:val="28"/>
        </w:rPr>
        <w:t>медиатизации политических процессов</w:t>
      </w:r>
      <w:r>
        <w:rPr>
          <w:sz w:val="28"/>
          <w:szCs w:val="28"/>
        </w:rPr>
        <w:t>;</w:t>
      </w:r>
    </w:p>
    <w:p w14:paraId="2ABC5A93" w14:textId="77777777" w:rsidR="00AB29E3" w:rsidRDefault="00AB29E3" w:rsidP="00AB29E3">
      <w:pPr>
        <w:pStyle w:val="ad"/>
        <w:numPr>
          <w:ilvl w:val="0"/>
          <w:numId w:val="17"/>
        </w:numPr>
        <w:shd w:val="clear" w:color="auto" w:fill="FFFFFF"/>
        <w:tabs>
          <w:tab w:val="left" w:pos="2565"/>
        </w:tabs>
        <w:ind w:right="-1"/>
        <w:jc w:val="both"/>
        <w:rPr>
          <w:sz w:val="28"/>
          <w:szCs w:val="28"/>
        </w:rPr>
      </w:pPr>
      <w:r w:rsidRPr="00A61B02">
        <w:rPr>
          <w:sz w:val="28"/>
          <w:szCs w:val="28"/>
        </w:rPr>
        <w:lastRenderedPageBreak/>
        <w:t xml:space="preserve">работы общетеоретического характера, позволившие раскрыть природу </w:t>
      </w:r>
      <w:r>
        <w:rPr>
          <w:sz w:val="28"/>
          <w:szCs w:val="28"/>
        </w:rPr>
        <w:t>новых медиа</w:t>
      </w:r>
      <w:r w:rsidRPr="00A61B02">
        <w:rPr>
          <w:sz w:val="28"/>
          <w:szCs w:val="28"/>
        </w:rPr>
        <w:t xml:space="preserve">, уточнить понятийный аппарат диссертации, рассмотреть </w:t>
      </w:r>
      <w:r w:rsidRPr="008E11CC">
        <w:rPr>
          <w:sz w:val="28"/>
          <w:szCs w:val="28"/>
        </w:rPr>
        <w:t>концепции, характеристик</w:t>
      </w:r>
      <w:r>
        <w:rPr>
          <w:sz w:val="28"/>
          <w:szCs w:val="28"/>
        </w:rPr>
        <w:t>и</w:t>
      </w:r>
      <w:r w:rsidRPr="008E11CC">
        <w:rPr>
          <w:sz w:val="28"/>
          <w:szCs w:val="28"/>
        </w:rPr>
        <w:t xml:space="preserve"> и мультимедийн</w:t>
      </w:r>
      <w:r>
        <w:rPr>
          <w:sz w:val="28"/>
          <w:szCs w:val="28"/>
        </w:rPr>
        <w:t>ую</w:t>
      </w:r>
      <w:r w:rsidRPr="008E11CC">
        <w:rPr>
          <w:sz w:val="28"/>
          <w:szCs w:val="28"/>
        </w:rPr>
        <w:t xml:space="preserve"> составляющ</w:t>
      </w:r>
      <w:r>
        <w:rPr>
          <w:sz w:val="28"/>
          <w:szCs w:val="28"/>
        </w:rPr>
        <w:t>ую</w:t>
      </w:r>
      <w:r w:rsidRPr="008E11CC">
        <w:rPr>
          <w:sz w:val="28"/>
          <w:szCs w:val="28"/>
        </w:rPr>
        <w:t xml:space="preserve"> социальных медиа</w:t>
      </w:r>
      <w:r w:rsidRPr="00A61B02">
        <w:rPr>
          <w:sz w:val="28"/>
          <w:szCs w:val="28"/>
        </w:rPr>
        <w:t>;</w:t>
      </w:r>
    </w:p>
    <w:p w14:paraId="16EB77F8" w14:textId="77777777" w:rsidR="00AB29E3" w:rsidRDefault="00AB29E3" w:rsidP="00AB29E3">
      <w:pPr>
        <w:pStyle w:val="ad"/>
        <w:numPr>
          <w:ilvl w:val="0"/>
          <w:numId w:val="17"/>
        </w:numPr>
        <w:shd w:val="clear" w:color="auto" w:fill="FFFFFF"/>
        <w:tabs>
          <w:tab w:val="left" w:pos="2565"/>
        </w:tabs>
        <w:ind w:right="-1"/>
        <w:jc w:val="both"/>
        <w:rPr>
          <w:sz w:val="28"/>
          <w:szCs w:val="28"/>
        </w:rPr>
      </w:pPr>
      <w:r w:rsidRPr="00A61B02">
        <w:rPr>
          <w:sz w:val="28"/>
          <w:szCs w:val="28"/>
        </w:rPr>
        <w:t xml:space="preserve">работы, исследующие </w:t>
      </w:r>
      <w:r w:rsidRPr="008E11CC">
        <w:rPr>
          <w:sz w:val="28"/>
          <w:szCs w:val="28"/>
        </w:rPr>
        <w:t>специфики</w:t>
      </w:r>
      <w:r>
        <w:rPr>
          <w:sz w:val="28"/>
          <w:szCs w:val="28"/>
        </w:rPr>
        <w:t xml:space="preserve"> </w:t>
      </w:r>
      <w:r w:rsidRPr="008E11CC">
        <w:rPr>
          <w:sz w:val="28"/>
          <w:szCs w:val="28"/>
        </w:rPr>
        <w:t xml:space="preserve">функционирования </w:t>
      </w:r>
      <w:r>
        <w:rPr>
          <w:sz w:val="28"/>
          <w:szCs w:val="28"/>
        </w:rPr>
        <w:t xml:space="preserve">социальных медиа </w:t>
      </w:r>
      <w:r w:rsidRPr="008E11CC">
        <w:rPr>
          <w:sz w:val="28"/>
          <w:szCs w:val="28"/>
        </w:rPr>
        <w:t>и их информационной направленностью</w:t>
      </w:r>
      <w:r w:rsidRPr="00A61B02">
        <w:rPr>
          <w:sz w:val="28"/>
          <w:szCs w:val="28"/>
        </w:rPr>
        <w:t>;</w:t>
      </w:r>
    </w:p>
    <w:p w14:paraId="62663245" w14:textId="36A63978" w:rsidR="00AB29E3" w:rsidRDefault="00AB29E3" w:rsidP="00AB29E3">
      <w:pPr>
        <w:pStyle w:val="ad"/>
        <w:numPr>
          <w:ilvl w:val="0"/>
          <w:numId w:val="17"/>
        </w:numPr>
        <w:shd w:val="clear" w:color="auto" w:fill="FFFFFF"/>
        <w:tabs>
          <w:tab w:val="left" w:pos="2565"/>
        </w:tabs>
        <w:ind w:right="-1"/>
        <w:jc w:val="both"/>
        <w:rPr>
          <w:sz w:val="28"/>
          <w:szCs w:val="28"/>
        </w:rPr>
      </w:pPr>
      <w:r>
        <w:rPr>
          <w:sz w:val="28"/>
          <w:szCs w:val="28"/>
        </w:rPr>
        <w:t xml:space="preserve">труды, раскрывающие нормативно правовые регуляторы социальных медиа. </w:t>
      </w:r>
    </w:p>
    <w:p w14:paraId="752D4D8C" w14:textId="77777777" w:rsidR="00AB29E3" w:rsidRDefault="00AB29E3" w:rsidP="00E6441D">
      <w:pPr>
        <w:tabs>
          <w:tab w:val="left" w:pos="3660"/>
        </w:tabs>
        <w:ind w:right="-1" w:firstLine="708"/>
        <w:jc w:val="both"/>
        <w:rPr>
          <w:sz w:val="28"/>
          <w:szCs w:val="28"/>
        </w:rPr>
      </w:pPr>
      <w:r>
        <w:rPr>
          <w:sz w:val="28"/>
          <w:szCs w:val="28"/>
        </w:rPr>
        <w:t>К каждой группе были определены основополагающие работы и труды относящиеся к теме диссертации.</w:t>
      </w:r>
    </w:p>
    <w:p w14:paraId="6604E8D2" w14:textId="3D2E4F3E" w:rsidR="00AB29E3" w:rsidRDefault="00AB29E3" w:rsidP="00AB29E3">
      <w:pPr>
        <w:tabs>
          <w:tab w:val="left" w:pos="3660"/>
        </w:tabs>
        <w:ind w:right="-1" w:firstLine="708"/>
        <w:jc w:val="both"/>
        <w:rPr>
          <w:sz w:val="28"/>
          <w:szCs w:val="28"/>
        </w:rPr>
      </w:pPr>
      <w:r>
        <w:rPr>
          <w:sz w:val="28"/>
          <w:szCs w:val="28"/>
        </w:rPr>
        <w:t xml:space="preserve">Исходя из вышеперечисленных выводов по данной курсовой работе, были сформированы методы, которые были задействованы </w:t>
      </w:r>
      <w:proofErr w:type="gramStart"/>
      <w:r>
        <w:rPr>
          <w:sz w:val="28"/>
          <w:szCs w:val="28"/>
        </w:rPr>
        <w:t>для  сбора</w:t>
      </w:r>
      <w:proofErr w:type="gramEnd"/>
      <w:r>
        <w:rPr>
          <w:sz w:val="28"/>
          <w:szCs w:val="28"/>
        </w:rPr>
        <w:t xml:space="preserve"> информации - системный подход, системный анализ, сравнительный анализ, метод классификаций.</w:t>
      </w:r>
    </w:p>
    <w:p w14:paraId="5FA332B4" w14:textId="583144E8" w:rsidR="00AB29E3" w:rsidRDefault="00AB29E3" w:rsidP="00E6441D">
      <w:pPr>
        <w:tabs>
          <w:tab w:val="left" w:pos="3660"/>
        </w:tabs>
        <w:ind w:right="-1" w:firstLine="708"/>
        <w:jc w:val="both"/>
        <w:rPr>
          <w:sz w:val="28"/>
          <w:szCs w:val="28"/>
        </w:rPr>
      </w:pPr>
      <w:r>
        <w:rPr>
          <w:sz w:val="28"/>
          <w:szCs w:val="28"/>
        </w:rPr>
        <w:t xml:space="preserve">  </w:t>
      </w:r>
    </w:p>
    <w:p w14:paraId="04E68FA6" w14:textId="77777777" w:rsidR="00EB291F" w:rsidRDefault="00554467">
      <w:pPr>
        <w:pStyle w:val="1"/>
        <w:tabs>
          <w:tab w:val="left" w:pos="2565"/>
        </w:tabs>
        <w:ind w:right="-277" w:firstLine="708"/>
        <w:jc w:val="center"/>
        <w:rPr>
          <w:b/>
          <w:sz w:val="28"/>
          <w:szCs w:val="28"/>
        </w:rPr>
      </w:pPr>
      <w:bookmarkStart w:id="6" w:name="_1ksv4uv" w:colFirst="0" w:colLast="0"/>
      <w:bookmarkEnd w:id="6"/>
      <w:r>
        <w:br w:type="page"/>
      </w:r>
    </w:p>
    <w:p w14:paraId="1C217CAB" w14:textId="77777777" w:rsidR="00EB291F" w:rsidRDefault="00554467">
      <w:pPr>
        <w:pStyle w:val="1"/>
        <w:tabs>
          <w:tab w:val="left" w:pos="2565"/>
        </w:tabs>
        <w:ind w:right="-277" w:firstLine="708"/>
        <w:jc w:val="center"/>
        <w:rPr>
          <w:b/>
          <w:sz w:val="28"/>
          <w:szCs w:val="28"/>
        </w:rPr>
      </w:pPr>
      <w:bookmarkStart w:id="7" w:name="_Toc71578300"/>
      <w:r>
        <w:rPr>
          <w:b/>
          <w:sz w:val="28"/>
          <w:szCs w:val="28"/>
        </w:rPr>
        <w:lastRenderedPageBreak/>
        <w:t>СПИСОК ЛИТЕРАТУРЫ</w:t>
      </w:r>
      <w:bookmarkEnd w:id="7"/>
    </w:p>
    <w:p w14:paraId="4BB869C9" w14:textId="77777777" w:rsidR="00450B3F" w:rsidRPr="00450B3F" w:rsidRDefault="00450B3F" w:rsidP="00450B3F"/>
    <w:p w14:paraId="7CBF30AA" w14:textId="77777777" w:rsidR="00EB291F" w:rsidRDefault="00554467">
      <w:pPr>
        <w:tabs>
          <w:tab w:val="left" w:pos="2565"/>
        </w:tabs>
        <w:ind w:right="-277" w:firstLine="708"/>
        <w:jc w:val="center"/>
        <w:rPr>
          <w:b/>
          <w:sz w:val="28"/>
          <w:szCs w:val="28"/>
        </w:rPr>
      </w:pPr>
      <w:r>
        <w:rPr>
          <w:b/>
          <w:sz w:val="28"/>
          <w:szCs w:val="28"/>
        </w:rPr>
        <w:t>СПИСОК ИСПОЛЬЗОВАННЫХ ИСТОЧНИКОВ</w:t>
      </w:r>
    </w:p>
    <w:p w14:paraId="4DBAD222" w14:textId="77777777" w:rsidR="009B39AF" w:rsidRPr="009B39AF" w:rsidRDefault="009B39AF" w:rsidP="009B39AF">
      <w:pPr>
        <w:tabs>
          <w:tab w:val="left" w:pos="2565"/>
        </w:tabs>
        <w:ind w:right="-277"/>
        <w:jc w:val="both"/>
        <w:rPr>
          <w:b/>
          <w:sz w:val="28"/>
          <w:szCs w:val="28"/>
        </w:rPr>
      </w:pPr>
    </w:p>
    <w:p w14:paraId="35DC39F2" w14:textId="00460157" w:rsidR="00775E6A" w:rsidRPr="00775E6A" w:rsidRDefault="00775E6A" w:rsidP="00C45DF1">
      <w:pPr>
        <w:pStyle w:val="ad"/>
        <w:numPr>
          <w:ilvl w:val="0"/>
          <w:numId w:val="8"/>
        </w:numPr>
        <w:shd w:val="clear" w:color="auto" w:fill="FFFFFF"/>
        <w:ind w:left="0" w:right="-1" w:firstLine="0"/>
        <w:jc w:val="both"/>
        <w:rPr>
          <w:sz w:val="28"/>
          <w:szCs w:val="28"/>
        </w:rPr>
      </w:pPr>
      <w:r w:rsidRPr="00775E6A">
        <w:rPr>
          <w:sz w:val="28"/>
          <w:szCs w:val="28"/>
        </w:rPr>
        <w:t xml:space="preserve">Белл, Д. Эпоха разобщенности / </w:t>
      </w:r>
      <w:proofErr w:type="gramStart"/>
      <w:r w:rsidRPr="00775E6A">
        <w:rPr>
          <w:sz w:val="28"/>
          <w:szCs w:val="28"/>
        </w:rPr>
        <w:t>Д .Белл</w:t>
      </w:r>
      <w:proofErr w:type="gramEnd"/>
      <w:r w:rsidRPr="00775E6A">
        <w:rPr>
          <w:sz w:val="28"/>
          <w:szCs w:val="28"/>
        </w:rPr>
        <w:t>, В. Иноземцев.- М.: Центр исследований постиндустриального общества, 2007 - 339 с</w:t>
      </w:r>
      <w:r>
        <w:rPr>
          <w:sz w:val="28"/>
          <w:szCs w:val="28"/>
        </w:rPr>
        <w:t>.</w:t>
      </w:r>
    </w:p>
    <w:p w14:paraId="14864723" w14:textId="18AE1656" w:rsidR="00775E6A" w:rsidRPr="00775E6A" w:rsidRDefault="00775E6A" w:rsidP="00C45DF1">
      <w:pPr>
        <w:pStyle w:val="ad"/>
        <w:numPr>
          <w:ilvl w:val="0"/>
          <w:numId w:val="8"/>
        </w:numPr>
        <w:shd w:val="clear" w:color="auto" w:fill="FFFFFF"/>
        <w:ind w:left="0" w:right="-1" w:firstLine="0"/>
        <w:jc w:val="both"/>
        <w:rPr>
          <w:sz w:val="28"/>
          <w:szCs w:val="28"/>
        </w:rPr>
      </w:pPr>
      <w:proofErr w:type="spellStart"/>
      <w:r w:rsidRPr="00775E6A">
        <w:rPr>
          <w:sz w:val="28"/>
          <w:szCs w:val="28"/>
        </w:rPr>
        <w:t>Тоффлер</w:t>
      </w:r>
      <w:proofErr w:type="spellEnd"/>
      <w:r w:rsidRPr="00775E6A">
        <w:rPr>
          <w:sz w:val="28"/>
          <w:szCs w:val="28"/>
        </w:rPr>
        <w:t xml:space="preserve">, Э. Третья волна / Э. </w:t>
      </w:r>
      <w:proofErr w:type="spellStart"/>
      <w:r w:rsidRPr="00775E6A">
        <w:rPr>
          <w:sz w:val="28"/>
          <w:szCs w:val="28"/>
        </w:rPr>
        <w:t>Тоффлер</w:t>
      </w:r>
      <w:proofErr w:type="spellEnd"/>
      <w:r w:rsidRPr="00775E6A">
        <w:rPr>
          <w:sz w:val="28"/>
          <w:szCs w:val="28"/>
        </w:rPr>
        <w:t>. - М.: АСТ, 2004. - 784 с</w:t>
      </w:r>
      <w:r>
        <w:rPr>
          <w:sz w:val="28"/>
          <w:szCs w:val="28"/>
        </w:rPr>
        <w:t>.</w:t>
      </w:r>
    </w:p>
    <w:p w14:paraId="05882048" w14:textId="699BAFC4" w:rsidR="00775E6A" w:rsidRPr="00775E6A" w:rsidRDefault="00775E6A" w:rsidP="00C45DF1">
      <w:pPr>
        <w:pStyle w:val="ad"/>
        <w:numPr>
          <w:ilvl w:val="0"/>
          <w:numId w:val="8"/>
        </w:numPr>
        <w:shd w:val="clear" w:color="auto" w:fill="FFFFFF"/>
        <w:ind w:left="0" w:right="-1" w:firstLine="0"/>
        <w:jc w:val="both"/>
        <w:rPr>
          <w:sz w:val="28"/>
          <w:szCs w:val="28"/>
        </w:rPr>
      </w:pPr>
      <w:proofErr w:type="spellStart"/>
      <w:r w:rsidRPr="00775E6A">
        <w:rPr>
          <w:sz w:val="28"/>
          <w:szCs w:val="28"/>
        </w:rPr>
        <w:t>Маклюэн</w:t>
      </w:r>
      <w:proofErr w:type="spellEnd"/>
      <w:r w:rsidRPr="00775E6A">
        <w:rPr>
          <w:sz w:val="28"/>
          <w:szCs w:val="28"/>
        </w:rPr>
        <w:t xml:space="preserve">, М. Понимание медиа: внешние расширения человека / М. </w:t>
      </w:r>
      <w:proofErr w:type="spellStart"/>
      <w:r w:rsidRPr="00775E6A">
        <w:rPr>
          <w:sz w:val="28"/>
          <w:szCs w:val="28"/>
        </w:rPr>
        <w:t>Маклюэн</w:t>
      </w:r>
      <w:proofErr w:type="spellEnd"/>
      <w:r w:rsidRPr="00775E6A">
        <w:rPr>
          <w:sz w:val="28"/>
          <w:szCs w:val="28"/>
        </w:rPr>
        <w:t xml:space="preserve"> - М.: «Канон-Пресс», 2003. - 464 с</w:t>
      </w:r>
      <w:r>
        <w:rPr>
          <w:sz w:val="28"/>
          <w:szCs w:val="28"/>
        </w:rPr>
        <w:t>.</w:t>
      </w:r>
    </w:p>
    <w:p w14:paraId="4976241B" w14:textId="14B2E833" w:rsidR="00775E6A" w:rsidRPr="00775E6A" w:rsidRDefault="00775E6A" w:rsidP="00C45DF1">
      <w:pPr>
        <w:pStyle w:val="ad"/>
        <w:numPr>
          <w:ilvl w:val="0"/>
          <w:numId w:val="8"/>
        </w:numPr>
        <w:shd w:val="clear" w:color="auto" w:fill="FFFFFF"/>
        <w:ind w:left="0" w:right="-1" w:firstLine="0"/>
        <w:jc w:val="both"/>
        <w:rPr>
          <w:sz w:val="28"/>
          <w:szCs w:val="28"/>
        </w:rPr>
      </w:pPr>
      <w:proofErr w:type="spellStart"/>
      <w:r w:rsidRPr="00775E6A">
        <w:rPr>
          <w:sz w:val="28"/>
          <w:szCs w:val="28"/>
        </w:rPr>
        <w:t>Кастельс</w:t>
      </w:r>
      <w:proofErr w:type="spellEnd"/>
      <w:r w:rsidRPr="00775E6A">
        <w:rPr>
          <w:sz w:val="28"/>
          <w:szCs w:val="28"/>
        </w:rPr>
        <w:t xml:space="preserve">, М. Информационная эпоха: экономика, общество и культура /                М. </w:t>
      </w:r>
      <w:proofErr w:type="spellStart"/>
      <w:r w:rsidRPr="00775E6A">
        <w:rPr>
          <w:sz w:val="28"/>
          <w:szCs w:val="28"/>
        </w:rPr>
        <w:t>Кастельс</w:t>
      </w:r>
      <w:proofErr w:type="spellEnd"/>
      <w:r w:rsidRPr="00775E6A">
        <w:rPr>
          <w:sz w:val="28"/>
          <w:szCs w:val="28"/>
        </w:rPr>
        <w:t>. - М.: ГУ ВШЭ, 2000. - 606 с</w:t>
      </w:r>
      <w:r>
        <w:rPr>
          <w:sz w:val="28"/>
          <w:szCs w:val="28"/>
        </w:rPr>
        <w:t>.</w:t>
      </w:r>
    </w:p>
    <w:p w14:paraId="2A04F0DF" w14:textId="2D4E749B" w:rsidR="00750AC9" w:rsidRPr="009F0F70" w:rsidRDefault="00750AC9" w:rsidP="00C45DF1">
      <w:pPr>
        <w:pStyle w:val="ad"/>
        <w:numPr>
          <w:ilvl w:val="0"/>
          <w:numId w:val="8"/>
        </w:numPr>
        <w:shd w:val="clear" w:color="auto" w:fill="FFFFFF"/>
        <w:ind w:left="0" w:right="-1" w:firstLine="0"/>
        <w:jc w:val="both"/>
        <w:rPr>
          <w:sz w:val="28"/>
          <w:szCs w:val="28"/>
        </w:rPr>
      </w:pPr>
      <w:r w:rsidRPr="009F0F70">
        <w:rPr>
          <w:sz w:val="28"/>
          <w:szCs w:val="28"/>
        </w:rPr>
        <w:t xml:space="preserve">Головлева, Е. Л. Массовые коммуникации и </w:t>
      </w:r>
      <w:proofErr w:type="spellStart"/>
      <w:r w:rsidRPr="009F0F70">
        <w:rPr>
          <w:sz w:val="28"/>
          <w:szCs w:val="28"/>
        </w:rPr>
        <w:t>медиапланирование</w:t>
      </w:r>
      <w:proofErr w:type="spellEnd"/>
      <w:r w:rsidRPr="009F0F70">
        <w:rPr>
          <w:sz w:val="28"/>
          <w:szCs w:val="28"/>
        </w:rPr>
        <w:t xml:space="preserve">: учеб. пособие </w:t>
      </w:r>
      <w:r w:rsidR="006430E1" w:rsidRPr="009F0F70">
        <w:rPr>
          <w:sz w:val="28"/>
          <w:szCs w:val="28"/>
        </w:rPr>
        <w:t>/ Е. Л. Головлева</w:t>
      </w:r>
      <w:r w:rsidRPr="009F0F70">
        <w:rPr>
          <w:sz w:val="28"/>
          <w:szCs w:val="28"/>
        </w:rPr>
        <w:t xml:space="preserve">. </w:t>
      </w:r>
      <w:r w:rsidR="006430E1" w:rsidRPr="009F0F70">
        <w:rPr>
          <w:sz w:val="28"/>
          <w:szCs w:val="28"/>
        </w:rPr>
        <w:t xml:space="preserve">- </w:t>
      </w:r>
      <w:r w:rsidRPr="009F0F70">
        <w:rPr>
          <w:sz w:val="28"/>
          <w:szCs w:val="28"/>
        </w:rPr>
        <w:t>Ростов: Феникс, 200</w:t>
      </w:r>
      <w:r w:rsidR="006430E1" w:rsidRPr="009F0F70">
        <w:rPr>
          <w:sz w:val="28"/>
          <w:szCs w:val="28"/>
        </w:rPr>
        <w:t>9</w:t>
      </w:r>
      <w:r w:rsidRPr="009F0F70">
        <w:rPr>
          <w:sz w:val="28"/>
          <w:szCs w:val="28"/>
        </w:rPr>
        <w:t xml:space="preserve">. </w:t>
      </w:r>
      <w:r w:rsidR="00EB0F8F" w:rsidRPr="009F0F70">
        <w:rPr>
          <w:sz w:val="28"/>
          <w:szCs w:val="28"/>
        </w:rPr>
        <w:t>–</w:t>
      </w:r>
      <w:r w:rsidR="006430E1" w:rsidRPr="009F0F70">
        <w:rPr>
          <w:sz w:val="28"/>
          <w:szCs w:val="28"/>
        </w:rPr>
        <w:t xml:space="preserve"> </w:t>
      </w:r>
      <w:r w:rsidRPr="009F0F70">
        <w:rPr>
          <w:sz w:val="28"/>
          <w:szCs w:val="28"/>
        </w:rPr>
        <w:t>40</w:t>
      </w:r>
      <w:r w:rsidR="00EB0F8F" w:rsidRPr="009F0F70">
        <w:rPr>
          <w:sz w:val="28"/>
          <w:szCs w:val="28"/>
        </w:rPr>
        <w:t xml:space="preserve"> </w:t>
      </w:r>
      <w:r w:rsidR="00EB0F8F" w:rsidRPr="009F0F70">
        <w:rPr>
          <w:sz w:val="28"/>
          <w:szCs w:val="28"/>
          <w:lang w:val="en-US"/>
        </w:rPr>
        <w:t>c</w:t>
      </w:r>
      <w:r w:rsidRPr="009F0F70">
        <w:rPr>
          <w:sz w:val="28"/>
          <w:szCs w:val="28"/>
        </w:rPr>
        <w:t>.</w:t>
      </w:r>
    </w:p>
    <w:p w14:paraId="1A995310" w14:textId="77777777" w:rsidR="006430E1" w:rsidRPr="009F0F70" w:rsidRDefault="006430E1" w:rsidP="00C45DF1">
      <w:pPr>
        <w:pStyle w:val="ad"/>
        <w:numPr>
          <w:ilvl w:val="0"/>
          <w:numId w:val="8"/>
        </w:numPr>
        <w:shd w:val="clear" w:color="auto" w:fill="FFFFFF"/>
        <w:ind w:left="0" w:right="-1" w:firstLine="0"/>
        <w:jc w:val="both"/>
        <w:rPr>
          <w:sz w:val="28"/>
          <w:szCs w:val="28"/>
          <w:lang w:val="en-US"/>
        </w:rPr>
      </w:pPr>
      <w:proofErr w:type="spellStart"/>
      <w:r w:rsidRPr="009F0F70">
        <w:rPr>
          <w:sz w:val="28"/>
          <w:szCs w:val="28"/>
        </w:rPr>
        <w:t>Гиллин</w:t>
      </w:r>
      <w:proofErr w:type="spellEnd"/>
      <w:r w:rsidRPr="009F0F70">
        <w:rPr>
          <w:sz w:val="28"/>
          <w:szCs w:val="28"/>
          <w:lang w:val="en-US"/>
        </w:rPr>
        <w:t xml:space="preserve">, </w:t>
      </w:r>
      <w:r w:rsidRPr="009F0F70">
        <w:rPr>
          <w:sz w:val="28"/>
          <w:szCs w:val="28"/>
        </w:rPr>
        <w:t>П</w:t>
      </w:r>
      <w:r w:rsidRPr="009F0F70">
        <w:rPr>
          <w:sz w:val="28"/>
          <w:szCs w:val="28"/>
          <w:lang w:val="en-US"/>
        </w:rPr>
        <w:t xml:space="preserve">. </w:t>
      </w:r>
      <w:r w:rsidRPr="009F0F70">
        <w:rPr>
          <w:sz w:val="28"/>
          <w:szCs w:val="28"/>
        </w:rPr>
        <w:t>Новые</w:t>
      </w:r>
      <w:r w:rsidRPr="009F0F70">
        <w:rPr>
          <w:sz w:val="28"/>
          <w:szCs w:val="28"/>
          <w:lang w:val="en-US"/>
        </w:rPr>
        <w:t xml:space="preserve"> </w:t>
      </w:r>
      <w:r w:rsidRPr="009F0F70">
        <w:rPr>
          <w:sz w:val="28"/>
          <w:szCs w:val="28"/>
        </w:rPr>
        <w:t>агенты</w:t>
      </w:r>
      <w:r w:rsidRPr="009F0F70">
        <w:rPr>
          <w:sz w:val="28"/>
          <w:szCs w:val="28"/>
          <w:lang w:val="en-US"/>
        </w:rPr>
        <w:t xml:space="preserve"> </w:t>
      </w:r>
      <w:r w:rsidRPr="009F0F70">
        <w:rPr>
          <w:sz w:val="28"/>
          <w:szCs w:val="28"/>
        </w:rPr>
        <w:t>влияния</w:t>
      </w:r>
      <w:r w:rsidR="00A77334" w:rsidRPr="009F0F70">
        <w:rPr>
          <w:sz w:val="28"/>
          <w:szCs w:val="28"/>
          <w:lang w:val="en-US"/>
        </w:rPr>
        <w:t xml:space="preserve"> / </w:t>
      </w:r>
      <w:r w:rsidR="00A77334" w:rsidRPr="009F0F70">
        <w:rPr>
          <w:sz w:val="28"/>
          <w:szCs w:val="28"/>
        </w:rPr>
        <w:t>П</w:t>
      </w:r>
      <w:r w:rsidR="00A77334" w:rsidRPr="009F0F70">
        <w:rPr>
          <w:sz w:val="28"/>
          <w:szCs w:val="28"/>
          <w:lang w:val="en-US"/>
        </w:rPr>
        <w:t xml:space="preserve">. </w:t>
      </w:r>
      <w:proofErr w:type="spellStart"/>
      <w:r w:rsidR="00A77334" w:rsidRPr="009F0F70">
        <w:rPr>
          <w:sz w:val="28"/>
          <w:szCs w:val="28"/>
        </w:rPr>
        <w:t>Гиллин</w:t>
      </w:r>
      <w:proofErr w:type="spellEnd"/>
      <w:r w:rsidR="00A77334" w:rsidRPr="009F0F70">
        <w:rPr>
          <w:sz w:val="28"/>
          <w:szCs w:val="28"/>
          <w:lang w:val="en-US"/>
        </w:rPr>
        <w:t>.</w:t>
      </w:r>
      <w:r w:rsidRPr="009F0F70">
        <w:rPr>
          <w:sz w:val="28"/>
          <w:szCs w:val="28"/>
          <w:lang w:val="en-US"/>
        </w:rPr>
        <w:t xml:space="preserve"> </w:t>
      </w:r>
      <w:r w:rsidR="00A77334" w:rsidRPr="009F0F70">
        <w:rPr>
          <w:sz w:val="28"/>
          <w:szCs w:val="28"/>
          <w:lang w:val="en-US"/>
        </w:rPr>
        <w:t>–</w:t>
      </w:r>
      <w:r w:rsidRPr="009F0F70">
        <w:rPr>
          <w:sz w:val="28"/>
          <w:szCs w:val="28"/>
          <w:lang w:val="en-US"/>
        </w:rPr>
        <w:t xml:space="preserve"> </w:t>
      </w:r>
      <w:r w:rsidR="00A77334" w:rsidRPr="009F0F70">
        <w:rPr>
          <w:sz w:val="28"/>
          <w:szCs w:val="28"/>
          <w:lang w:val="en-US"/>
        </w:rPr>
        <w:t>USA: Society for New Communications Research</w:t>
      </w:r>
      <w:r w:rsidRPr="009F0F70">
        <w:rPr>
          <w:sz w:val="28"/>
          <w:szCs w:val="28"/>
          <w:lang w:val="en-US"/>
        </w:rPr>
        <w:t xml:space="preserve">., 2010. </w:t>
      </w:r>
      <w:r w:rsidR="00EB0F8F" w:rsidRPr="009F0F70">
        <w:rPr>
          <w:sz w:val="28"/>
          <w:szCs w:val="28"/>
          <w:lang w:val="en-US"/>
        </w:rPr>
        <w:t>–</w:t>
      </w:r>
      <w:r w:rsidRPr="009F0F70">
        <w:rPr>
          <w:sz w:val="28"/>
          <w:szCs w:val="28"/>
          <w:lang w:val="en-US"/>
        </w:rPr>
        <w:t xml:space="preserve"> </w:t>
      </w:r>
      <w:r w:rsidR="00FA3BB4">
        <w:rPr>
          <w:sz w:val="28"/>
          <w:szCs w:val="28"/>
          <w:lang w:val="en-US"/>
        </w:rPr>
        <w:t xml:space="preserve">C. </w:t>
      </w:r>
      <w:r w:rsidRPr="009F0F70">
        <w:rPr>
          <w:sz w:val="28"/>
          <w:szCs w:val="28"/>
          <w:lang w:val="en-US"/>
        </w:rPr>
        <w:t>67.</w:t>
      </w:r>
    </w:p>
    <w:p w14:paraId="07143B32" w14:textId="77777777" w:rsidR="003E71D2" w:rsidRPr="009F0F70" w:rsidRDefault="003E71D2" w:rsidP="00C45DF1">
      <w:pPr>
        <w:pStyle w:val="ad"/>
        <w:numPr>
          <w:ilvl w:val="0"/>
          <w:numId w:val="8"/>
        </w:numPr>
        <w:shd w:val="clear" w:color="auto" w:fill="FFFFFF"/>
        <w:ind w:left="0" w:right="-1" w:firstLine="0"/>
        <w:jc w:val="both"/>
        <w:rPr>
          <w:sz w:val="28"/>
          <w:szCs w:val="28"/>
          <w:lang w:val="en-US"/>
        </w:rPr>
      </w:pPr>
      <w:proofErr w:type="spellStart"/>
      <w:r w:rsidRPr="009F0F70">
        <w:rPr>
          <w:sz w:val="28"/>
          <w:szCs w:val="28"/>
          <w:lang w:val="en-US"/>
        </w:rPr>
        <w:t>Benkler</w:t>
      </w:r>
      <w:proofErr w:type="spellEnd"/>
      <w:r w:rsidR="008066B7" w:rsidRPr="008066B7">
        <w:rPr>
          <w:sz w:val="28"/>
          <w:szCs w:val="28"/>
          <w:lang w:val="en-US"/>
        </w:rPr>
        <w:t>,</w:t>
      </w:r>
      <w:r w:rsidRPr="009F0F70">
        <w:rPr>
          <w:sz w:val="28"/>
          <w:szCs w:val="28"/>
          <w:lang w:val="en-US"/>
        </w:rPr>
        <w:t xml:space="preserve"> Y. The Wealth of Networks: How Social Production Transforms Markets and Freedom.</w:t>
      </w:r>
      <w:r w:rsidR="00EB0F8F" w:rsidRPr="009F0F70">
        <w:rPr>
          <w:sz w:val="28"/>
          <w:szCs w:val="28"/>
          <w:lang w:val="en-US"/>
        </w:rPr>
        <w:t xml:space="preserve"> / Y. </w:t>
      </w:r>
      <w:proofErr w:type="spellStart"/>
      <w:r w:rsidR="00EB0F8F" w:rsidRPr="009F0F70">
        <w:rPr>
          <w:sz w:val="28"/>
          <w:szCs w:val="28"/>
          <w:lang w:val="en-US"/>
        </w:rPr>
        <w:t>Benkler</w:t>
      </w:r>
      <w:proofErr w:type="spellEnd"/>
      <w:r w:rsidR="006B3E8C" w:rsidRPr="006B3E8C">
        <w:rPr>
          <w:sz w:val="28"/>
          <w:szCs w:val="28"/>
          <w:lang w:val="en-US"/>
        </w:rPr>
        <w:t xml:space="preserve">. </w:t>
      </w:r>
      <w:r w:rsidRPr="009F0F70">
        <w:rPr>
          <w:sz w:val="28"/>
          <w:szCs w:val="28"/>
          <w:lang w:val="en-US"/>
        </w:rPr>
        <w:t xml:space="preserve"> - New Haven, 2006. </w:t>
      </w:r>
      <w:r w:rsidR="00EB0F8F" w:rsidRPr="009F0F70">
        <w:rPr>
          <w:sz w:val="28"/>
          <w:szCs w:val="28"/>
          <w:lang w:val="en-US"/>
        </w:rPr>
        <w:t>–</w:t>
      </w:r>
      <w:r w:rsidRPr="009F0F70">
        <w:rPr>
          <w:sz w:val="28"/>
          <w:szCs w:val="28"/>
          <w:lang w:val="en-US"/>
        </w:rPr>
        <w:t xml:space="preserve"> </w:t>
      </w:r>
      <w:r w:rsidR="006B3E8C">
        <w:rPr>
          <w:sz w:val="28"/>
          <w:szCs w:val="28"/>
          <w:lang w:val="en-US"/>
        </w:rPr>
        <w:t xml:space="preserve">P. </w:t>
      </w:r>
      <w:r w:rsidRPr="009F0F70">
        <w:rPr>
          <w:sz w:val="28"/>
          <w:szCs w:val="28"/>
          <w:lang w:val="en-US"/>
        </w:rPr>
        <w:t>6.</w:t>
      </w:r>
    </w:p>
    <w:p w14:paraId="2E2FB15A" w14:textId="77777777" w:rsidR="00862D36" w:rsidRPr="00862D36" w:rsidRDefault="00EB0F8F" w:rsidP="00C45DF1">
      <w:pPr>
        <w:pStyle w:val="ad"/>
        <w:numPr>
          <w:ilvl w:val="0"/>
          <w:numId w:val="8"/>
        </w:numPr>
        <w:shd w:val="clear" w:color="auto" w:fill="FFFFFF"/>
        <w:ind w:left="0" w:right="-1" w:firstLine="0"/>
        <w:jc w:val="both"/>
        <w:rPr>
          <w:sz w:val="28"/>
          <w:szCs w:val="28"/>
          <w:lang w:val="en-US"/>
        </w:rPr>
      </w:pPr>
      <w:proofErr w:type="spellStart"/>
      <w:r w:rsidRPr="00862D36">
        <w:rPr>
          <w:sz w:val="28"/>
          <w:szCs w:val="28"/>
          <w:lang w:val="en-US"/>
        </w:rPr>
        <w:t>Twitaholic</w:t>
      </w:r>
      <w:proofErr w:type="spellEnd"/>
      <w:r w:rsidRPr="00775E6A">
        <w:rPr>
          <w:sz w:val="28"/>
          <w:szCs w:val="28"/>
          <w:lang w:val="en-US"/>
        </w:rPr>
        <w:t xml:space="preserve">: The Top Twitter User Rankings and Stats </w:t>
      </w:r>
      <w:r w:rsidR="00862D36" w:rsidRPr="00775E6A">
        <w:rPr>
          <w:sz w:val="28"/>
          <w:szCs w:val="28"/>
          <w:lang w:val="en-US"/>
        </w:rPr>
        <w:t>[Electronic resource]. - Mode of access:</w:t>
      </w:r>
      <w:r w:rsidRPr="00775E6A">
        <w:rPr>
          <w:sz w:val="28"/>
          <w:szCs w:val="28"/>
          <w:lang w:val="en-US"/>
        </w:rPr>
        <w:t xml:space="preserve"> </w:t>
      </w:r>
      <w:hyperlink r:id="rId8" w:history="1">
        <w:r w:rsidRPr="00775E6A">
          <w:rPr>
            <w:rStyle w:val="a5"/>
            <w:color w:val="auto"/>
            <w:sz w:val="28"/>
            <w:szCs w:val="28"/>
            <w:lang w:val="en-US"/>
          </w:rPr>
          <w:t>www.twitaholic.com</w:t>
        </w:r>
      </w:hyperlink>
      <w:r w:rsidRPr="00775E6A">
        <w:rPr>
          <w:sz w:val="28"/>
          <w:szCs w:val="28"/>
          <w:lang w:val="en-US"/>
        </w:rPr>
        <w:t>.</w:t>
      </w:r>
      <w:r w:rsidR="00862D36" w:rsidRPr="00862D36">
        <w:rPr>
          <w:sz w:val="28"/>
          <w:szCs w:val="28"/>
          <w:lang w:val="en-US"/>
        </w:rPr>
        <w:t xml:space="preserve"> - Date of access: 20.01.2021.</w:t>
      </w:r>
    </w:p>
    <w:p w14:paraId="76B38868" w14:textId="77777777" w:rsidR="00EB0F8F" w:rsidRPr="00862D36" w:rsidRDefault="00EB0F8F" w:rsidP="00C45DF1">
      <w:pPr>
        <w:pStyle w:val="ad"/>
        <w:numPr>
          <w:ilvl w:val="0"/>
          <w:numId w:val="8"/>
        </w:numPr>
        <w:shd w:val="clear" w:color="auto" w:fill="FFFFFF"/>
        <w:ind w:left="0" w:right="-1" w:firstLine="0"/>
        <w:jc w:val="both"/>
        <w:rPr>
          <w:sz w:val="28"/>
          <w:szCs w:val="28"/>
        </w:rPr>
      </w:pPr>
      <w:r w:rsidRPr="00862D36">
        <w:rPr>
          <w:sz w:val="28"/>
          <w:szCs w:val="28"/>
        </w:rPr>
        <w:t>Тихонова</w:t>
      </w:r>
      <w:r w:rsidR="006B3E8C" w:rsidRPr="00862D36">
        <w:rPr>
          <w:sz w:val="28"/>
          <w:szCs w:val="28"/>
        </w:rPr>
        <w:t>,</w:t>
      </w:r>
      <w:r w:rsidRPr="00862D36">
        <w:rPr>
          <w:sz w:val="28"/>
          <w:szCs w:val="28"/>
        </w:rPr>
        <w:t xml:space="preserve"> С. В. Коммуникационная революция сегодня: информация и сеть / С. В. Тихонова</w:t>
      </w:r>
      <w:r w:rsidR="006B3E8C" w:rsidRPr="00862D36">
        <w:rPr>
          <w:sz w:val="28"/>
          <w:szCs w:val="28"/>
        </w:rPr>
        <w:t xml:space="preserve"> //</w:t>
      </w:r>
      <w:r w:rsidRPr="00862D36">
        <w:rPr>
          <w:sz w:val="28"/>
          <w:szCs w:val="28"/>
        </w:rPr>
        <w:t xml:space="preserve"> Полис</w:t>
      </w:r>
      <w:r w:rsidR="006B3E8C" w:rsidRPr="00862D36">
        <w:rPr>
          <w:sz w:val="28"/>
          <w:szCs w:val="28"/>
        </w:rPr>
        <w:t>. Политические</w:t>
      </w:r>
      <w:r w:rsidR="006B3E8C" w:rsidRPr="00862D36">
        <w:rPr>
          <w:sz w:val="28"/>
          <w:szCs w:val="28"/>
          <w:lang w:val="en-US"/>
        </w:rPr>
        <w:t xml:space="preserve"> </w:t>
      </w:r>
      <w:r w:rsidR="006B3E8C" w:rsidRPr="00862D36">
        <w:rPr>
          <w:sz w:val="28"/>
          <w:szCs w:val="28"/>
        </w:rPr>
        <w:t>исследования</w:t>
      </w:r>
      <w:r w:rsidR="006B3E8C" w:rsidRPr="00862D36">
        <w:rPr>
          <w:sz w:val="28"/>
          <w:szCs w:val="28"/>
          <w:lang w:val="en-US"/>
        </w:rPr>
        <w:t xml:space="preserve">. - </w:t>
      </w:r>
      <w:r w:rsidRPr="00862D36">
        <w:rPr>
          <w:sz w:val="28"/>
          <w:szCs w:val="28"/>
          <w:lang w:val="en-US"/>
        </w:rPr>
        <w:t>2</w:t>
      </w:r>
      <w:r w:rsidRPr="00862D36">
        <w:rPr>
          <w:sz w:val="28"/>
          <w:szCs w:val="28"/>
        </w:rPr>
        <w:t xml:space="preserve">007. </w:t>
      </w:r>
      <w:r w:rsidR="006B3E8C" w:rsidRPr="00862D36">
        <w:rPr>
          <w:sz w:val="28"/>
          <w:szCs w:val="28"/>
        </w:rPr>
        <w:t>- № 3.</w:t>
      </w:r>
      <w:r w:rsidRPr="00862D36">
        <w:rPr>
          <w:sz w:val="28"/>
          <w:szCs w:val="28"/>
        </w:rPr>
        <w:t xml:space="preserve">– </w:t>
      </w:r>
      <w:r w:rsidR="00862D36">
        <w:rPr>
          <w:sz w:val="28"/>
          <w:szCs w:val="28"/>
        </w:rPr>
        <w:t xml:space="preserve">               </w:t>
      </w:r>
      <w:r w:rsidR="006B3E8C" w:rsidRPr="00862D36">
        <w:rPr>
          <w:sz w:val="28"/>
          <w:szCs w:val="28"/>
        </w:rPr>
        <w:t>С. 53 – 64.</w:t>
      </w:r>
    </w:p>
    <w:p w14:paraId="6084FF41" w14:textId="77777777" w:rsidR="006636D9" w:rsidRPr="006B3E8C" w:rsidRDefault="006636D9" w:rsidP="00C45DF1">
      <w:pPr>
        <w:pStyle w:val="ad"/>
        <w:numPr>
          <w:ilvl w:val="0"/>
          <w:numId w:val="8"/>
        </w:numPr>
        <w:shd w:val="clear" w:color="auto" w:fill="FFFFFF"/>
        <w:ind w:left="0" w:right="-1" w:firstLine="0"/>
        <w:jc w:val="both"/>
        <w:rPr>
          <w:sz w:val="28"/>
          <w:szCs w:val="28"/>
          <w:lang w:val="en-US"/>
        </w:rPr>
      </w:pPr>
      <w:r w:rsidRPr="009F0F70">
        <w:rPr>
          <w:sz w:val="28"/>
          <w:szCs w:val="28"/>
          <w:lang w:val="en-US"/>
        </w:rPr>
        <w:t>Carton</w:t>
      </w:r>
      <w:r w:rsidRPr="006B3E8C">
        <w:rPr>
          <w:sz w:val="28"/>
          <w:szCs w:val="28"/>
          <w:lang w:val="en-US"/>
        </w:rPr>
        <w:t xml:space="preserve">, </w:t>
      </w:r>
      <w:r w:rsidRPr="009F0F70">
        <w:rPr>
          <w:sz w:val="28"/>
          <w:szCs w:val="28"/>
          <w:lang w:val="en-US"/>
        </w:rPr>
        <w:t>S</w:t>
      </w:r>
      <w:r w:rsidRPr="006B3E8C">
        <w:rPr>
          <w:sz w:val="28"/>
          <w:szCs w:val="28"/>
          <w:lang w:val="en-US"/>
        </w:rPr>
        <w:t xml:space="preserve">. </w:t>
      </w:r>
      <w:r w:rsidRPr="009F0F70">
        <w:rPr>
          <w:sz w:val="28"/>
          <w:szCs w:val="28"/>
          <w:lang w:val="en-US"/>
        </w:rPr>
        <w:t>New</w:t>
      </w:r>
      <w:r w:rsidRPr="006B3E8C">
        <w:rPr>
          <w:sz w:val="28"/>
          <w:szCs w:val="28"/>
          <w:lang w:val="en-US"/>
        </w:rPr>
        <w:t xml:space="preserve"> </w:t>
      </w:r>
      <w:r w:rsidRPr="009F0F70">
        <w:rPr>
          <w:sz w:val="28"/>
          <w:szCs w:val="28"/>
          <w:lang w:val="en-US"/>
        </w:rPr>
        <w:t>Communications</w:t>
      </w:r>
      <w:r w:rsidRPr="006B3E8C">
        <w:rPr>
          <w:sz w:val="28"/>
          <w:szCs w:val="28"/>
          <w:lang w:val="en-US"/>
        </w:rPr>
        <w:t xml:space="preserve"> </w:t>
      </w:r>
      <w:r w:rsidRPr="009F0F70">
        <w:rPr>
          <w:sz w:val="28"/>
          <w:szCs w:val="28"/>
          <w:lang w:val="en-US"/>
        </w:rPr>
        <w:t>Media</w:t>
      </w:r>
      <w:r w:rsidRPr="006B3E8C">
        <w:rPr>
          <w:sz w:val="28"/>
          <w:szCs w:val="28"/>
          <w:lang w:val="en-US"/>
        </w:rPr>
        <w:t xml:space="preserve"> / </w:t>
      </w:r>
      <w:r w:rsidRPr="009F0F70">
        <w:rPr>
          <w:sz w:val="28"/>
          <w:szCs w:val="28"/>
          <w:lang w:val="en-US"/>
        </w:rPr>
        <w:t>S</w:t>
      </w:r>
      <w:r w:rsidRPr="006B3E8C">
        <w:rPr>
          <w:sz w:val="28"/>
          <w:szCs w:val="28"/>
          <w:lang w:val="en-US"/>
        </w:rPr>
        <w:t xml:space="preserve">. </w:t>
      </w:r>
      <w:r w:rsidRPr="009F0F70">
        <w:rPr>
          <w:sz w:val="28"/>
          <w:szCs w:val="28"/>
          <w:lang w:val="en-US"/>
        </w:rPr>
        <w:t>Carton</w:t>
      </w:r>
      <w:r w:rsidRPr="006B3E8C">
        <w:rPr>
          <w:sz w:val="28"/>
          <w:szCs w:val="28"/>
          <w:lang w:val="en-US"/>
        </w:rPr>
        <w:t xml:space="preserve"> - </w:t>
      </w:r>
      <w:r w:rsidRPr="009F0F70">
        <w:rPr>
          <w:sz w:val="28"/>
          <w:szCs w:val="28"/>
          <w:lang w:val="en-US"/>
        </w:rPr>
        <w:t>New</w:t>
      </w:r>
      <w:r w:rsidRPr="006B3E8C">
        <w:rPr>
          <w:sz w:val="28"/>
          <w:szCs w:val="28"/>
          <w:lang w:val="en-US"/>
        </w:rPr>
        <w:t xml:space="preserve"> </w:t>
      </w:r>
      <w:r w:rsidRPr="009F0F70">
        <w:rPr>
          <w:sz w:val="28"/>
          <w:szCs w:val="28"/>
          <w:lang w:val="en-US"/>
        </w:rPr>
        <w:t>York</w:t>
      </w:r>
      <w:r w:rsidRPr="006B3E8C">
        <w:rPr>
          <w:sz w:val="28"/>
          <w:szCs w:val="28"/>
          <w:lang w:val="en-US"/>
        </w:rPr>
        <w:t xml:space="preserve">, 2012. – </w:t>
      </w:r>
      <w:r w:rsidR="006B3E8C">
        <w:rPr>
          <w:sz w:val="28"/>
          <w:szCs w:val="28"/>
          <w:lang w:val="en-US"/>
        </w:rPr>
        <w:t xml:space="preserve">              P</w:t>
      </w:r>
      <w:r w:rsidR="006B3E8C" w:rsidRPr="006B3E8C">
        <w:rPr>
          <w:sz w:val="28"/>
          <w:szCs w:val="28"/>
          <w:lang w:val="en-US"/>
        </w:rPr>
        <w:t xml:space="preserve">. </w:t>
      </w:r>
      <w:r w:rsidRPr="006B3E8C">
        <w:rPr>
          <w:sz w:val="28"/>
          <w:szCs w:val="28"/>
          <w:lang w:val="en-US"/>
        </w:rPr>
        <w:t>121</w:t>
      </w:r>
      <w:r w:rsidR="006B3E8C">
        <w:rPr>
          <w:sz w:val="28"/>
          <w:szCs w:val="28"/>
          <w:lang w:val="en-US"/>
        </w:rPr>
        <w:t>.</w:t>
      </w:r>
    </w:p>
    <w:p w14:paraId="69415C05" w14:textId="77777777" w:rsidR="006636D9" w:rsidRPr="009F0F70" w:rsidRDefault="006636D9" w:rsidP="00C45DF1">
      <w:pPr>
        <w:pStyle w:val="ad"/>
        <w:numPr>
          <w:ilvl w:val="0"/>
          <w:numId w:val="8"/>
        </w:numPr>
        <w:shd w:val="clear" w:color="auto" w:fill="FFFFFF"/>
        <w:ind w:left="0" w:right="-1" w:firstLine="0"/>
        <w:jc w:val="both"/>
        <w:rPr>
          <w:sz w:val="28"/>
          <w:szCs w:val="28"/>
        </w:rPr>
      </w:pPr>
      <w:r w:rsidRPr="009F0F70">
        <w:rPr>
          <w:sz w:val="28"/>
          <w:szCs w:val="28"/>
        </w:rPr>
        <w:t>Сазанов</w:t>
      </w:r>
      <w:r w:rsidR="006B3E8C" w:rsidRPr="006B3E8C">
        <w:rPr>
          <w:sz w:val="28"/>
          <w:szCs w:val="28"/>
        </w:rPr>
        <w:t>,</w:t>
      </w:r>
      <w:r w:rsidRPr="009F0F70">
        <w:rPr>
          <w:sz w:val="28"/>
          <w:szCs w:val="28"/>
        </w:rPr>
        <w:t xml:space="preserve"> В. М. Социальные сети и технологии / В. М. Сазанов</w:t>
      </w:r>
      <w:r w:rsidR="006B3E8C" w:rsidRPr="006B3E8C">
        <w:rPr>
          <w:sz w:val="28"/>
          <w:szCs w:val="28"/>
        </w:rPr>
        <w:t>.</w:t>
      </w:r>
      <w:r w:rsidRPr="009F0F70">
        <w:rPr>
          <w:sz w:val="28"/>
          <w:szCs w:val="28"/>
        </w:rPr>
        <w:t xml:space="preserve"> - Москва: Лаборатория СВМ, 201</w:t>
      </w:r>
      <w:r w:rsidR="006B3E8C" w:rsidRPr="006B3E8C">
        <w:rPr>
          <w:sz w:val="28"/>
          <w:szCs w:val="28"/>
        </w:rPr>
        <w:t>3</w:t>
      </w:r>
      <w:r w:rsidRPr="009F0F70">
        <w:rPr>
          <w:sz w:val="28"/>
          <w:szCs w:val="28"/>
        </w:rPr>
        <w:t xml:space="preserve">. – </w:t>
      </w:r>
      <w:r w:rsidR="00F47A49">
        <w:rPr>
          <w:sz w:val="28"/>
          <w:szCs w:val="28"/>
        </w:rPr>
        <w:t>С</w:t>
      </w:r>
      <w:r w:rsidRPr="009F0F70">
        <w:rPr>
          <w:sz w:val="28"/>
          <w:szCs w:val="28"/>
        </w:rPr>
        <w:t>.</w:t>
      </w:r>
      <w:r w:rsidR="00F47A49">
        <w:rPr>
          <w:sz w:val="28"/>
          <w:szCs w:val="28"/>
        </w:rPr>
        <w:t xml:space="preserve"> 7.</w:t>
      </w:r>
    </w:p>
    <w:p w14:paraId="0B740BE1" w14:textId="77777777" w:rsidR="006636D9" w:rsidRPr="009F0F70" w:rsidRDefault="006636D9" w:rsidP="00C45DF1">
      <w:pPr>
        <w:pStyle w:val="ad"/>
        <w:numPr>
          <w:ilvl w:val="0"/>
          <w:numId w:val="8"/>
        </w:numPr>
        <w:shd w:val="clear" w:color="auto" w:fill="FFFFFF"/>
        <w:ind w:left="0" w:right="-1" w:firstLine="0"/>
        <w:jc w:val="both"/>
        <w:rPr>
          <w:sz w:val="28"/>
          <w:szCs w:val="28"/>
        </w:rPr>
      </w:pPr>
      <w:r w:rsidRPr="009F0F70">
        <w:rPr>
          <w:sz w:val="28"/>
          <w:szCs w:val="28"/>
        </w:rPr>
        <w:t>Алексеева</w:t>
      </w:r>
      <w:r w:rsidR="006B3E8C" w:rsidRPr="006B3E8C">
        <w:rPr>
          <w:sz w:val="28"/>
          <w:szCs w:val="28"/>
        </w:rPr>
        <w:t>,</w:t>
      </w:r>
      <w:r w:rsidRPr="009F0F70">
        <w:rPr>
          <w:sz w:val="28"/>
          <w:szCs w:val="28"/>
        </w:rPr>
        <w:t xml:space="preserve"> А. О.</w:t>
      </w:r>
      <w:r w:rsidR="00FA3BB4" w:rsidRPr="00FA3BB4">
        <w:rPr>
          <w:sz w:val="28"/>
          <w:szCs w:val="28"/>
        </w:rPr>
        <w:t xml:space="preserve"> </w:t>
      </w:r>
      <w:r w:rsidRPr="009F0F70">
        <w:rPr>
          <w:sz w:val="28"/>
          <w:szCs w:val="28"/>
        </w:rPr>
        <w:t xml:space="preserve">Интернет-СМИ: Теория и практика: учеб. пособие для студентов вузов / </w:t>
      </w:r>
      <w:r w:rsidR="00F47A49">
        <w:rPr>
          <w:sz w:val="28"/>
          <w:szCs w:val="28"/>
        </w:rPr>
        <w:t xml:space="preserve">А. О. Алексеева, </w:t>
      </w:r>
      <w:r w:rsidRPr="009F0F70">
        <w:rPr>
          <w:sz w:val="28"/>
          <w:szCs w:val="28"/>
        </w:rPr>
        <w:t xml:space="preserve">Е. Л. </w:t>
      </w:r>
      <w:proofErr w:type="spellStart"/>
      <w:r w:rsidRPr="009F0F70">
        <w:rPr>
          <w:sz w:val="28"/>
          <w:szCs w:val="28"/>
        </w:rPr>
        <w:t>Вартанова</w:t>
      </w:r>
      <w:proofErr w:type="spellEnd"/>
      <w:r w:rsidRPr="009F0F70">
        <w:rPr>
          <w:sz w:val="28"/>
          <w:szCs w:val="28"/>
        </w:rPr>
        <w:t>, Л. А. Круглова /</w:t>
      </w:r>
      <w:r w:rsidR="00F47A49">
        <w:rPr>
          <w:sz w:val="28"/>
          <w:szCs w:val="28"/>
        </w:rPr>
        <w:t>/</w:t>
      </w:r>
      <w:r w:rsidRPr="009F0F70">
        <w:rPr>
          <w:sz w:val="28"/>
          <w:szCs w:val="28"/>
        </w:rPr>
        <w:t xml:space="preserve"> под ред. М. М. Лукиной. - Москва: Аспект-пресс, 2010. - 344 с.</w:t>
      </w:r>
    </w:p>
    <w:p w14:paraId="7DF864F7" w14:textId="77777777" w:rsidR="006636D9" w:rsidRPr="009F0F70" w:rsidRDefault="006636D9" w:rsidP="00C45DF1">
      <w:pPr>
        <w:pStyle w:val="ad"/>
        <w:numPr>
          <w:ilvl w:val="0"/>
          <w:numId w:val="8"/>
        </w:numPr>
        <w:shd w:val="clear" w:color="auto" w:fill="FFFFFF"/>
        <w:ind w:left="0" w:right="-1" w:firstLine="0"/>
        <w:jc w:val="both"/>
        <w:rPr>
          <w:sz w:val="28"/>
          <w:szCs w:val="28"/>
        </w:rPr>
      </w:pPr>
      <w:r w:rsidRPr="009F0F70">
        <w:rPr>
          <w:sz w:val="28"/>
          <w:szCs w:val="28"/>
        </w:rPr>
        <w:t>Сазанов</w:t>
      </w:r>
      <w:r w:rsidR="006B3E8C" w:rsidRPr="006B3E8C">
        <w:rPr>
          <w:sz w:val="28"/>
          <w:szCs w:val="28"/>
        </w:rPr>
        <w:t>,</w:t>
      </w:r>
      <w:r w:rsidRPr="009F0F70">
        <w:rPr>
          <w:sz w:val="28"/>
          <w:szCs w:val="28"/>
        </w:rPr>
        <w:t xml:space="preserve"> В. М. </w:t>
      </w:r>
      <w:proofErr w:type="spellStart"/>
      <w:r w:rsidRPr="009F0F70">
        <w:rPr>
          <w:sz w:val="28"/>
          <w:szCs w:val="28"/>
        </w:rPr>
        <w:t>Социокибернетика</w:t>
      </w:r>
      <w:proofErr w:type="spellEnd"/>
      <w:r w:rsidRPr="009F0F70">
        <w:rPr>
          <w:sz w:val="28"/>
          <w:szCs w:val="28"/>
        </w:rPr>
        <w:t xml:space="preserve"> виртуальных сетей: модели и приложения. / В. М. Сазанов - М.: Лаборатория СВМ, 2012. – </w:t>
      </w:r>
      <w:r w:rsidR="00F47A49">
        <w:rPr>
          <w:sz w:val="28"/>
          <w:szCs w:val="28"/>
        </w:rPr>
        <w:t xml:space="preserve">С. </w:t>
      </w:r>
      <w:r w:rsidRPr="009F0F70">
        <w:rPr>
          <w:sz w:val="28"/>
          <w:szCs w:val="28"/>
        </w:rPr>
        <w:t>10.</w:t>
      </w:r>
    </w:p>
    <w:p w14:paraId="3D465AB5" w14:textId="77777777" w:rsidR="006636D9" w:rsidRPr="009F0F70" w:rsidRDefault="006636D9" w:rsidP="00C45DF1">
      <w:pPr>
        <w:pStyle w:val="ad"/>
        <w:numPr>
          <w:ilvl w:val="0"/>
          <w:numId w:val="8"/>
        </w:numPr>
        <w:shd w:val="clear" w:color="auto" w:fill="FFFFFF"/>
        <w:ind w:left="0" w:right="-1" w:firstLine="0"/>
        <w:jc w:val="both"/>
        <w:rPr>
          <w:sz w:val="28"/>
          <w:szCs w:val="28"/>
          <w:lang w:val="en-US"/>
        </w:rPr>
      </w:pPr>
      <w:r w:rsidRPr="009F0F70">
        <w:rPr>
          <w:sz w:val="28"/>
          <w:szCs w:val="28"/>
          <w:lang w:val="en-US"/>
        </w:rPr>
        <w:t>Nielsen</w:t>
      </w:r>
      <w:r w:rsidR="00F47A49" w:rsidRPr="00F47A49">
        <w:rPr>
          <w:sz w:val="28"/>
          <w:szCs w:val="28"/>
          <w:lang w:val="en-US"/>
        </w:rPr>
        <w:t>,</w:t>
      </w:r>
      <w:r w:rsidRPr="009F0F70">
        <w:rPr>
          <w:sz w:val="28"/>
          <w:szCs w:val="28"/>
          <w:lang w:val="en-US"/>
        </w:rPr>
        <w:t xml:space="preserve"> J. Participation Inequality: Encouraging More Users to Contribute </w:t>
      </w:r>
      <w:r w:rsidR="00F47A49" w:rsidRPr="00F47A49">
        <w:rPr>
          <w:sz w:val="28"/>
          <w:szCs w:val="28"/>
          <w:lang w:val="en-US"/>
        </w:rPr>
        <w:t xml:space="preserve">/ </w:t>
      </w:r>
      <w:r w:rsidR="00F47A49">
        <w:rPr>
          <w:sz w:val="28"/>
          <w:szCs w:val="28"/>
          <w:lang w:val="en-US"/>
        </w:rPr>
        <w:t xml:space="preserve">          </w:t>
      </w:r>
      <w:r w:rsidR="00F47A49" w:rsidRPr="009F0F70">
        <w:rPr>
          <w:sz w:val="28"/>
          <w:szCs w:val="28"/>
          <w:lang w:val="en-US"/>
        </w:rPr>
        <w:t>J.</w:t>
      </w:r>
      <w:r w:rsidR="00F47A49" w:rsidRPr="00F47A49">
        <w:rPr>
          <w:sz w:val="28"/>
          <w:szCs w:val="28"/>
          <w:lang w:val="en-US"/>
        </w:rPr>
        <w:t xml:space="preserve"> </w:t>
      </w:r>
      <w:r w:rsidR="00F47A49" w:rsidRPr="009F0F70">
        <w:rPr>
          <w:sz w:val="28"/>
          <w:szCs w:val="28"/>
          <w:lang w:val="en-US"/>
        </w:rPr>
        <w:t>Nielsen</w:t>
      </w:r>
      <w:r w:rsidR="00F47A49" w:rsidRPr="00F47A49">
        <w:rPr>
          <w:sz w:val="28"/>
          <w:szCs w:val="28"/>
          <w:lang w:val="en-US"/>
        </w:rPr>
        <w:t>,</w:t>
      </w:r>
      <w:r w:rsidR="00F47A49" w:rsidRPr="009F0F70">
        <w:rPr>
          <w:sz w:val="28"/>
          <w:szCs w:val="28"/>
          <w:lang w:val="en-US"/>
        </w:rPr>
        <w:t xml:space="preserve"> </w:t>
      </w:r>
      <w:r w:rsidRPr="009F0F70">
        <w:rPr>
          <w:sz w:val="28"/>
          <w:szCs w:val="28"/>
          <w:lang w:val="en-US"/>
        </w:rPr>
        <w:t xml:space="preserve">// </w:t>
      </w:r>
      <w:proofErr w:type="spellStart"/>
      <w:r w:rsidRPr="009F0F70">
        <w:rPr>
          <w:sz w:val="28"/>
          <w:szCs w:val="28"/>
          <w:lang w:val="en-US"/>
        </w:rPr>
        <w:t>Alertbox</w:t>
      </w:r>
      <w:proofErr w:type="spellEnd"/>
      <w:r w:rsidRPr="009F0F70">
        <w:rPr>
          <w:sz w:val="28"/>
          <w:szCs w:val="28"/>
          <w:lang w:val="en-US"/>
        </w:rPr>
        <w:t>: Current Issues</w:t>
      </w:r>
      <w:r w:rsidR="00F47A49" w:rsidRPr="00F47A49">
        <w:rPr>
          <w:sz w:val="28"/>
          <w:szCs w:val="28"/>
          <w:lang w:val="en-US"/>
        </w:rPr>
        <w:t xml:space="preserve"> </w:t>
      </w:r>
      <w:r w:rsidRPr="009F0F70">
        <w:rPr>
          <w:sz w:val="28"/>
          <w:szCs w:val="28"/>
          <w:lang w:val="en-US"/>
        </w:rPr>
        <w:t>in</w:t>
      </w:r>
      <w:r w:rsidRPr="009F0F70">
        <w:rPr>
          <w:sz w:val="28"/>
          <w:szCs w:val="28"/>
          <w:lang w:val="en-US"/>
        </w:rPr>
        <w:tab/>
      </w:r>
      <w:r w:rsidR="00F47A49" w:rsidRPr="00F47A49">
        <w:rPr>
          <w:sz w:val="28"/>
          <w:szCs w:val="28"/>
          <w:lang w:val="en-US"/>
        </w:rPr>
        <w:t xml:space="preserve"> </w:t>
      </w:r>
      <w:r w:rsidRPr="009F0F70">
        <w:rPr>
          <w:sz w:val="28"/>
          <w:szCs w:val="28"/>
          <w:lang w:val="en-US"/>
        </w:rPr>
        <w:t>Web</w:t>
      </w:r>
      <w:r w:rsidR="00F47A49" w:rsidRPr="00F47A49">
        <w:rPr>
          <w:sz w:val="28"/>
          <w:szCs w:val="28"/>
          <w:lang w:val="en-US"/>
        </w:rPr>
        <w:t xml:space="preserve"> </w:t>
      </w:r>
      <w:r w:rsidRPr="009F0F70">
        <w:rPr>
          <w:sz w:val="28"/>
          <w:szCs w:val="28"/>
          <w:lang w:val="en-US"/>
        </w:rPr>
        <w:t>Usability</w:t>
      </w:r>
      <w:r w:rsidR="00F47A49" w:rsidRPr="00F47A49">
        <w:rPr>
          <w:sz w:val="28"/>
          <w:szCs w:val="28"/>
          <w:lang w:val="en-US"/>
        </w:rPr>
        <w:t xml:space="preserve"> </w:t>
      </w:r>
      <w:r w:rsidRPr="009F0F70">
        <w:rPr>
          <w:sz w:val="28"/>
          <w:szCs w:val="28"/>
          <w:lang w:val="en-US"/>
        </w:rPr>
        <w:t>[</w:t>
      </w:r>
      <w:r w:rsidR="00F47A49">
        <w:rPr>
          <w:sz w:val="28"/>
          <w:szCs w:val="28"/>
          <w:lang w:val="en-US"/>
        </w:rPr>
        <w:t>Electronic resource</w:t>
      </w:r>
      <w:r w:rsidRPr="009F0F70">
        <w:rPr>
          <w:sz w:val="28"/>
          <w:szCs w:val="28"/>
          <w:lang w:val="en-US"/>
        </w:rPr>
        <w:t xml:space="preserve">]. </w:t>
      </w:r>
      <w:r w:rsidR="00F47A49">
        <w:rPr>
          <w:sz w:val="28"/>
          <w:szCs w:val="28"/>
          <w:lang w:val="en-US"/>
        </w:rPr>
        <w:t xml:space="preserve">– Mode of access: </w:t>
      </w:r>
      <w:r w:rsidRPr="00F47A49">
        <w:rPr>
          <w:sz w:val="28"/>
          <w:szCs w:val="28"/>
          <w:u w:val="single"/>
          <w:lang w:val="en-US"/>
        </w:rPr>
        <w:t>www.useit.com/alertbox /</w:t>
      </w:r>
      <w:proofErr w:type="spellStart"/>
      <w:r w:rsidRPr="00F47A49">
        <w:rPr>
          <w:sz w:val="28"/>
          <w:szCs w:val="28"/>
          <w:u w:val="single"/>
          <w:lang w:val="en-US"/>
        </w:rPr>
        <w:t>participation_inequality</w:t>
      </w:r>
      <w:proofErr w:type="spellEnd"/>
      <w:r w:rsidRPr="00F47A49">
        <w:rPr>
          <w:sz w:val="28"/>
          <w:szCs w:val="28"/>
          <w:lang w:val="en-US"/>
        </w:rPr>
        <w:t>.</w:t>
      </w:r>
      <w:r w:rsidR="00F47A49" w:rsidRPr="00F47A49">
        <w:rPr>
          <w:sz w:val="28"/>
          <w:szCs w:val="28"/>
          <w:lang w:val="en-US"/>
        </w:rPr>
        <w:t xml:space="preserve"> - Date of </w:t>
      </w:r>
      <w:r w:rsidR="00F47A49">
        <w:rPr>
          <w:sz w:val="28"/>
          <w:szCs w:val="28"/>
          <w:lang w:val="en-US"/>
        </w:rPr>
        <w:t>access: 20.01.2021.</w:t>
      </w:r>
    </w:p>
    <w:p w14:paraId="4F1298B6" w14:textId="77777777" w:rsidR="00EA6AB0" w:rsidRPr="009F0F70" w:rsidRDefault="00EA6AB0" w:rsidP="00C45DF1">
      <w:pPr>
        <w:pStyle w:val="ad"/>
        <w:numPr>
          <w:ilvl w:val="0"/>
          <w:numId w:val="8"/>
        </w:numPr>
        <w:shd w:val="clear" w:color="auto" w:fill="FFFFFF"/>
        <w:ind w:left="0" w:right="-1" w:firstLine="0"/>
        <w:jc w:val="both"/>
        <w:rPr>
          <w:sz w:val="28"/>
          <w:szCs w:val="28"/>
          <w:lang w:val="en-US"/>
        </w:rPr>
      </w:pPr>
      <w:r w:rsidRPr="009F0F70">
        <w:rPr>
          <w:sz w:val="28"/>
          <w:szCs w:val="28"/>
          <w:lang w:val="en-US"/>
        </w:rPr>
        <w:t>Kaplan</w:t>
      </w:r>
      <w:r w:rsidR="00F47A49">
        <w:rPr>
          <w:sz w:val="28"/>
          <w:szCs w:val="28"/>
          <w:lang w:val="en-US"/>
        </w:rPr>
        <w:t>,</w:t>
      </w:r>
      <w:r w:rsidRPr="009F0F70">
        <w:rPr>
          <w:sz w:val="28"/>
          <w:szCs w:val="28"/>
          <w:lang w:val="en-US"/>
        </w:rPr>
        <w:t xml:space="preserve"> A. Users of the world, unite! The challenges and opportunities of Social Media /A.</w:t>
      </w:r>
      <w:r w:rsidRPr="009F0F70">
        <w:rPr>
          <w:lang w:val="en-US"/>
        </w:rPr>
        <w:t xml:space="preserve"> </w:t>
      </w:r>
      <w:r w:rsidRPr="009F0F70">
        <w:rPr>
          <w:sz w:val="28"/>
          <w:szCs w:val="28"/>
          <w:lang w:val="en-US"/>
        </w:rPr>
        <w:t xml:space="preserve">Kaplan, M. </w:t>
      </w:r>
      <w:proofErr w:type="spellStart"/>
      <w:r w:rsidRPr="009F0F70">
        <w:rPr>
          <w:sz w:val="28"/>
          <w:szCs w:val="28"/>
          <w:lang w:val="en-US"/>
        </w:rPr>
        <w:t>Haenlein</w:t>
      </w:r>
      <w:proofErr w:type="spellEnd"/>
      <w:r w:rsidR="00F47A49">
        <w:rPr>
          <w:sz w:val="28"/>
          <w:szCs w:val="28"/>
          <w:lang w:val="en-US"/>
        </w:rPr>
        <w:t xml:space="preserve"> //</w:t>
      </w:r>
      <w:r w:rsidRPr="009F0F70">
        <w:rPr>
          <w:sz w:val="28"/>
          <w:szCs w:val="28"/>
          <w:lang w:val="en-US"/>
        </w:rPr>
        <w:t xml:space="preserve"> Business Horizons</w:t>
      </w:r>
      <w:r w:rsidR="00F47A49">
        <w:rPr>
          <w:sz w:val="28"/>
          <w:szCs w:val="28"/>
          <w:lang w:val="en-US"/>
        </w:rPr>
        <w:t>.</w:t>
      </w:r>
      <w:r w:rsidRPr="009F0F70">
        <w:rPr>
          <w:sz w:val="28"/>
          <w:szCs w:val="28"/>
          <w:lang w:val="en-US"/>
        </w:rPr>
        <w:t xml:space="preserve"> </w:t>
      </w:r>
      <w:r w:rsidR="00F47A49">
        <w:rPr>
          <w:sz w:val="28"/>
          <w:szCs w:val="28"/>
          <w:lang w:val="en-US"/>
        </w:rPr>
        <w:t xml:space="preserve">– </w:t>
      </w:r>
      <w:r w:rsidRPr="009F0F70">
        <w:rPr>
          <w:sz w:val="28"/>
          <w:szCs w:val="28"/>
          <w:lang w:val="en-US"/>
        </w:rPr>
        <w:t>201</w:t>
      </w:r>
      <w:r w:rsidR="00F47A49">
        <w:rPr>
          <w:sz w:val="28"/>
          <w:szCs w:val="28"/>
          <w:lang w:val="en-US"/>
        </w:rPr>
        <w:t>0. -</w:t>
      </w:r>
      <w:r w:rsidR="00F47A49" w:rsidRPr="00F47A49">
        <w:rPr>
          <w:sz w:val="28"/>
          <w:szCs w:val="28"/>
          <w:lang w:val="en-US"/>
        </w:rPr>
        <w:t>№ 3.</w:t>
      </w:r>
      <w:r w:rsidRPr="009F0F70">
        <w:rPr>
          <w:sz w:val="28"/>
          <w:szCs w:val="28"/>
          <w:lang w:val="en-US"/>
        </w:rPr>
        <w:t xml:space="preserve"> </w:t>
      </w:r>
      <w:r w:rsidR="00FA3BB4">
        <w:rPr>
          <w:sz w:val="28"/>
          <w:szCs w:val="28"/>
          <w:lang w:val="en-US"/>
        </w:rPr>
        <w:t>–</w:t>
      </w:r>
      <w:r w:rsidRPr="009F0F70">
        <w:rPr>
          <w:sz w:val="28"/>
          <w:szCs w:val="28"/>
          <w:lang w:val="en-US"/>
        </w:rPr>
        <w:t xml:space="preserve"> </w:t>
      </w:r>
      <w:r w:rsidR="00FA3BB4">
        <w:rPr>
          <w:sz w:val="28"/>
          <w:szCs w:val="28"/>
          <w:lang w:val="en-US"/>
        </w:rPr>
        <w:t xml:space="preserve">Pp. </w:t>
      </w:r>
      <w:r w:rsidRPr="009F0F70">
        <w:rPr>
          <w:sz w:val="28"/>
          <w:szCs w:val="28"/>
          <w:lang w:val="en-US"/>
        </w:rPr>
        <w:t>59</w:t>
      </w:r>
      <w:r w:rsidR="00FA3BB4">
        <w:rPr>
          <w:sz w:val="28"/>
          <w:szCs w:val="28"/>
          <w:lang w:val="en-US"/>
        </w:rPr>
        <w:t xml:space="preserve"> </w:t>
      </w:r>
      <w:r w:rsidRPr="009F0F70">
        <w:rPr>
          <w:sz w:val="28"/>
          <w:szCs w:val="28"/>
          <w:lang w:val="en-US"/>
        </w:rPr>
        <w:t>-68.</w:t>
      </w:r>
    </w:p>
    <w:p w14:paraId="1779587C" w14:textId="0619A9CB" w:rsidR="00EA6AB0" w:rsidRPr="00775E6A" w:rsidRDefault="00EA6AB0" w:rsidP="00C45DF1">
      <w:pPr>
        <w:pStyle w:val="ad"/>
        <w:numPr>
          <w:ilvl w:val="0"/>
          <w:numId w:val="8"/>
        </w:numPr>
        <w:shd w:val="clear" w:color="auto" w:fill="FFFFFF"/>
        <w:ind w:left="0" w:right="-1" w:firstLine="0"/>
        <w:jc w:val="both"/>
        <w:rPr>
          <w:sz w:val="28"/>
          <w:szCs w:val="28"/>
          <w:lang w:val="en-US"/>
        </w:rPr>
      </w:pPr>
      <w:proofErr w:type="spellStart"/>
      <w:r w:rsidRPr="00775E6A">
        <w:rPr>
          <w:sz w:val="28"/>
          <w:szCs w:val="28"/>
          <w:lang w:val="en-US"/>
        </w:rPr>
        <w:t>Safko</w:t>
      </w:r>
      <w:proofErr w:type="spellEnd"/>
      <w:r w:rsidR="00FA3BB4" w:rsidRPr="00775E6A">
        <w:rPr>
          <w:sz w:val="28"/>
          <w:szCs w:val="28"/>
          <w:lang w:val="en-US"/>
        </w:rPr>
        <w:t xml:space="preserve">, </w:t>
      </w:r>
      <w:r w:rsidRPr="00775E6A">
        <w:rPr>
          <w:sz w:val="28"/>
          <w:szCs w:val="28"/>
          <w:lang w:val="en-US"/>
        </w:rPr>
        <w:t xml:space="preserve">L., The </w:t>
      </w:r>
      <w:proofErr w:type="spellStart"/>
      <w:r w:rsidRPr="00775E6A">
        <w:rPr>
          <w:sz w:val="28"/>
          <w:szCs w:val="28"/>
          <w:lang w:val="en-US"/>
        </w:rPr>
        <w:t>soсial</w:t>
      </w:r>
      <w:proofErr w:type="spellEnd"/>
      <w:r w:rsidRPr="00775E6A">
        <w:rPr>
          <w:sz w:val="28"/>
          <w:szCs w:val="28"/>
          <w:lang w:val="en-US"/>
        </w:rPr>
        <w:t xml:space="preserve"> media bible / L. </w:t>
      </w:r>
      <w:proofErr w:type="spellStart"/>
      <w:r w:rsidRPr="00775E6A">
        <w:rPr>
          <w:sz w:val="28"/>
          <w:szCs w:val="28"/>
          <w:lang w:val="en-US"/>
        </w:rPr>
        <w:t>Safko</w:t>
      </w:r>
      <w:proofErr w:type="spellEnd"/>
      <w:r w:rsidRPr="00775E6A">
        <w:rPr>
          <w:sz w:val="28"/>
          <w:szCs w:val="28"/>
          <w:lang w:val="en-US"/>
        </w:rPr>
        <w:t>, D. K. Brake</w:t>
      </w:r>
      <w:r w:rsidR="00FA3BB4" w:rsidRPr="00775E6A">
        <w:rPr>
          <w:sz w:val="28"/>
          <w:szCs w:val="28"/>
          <w:lang w:val="en-US"/>
        </w:rPr>
        <w:t>.</w:t>
      </w:r>
      <w:r w:rsidRPr="00775E6A">
        <w:rPr>
          <w:sz w:val="28"/>
          <w:szCs w:val="28"/>
          <w:lang w:val="en-US"/>
        </w:rPr>
        <w:t xml:space="preserve"> - Wiley, 2009. </w:t>
      </w:r>
      <w:r w:rsidR="00FA3BB4" w:rsidRPr="00775E6A">
        <w:rPr>
          <w:sz w:val="28"/>
          <w:szCs w:val="28"/>
          <w:lang w:val="en-US"/>
        </w:rPr>
        <w:t>– P</w:t>
      </w:r>
      <w:r w:rsidR="00775E6A" w:rsidRPr="00775E6A">
        <w:rPr>
          <w:sz w:val="28"/>
          <w:szCs w:val="28"/>
          <w:lang w:val="en-US"/>
        </w:rPr>
        <w:t>p</w:t>
      </w:r>
      <w:r w:rsidR="00FA3BB4" w:rsidRPr="00775E6A">
        <w:rPr>
          <w:sz w:val="28"/>
          <w:szCs w:val="28"/>
          <w:lang w:val="en-US"/>
        </w:rPr>
        <w:t xml:space="preserve">. </w:t>
      </w:r>
      <w:r w:rsidRPr="00775E6A">
        <w:rPr>
          <w:sz w:val="28"/>
          <w:szCs w:val="28"/>
          <w:lang w:val="en-US"/>
        </w:rPr>
        <w:t>21</w:t>
      </w:r>
      <w:r w:rsidR="00775E6A" w:rsidRPr="00775E6A">
        <w:rPr>
          <w:sz w:val="28"/>
          <w:szCs w:val="28"/>
          <w:lang w:val="en-US"/>
        </w:rPr>
        <w:t>-36</w:t>
      </w:r>
      <w:r w:rsidRPr="00775E6A">
        <w:rPr>
          <w:sz w:val="28"/>
          <w:szCs w:val="28"/>
          <w:lang w:val="en-US"/>
        </w:rPr>
        <w:t>.</w:t>
      </w:r>
    </w:p>
    <w:p w14:paraId="254442C6" w14:textId="2E82AB18" w:rsidR="00EA6AB0" w:rsidRDefault="00EA6AB0" w:rsidP="00C45DF1">
      <w:pPr>
        <w:pStyle w:val="ad"/>
        <w:numPr>
          <w:ilvl w:val="0"/>
          <w:numId w:val="8"/>
        </w:numPr>
        <w:shd w:val="clear" w:color="auto" w:fill="FFFFFF"/>
        <w:ind w:left="0" w:right="-1" w:firstLine="0"/>
        <w:jc w:val="both"/>
        <w:rPr>
          <w:sz w:val="28"/>
          <w:szCs w:val="28"/>
          <w:lang w:val="en-US"/>
        </w:rPr>
      </w:pPr>
      <w:proofErr w:type="spellStart"/>
      <w:r w:rsidRPr="009F0F70">
        <w:rPr>
          <w:sz w:val="28"/>
          <w:szCs w:val="28"/>
          <w:lang w:val="en-US"/>
        </w:rPr>
        <w:t>Сohen</w:t>
      </w:r>
      <w:proofErr w:type="spellEnd"/>
      <w:r w:rsidR="00FA3BB4">
        <w:rPr>
          <w:sz w:val="28"/>
          <w:szCs w:val="28"/>
          <w:lang w:val="en-US"/>
        </w:rPr>
        <w:t>,</w:t>
      </w:r>
      <w:r w:rsidRPr="009F0F70">
        <w:rPr>
          <w:sz w:val="28"/>
          <w:szCs w:val="28"/>
          <w:lang w:val="en-US"/>
        </w:rPr>
        <w:t xml:space="preserve"> L. S. Is There A </w:t>
      </w:r>
      <w:proofErr w:type="spellStart"/>
      <w:r w:rsidRPr="009F0F70">
        <w:rPr>
          <w:sz w:val="28"/>
          <w:szCs w:val="28"/>
          <w:lang w:val="en-US"/>
        </w:rPr>
        <w:t>Differenсe</w:t>
      </w:r>
      <w:proofErr w:type="spellEnd"/>
      <w:r w:rsidRPr="009F0F70">
        <w:rPr>
          <w:sz w:val="28"/>
          <w:szCs w:val="28"/>
          <w:lang w:val="en-US"/>
        </w:rPr>
        <w:t xml:space="preserve"> Between </w:t>
      </w:r>
      <w:proofErr w:type="spellStart"/>
      <w:r w:rsidRPr="009F0F70">
        <w:rPr>
          <w:sz w:val="28"/>
          <w:szCs w:val="28"/>
          <w:lang w:val="en-US"/>
        </w:rPr>
        <w:t>Soсial</w:t>
      </w:r>
      <w:proofErr w:type="spellEnd"/>
      <w:r w:rsidRPr="009F0F70">
        <w:rPr>
          <w:sz w:val="28"/>
          <w:szCs w:val="28"/>
          <w:lang w:val="en-US"/>
        </w:rPr>
        <w:t xml:space="preserve"> Media And </w:t>
      </w:r>
      <w:proofErr w:type="spellStart"/>
      <w:r w:rsidRPr="009F0F70">
        <w:rPr>
          <w:sz w:val="28"/>
          <w:szCs w:val="28"/>
          <w:lang w:val="en-US"/>
        </w:rPr>
        <w:t>Soсial</w:t>
      </w:r>
      <w:proofErr w:type="spellEnd"/>
      <w:r w:rsidRPr="009F0F70">
        <w:rPr>
          <w:sz w:val="28"/>
          <w:szCs w:val="28"/>
          <w:lang w:val="en-US"/>
        </w:rPr>
        <w:t xml:space="preserve"> Networking? / L. S. </w:t>
      </w:r>
      <w:proofErr w:type="spellStart"/>
      <w:r w:rsidRPr="009F0F70">
        <w:rPr>
          <w:sz w:val="28"/>
          <w:szCs w:val="28"/>
          <w:lang w:val="en-US"/>
        </w:rPr>
        <w:t>Сohen</w:t>
      </w:r>
      <w:proofErr w:type="spellEnd"/>
      <w:r w:rsidR="00FA3BB4">
        <w:rPr>
          <w:sz w:val="28"/>
          <w:szCs w:val="28"/>
          <w:lang w:val="en-US"/>
        </w:rPr>
        <w:t>.</w:t>
      </w:r>
      <w:r w:rsidRPr="009F0F70">
        <w:rPr>
          <w:sz w:val="28"/>
          <w:szCs w:val="28"/>
          <w:lang w:val="en-US"/>
        </w:rPr>
        <w:t xml:space="preserve"> - London, 2011. – </w:t>
      </w:r>
      <w:r w:rsidR="00FA3BB4">
        <w:rPr>
          <w:sz w:val="28"/>
          <w:szCs w:val="28"/>
          <w:lang w:val="en-US"/>
        </w:rPr>
        <w:t>P</w:t>
      </w:r>
      <w:r w:rsidR="00FA3BB4" w:rsidRPr="009F0F70">
        <w:rPr>
          <w:sz w:val="28"/>
          <w:szCs w:val="28"/>
          <w:lang w:val="en-US"/>
        </w:rPr>
        <w:t xml:space="preserve"> </w:t>
      </w:r>
      <w:r w:rsidRPr="009F0F70">
        <w:rPr>
          <w:sz w:val="28"/>
          <w:szCs w:val="28"/>
          <w:lang w:val="en-US"/>
        </w:rPr>
        <w:t>12.</w:t>
      </w:r>
    </w:p>
    <w:p w14:paraId="2A488CCE" w14:textId="77777777" w:rsidR="00DE2332" w:rsidRPr="009F0F70" w:rsidRDefault="00DE2332" w:rsidP="00C45DF1">
      <w:pPr>
        <w:pStyle w:val="ad"/>
        <w:numPr>
          <w:ilvl w:val="0"/>
          <w:numId w:val="8"/>
        </w:numPr>
        <w:shd w:val="clear" w:color="auto" w:fill="FFFFFF"/>
        <w:ind w:left="0" w:right="-1" w:firstLine="0"/>
        <w:jc w:val="both"/>
        <w:rPr>
          <w:sz w:val="28"/>
          <w:szCs w:val="28"/>
        </w:rPr>
      </w:pPr>
      <w:r w:rsidRPr="009F0F70">
        <w:rPr>
          <w:sz w:val="28"/>
          <w:szCs w:val="28"/>
        </w:rPr>
        <w:t>Быков</w:t>
      </w:r>
      <w:r w:rsidR="00FA3BB4" w:rsidRPr="00FA3BB4">
        <w:rPr>
          <w:sz w:val="28"/>
          <w:szCs w:val="28"/>
        </w:rPr>
        <w:t>,</w:t>
      </w:r>
      <w:r w:rsidRPr="009F0F70">
        <w:rPr>
          <w:sz w:val="28"/>
          <w:szCs w:val="28"/>
        </w:rPr>
        <w:t xml:space="preserve"> И. А. Технологии Веб 2.0 и связи с общественностью: смена парадигмы или дополнительные возможности? / </w:t>
      </w:r>
      <w:r w:rsidR="00FA3BB4">
        <w:rPr>
          <w:sz w:val="28"/>
          <w:szCs w:val="28"/>
        </w:rPr>
        <w:t xml:space="preserve">И. А. Быков, </w:t>
      </w:r>
      <w:r w:rsidRPr="009F0F70">
        <w:rPr>
          <w:sz w:val="28"/>
          <w:szCs w:val="28"/>
        </w:rPr>
        <w:t>О. Г. Филатова</w:t>
      </w:r>
      <w:r w:rsidR="00FA3BB4">
        <w:rPr>
          <w:sz w:val="28"/>
          <w:szCs w:val="28"/>
        </w:rPr>
        <w:t xml:space="preserve"> //</w:t>
      </w:r>
      <w:r w:rsidRPr="009F0F70">
        <w:rPr>
          <w:sz w:val="28"/>
          <w:szCs w:val="28"/>
        </w:rPr>
        <w:t xml:space="preserve"> Вест</w:t>
      </w:r>
      <w:r w:rsidR="00FA3BB4">
        <w:rPr>
          <w:sz w:val="28"/>
          <w:szCs w:val="28"/>
        </w:rPr>
        <w:t>.</w:t>
      </w:r>
      <w:r w:rsidRPr="009F0F70">
        <w:rPr>
          <w:sz w:val="28"/>
          <w:szCs w:val="28"/>
        </w:rPr>
        <w:t xml:space="preserve"> Санкт-Петербург</w:t>
      </w:r>
      <w:r w:rsidR="00FA3BB4">
        <w:rPr>
          <w:sz w:val="28"/>
          <w:szCs w:val="28"/>
        </w:rPr>
        <w:t>.</w:t>
      </w:r>
      <w:r w:rsidRPr="009F0F70">
        <w:rPr>
          <w:sz w:val="28"/>
          <w:szCs w:val="28"/>
        </w:rPr>
        <w:t xml:space="preserve"> </w:t>
      </w:r>
      <w:proofErr w:type="spellStart"/>
      <w:r w:rsidRPr="009F0F70">
        <w:rPr>
          <w:sz w:val="28"/>
          <w:szCs w:val="28"/>
        </w:rPr>
        <w:t>ун</w:t>
      </w:r>
      <w:proofErr w:type="spellEnd"/>
      <w:r w:rsidR="00FA3BB4">
        <w:rPr>
          <w:sz w:val="28"/>
          <w:szCs w:val="28"/>
        </w:rPr>
        <w:t xml:space="preserve"> - </w:t>
      </w:r>
      <w:r w:rsidRPr="009F0F70">
        <w:rPr>
          <w:sz w:val="28"/>
          <w:szCs w:val="28"/>
        </w:rPr>
        <w:t xml:space="preserve">та., 2011. – </w:t>
      </w:r>
      <w:r w:rsidR="00FA3BB4">
        <w:rPr>
          <w:sz w:val="28"/>
          <w:szCs w:val="28"/>
        </w:rPr>
        <w:t>№ 2. - С. 227</w:t>
      </w:r>
      <w:r w:rsidRPr="009F0F70">
        <w:rPr>
          <w:sz w:val="28"/>
          <w:szCs w:val="28"/>
        </w:rPr>
        <w:t>.</w:t>
      </w:r>
    </w:p>
    <w:p w14:paraId="3C4E944D" w14:textId="77777777" w:rsidR="00DE2332" w:rsidRPr="00FA3BB4" w:rsidRDefault="00DE2332" w:rsidP="00C45DF1">
      <w:pPr>
        <w:pStyle w:val="ad"/>
        <w:numPr>
          <w:ilvl w:val="0"/>
          <w:numId w:val="8"/>
        </w:numPr>
        <w:shd w:val="clear" w:color="auto" w:fill="FFFFFF"/>
        <w:ind w:left="0" w:right="-1" w:firstLine="0"/>
        <w:jc w:val="both"/>
        <w:rPr>
          <w:sz w:val="28"/>
          <w:szCs w:val="28"/>
        </w:rPr>
      </w:pPr>
      <w:r w:rsidRPr="009F0F70">
        <w:rPr>
          <w:sz w:val="28"/>
          <w:szCs w:val="28"/>
        </w:rPr>
        <w:lastRenderedPageBreak/>
        <w:t>Губанов</w:t>
      </w:r>
      <w:r w:rsidR="00FA3BB4" w:rsidRPr="009F0F70">
        <w:rPr>
          <w:sz w:val="28"/>
          <w:szCs w:val="28"/>
        </w:rPr>
        <w:t>,</w:t>
      </w:r>
      <w:r w:rsidRPr="009F0F70">
        <w:rPr>
          <w:sz w:val="28"/>
          <w:szCs w:val="28"/>
        </w:rPr>
        <w:t xml:space="preserve"> Д. А. Социальные сети: модели информационного влияния, управления и </w:t>
      </w:r>
      <w:r w:rsidRPr="00FA3BB4">
        <w:rPr>
          <w:sz w:val="28"/>
          <w:szCs w:val="28"/>
        </w:rPr>
        <w:t xml:space="preserve">противоборства. / </w:t>
      </w:r>
      <w:r w:rsidR="00FA3BB4" w:rsidRPr="00FA3BB4">
        <w:rPr>
          <w:sz w:val="28"/>
          <w:szCs w:val="28"/>
        </w:rPr>
        <w:t xml:space="preserve">Д. А. Губанов, </w:t>
      </w:r>
      <w:r w:rsidRPr="00FA3BB4">
        <w:rPr>
          <w:sz w:val="28"/>
          <w:szCs w:val="28"/>
        </w:rPr>
        <w:t xml:space="preserve">Д. А. Новиков, </w:t>
      </w:r>
      <w:r w:rsidR="00FA3BB4" w:rsidRPr="00FA3BB4">
        <w:rPr>
          <w:sz w:val="28"/>
          <w:szCs w:val="28"/>
        </w:rPr>
        <w:t xml:space="preserve">                                      </w:t>
      </w:r>
      <w:r w:rsidRPr="00FA3BB4">
        <w:rPr>
          <w:sz w:val="28"/>
          <w:szCs w:val="28"/>
        </w:rPr>
        <w:t xml:space="preserve">А. Г. Чхартишвили - М.: </w:t>
      </w:r>
      <w:proofErr w:type="spellStart"/>
      <w:r w:rsidRPr="00FA3BB4">
        <w:rPr>
          <w:sz w:val="28"/>
          <w:szCs w:val="28"/>
        </w:rPr>
        <w:t>Физматлит</w:t>
      </w:r>
      <w:proofErr w:type="spellEnd"/>
      <w:r w:rsidRPr="00FA3BB4">
        <w:rPr>
          <w:sz w:val="28"/>
          <w:szCs w:val="28"/>
        </w:rPr>
        <w:t xml:space="preserve">, 2010. </w:t>
      </w:r>
      <w:r w:rsidR="00FA3BB4">
        <w:rPr>
          <w:sz w:val="28"/>
          <w:szCs w:val="28"/>
        </w:rPr>
        <w:t>–</w:t>
      </w:r>
      <w:r w:rsidRPr="00FA3BB4">
        <w:rPr>
          <w:sz w:val="28"/>
          <w:szCs w:val="28"/>
        </w:rPr>
        <w:t xml:space="preserve"> </w:t>
      </w:r>
      <w:r w:rsidR="00FA3BB4">
        <w:rPr>
          <w:sz w:val="28"/>
          <w:szCs w:val="28"/>
        </w:rPr>
        <w:t>С.</w:t>
      </w:r>
      <w:r w:rsidR="00FA3BB4" w:rsidRPr="00FA3BB4">
        <w:rPr>
          <w:sz w:val="28"/>
          <w:szCs w:val="28"/>
        </w:rPr>
        <w:t xml:space="preserve"> </w:t>
      </w:r>
      <w:r w:rsidRPr="00FA3BB4">
        <w:rPr>
          <w:sz w:val="28"/>
          <w:szCs w:val="28"/>
        </w:rPr>
        <w:t>3</w:t>
      </w:r>
      <w:r w:rsidR="00FA3BB4">
        <w:rPr>
          <w:sz w:val="28"/>
          <w:szCs w:val="28"/>
        </w:rPr>
        <w:t xml:space="preserve"> </w:t>
      </w:r>
      <w:r w:rsidRPr="00FA3BB4">
        <w:rPr>
          <w:sz w:val="28"/>
          <w:szCs w:val="28"/>
        </w:rPr>
        <w:t>-</w:t>
      </w:r>
      <w:r w:rsidR="00FA3BB4">
        <w:rPr>
          <w:sz w:val="28"/>
          <w:szCs w:val="28"/>
        </w:rPr>
        <w:t xml:space="preserve"> </w:t>
      </w:r>
      <w:r w:rsidRPr="00FA3BB4">
        <w:rPr>
          <w:sz w:val="28"/>
          <w:szCs w:val="28"/>
        </w:rPr>
        <w:t>4.</w:t>
      </w:r>
    </w:p>
    <w:p w14:paraId="2D9C232B" w14:textId="49E75C13" w:rsidR="004232C9" w:rsidRPr="00FA3BB4" w:rsidRDefault="004232C9" w:rsidP="00C45DF1">
      <w:pPr>
        <w:pStyle w:val="ad"/>
        <w:numPr>
          <w:ilvl w:val="0"/>
          <w:numId w:val="8"/>
        </w:numPr>
        <w:shd w:val="clear" w:color="auto" w:fill="FFFFFF"/>
        <w:ind w:left="0" w:right="-1" w:firstLine="0"/>
        <w:jc w:val="both"/>
        <w:rPr>
          <w:sz w:val="28"/>
          <w:szCs w:val="28"/>
        </w:rPr>
      </w:pPr>
      <w:proofErr w:type="spellStart"/>
      <w:r w:rsidRPr="00FA3BB4">
        <w:rPr>
          <w:sz w:val="28"/>
          <w:szCs w:val="28"/>
        </w:rPr>
        <w:t>Браславец</w:t>
      </w:r>
      <w:proofErr w:type="spellEnd"/>
      <w:r w:rsidR="00FA3BB4">
        <w:rPr>
          <w:sz w:val="28"/>
          <w:szCs w:val="28"/>
        </w:rPr>
        <w:t>,</w:t>
      </w:r>
      <w:r w:rsidRPr="00FA3BB4">
        <w:rPr>
          <w:sz w:val="28"/>
          <w:szCs w:val="28"/>
        </w:rPr>
        <w:t xml:space="preserve"> Л. А. Интернет-сервисы социальных сетей в современной системе средств массовой информации: </w:t>
      </w:r>
      <w:proofErr w:type="spellStart"/>
      <w:r w:rsidRPr="00FA3BB4">
        <w:rPr>
          <w:sz w:val="28"/>
          <w:szCs w:val="28"/>
        </w:rPr>
        <w:t>дис</w:t>
      </w:r>
      <w:proofErr w:type="spellEnd"/>
      <w:r w:rsidRPr="00FA3BB4">
        <w:rPr>
          <w:sz w:val="28"/>
          <w:szCs w:val="28"/>
        </w:rPr>
        <w:t>.</w:t>
      </w:r>
      <w:r w:rsidR="00381928">
        <w:rPr>
          <w:sz w:val="28"/>
          <w:szCs w:val="28"/>
        </w:rPr>
        <w:t xml:space="preserve"> </w:t>
      </w:r>
      <w:r w:rsidRPr="00FA3BB4">
        <w:rPr>
          <w:sz w:val="28"/>
          <w:szCs w:val="28"/>
        </w:rPr>
        <w:t xml:space="preserve">канд. фил. </w:t>
      </w:r>
      <w:r w:rsidR="00862D36">
        <w:rPr>
          <w:sz w:val="28"/>
          <w:szCs w:val="28"/>
        </w:rPr>
        <w:t>н</w:t>
      </w:r>
      <w:r w:rsidRPr="00FA3BB4">
        <w:rPr>
          <w:sz w:val="28"/>
          <w:szCs w:val="28"/>
        </w:rPr>
        <w:t>аук</w:t>
      </w:r>
      <w:r w:rsidR="00862D36">
        <w:rPr>
          <w:sz w:val="28"/>
          <w:szCs w:val="28"/>
        </w:rPr>
        <w:t xml:space="preserve"> 10.01.10</w:t>
      </w:r>
      <w:r w:rsidRPr="00FA3BB4">
        <w:rPr>
          <w:sz w:val="28"/>
          <w:szCs w:val="28"/>
        </w:rPr>
        <w:t xml:space="preserve"> /</w:t>
      </w:r>
      <w:r w:rsidR="00862D36">
        <w:rPr>
          <w:sz w:val="28"/>
          <w:szCs w:val="28"/>
        </w:rPr>
        <w:t>/</w:t>
      </w:r>
      <w:r w:rsidRPr="00FA3BB4">
        <w:rPr>
          <w:sz w:val="28"/>
          <w:szCs w:val="28"/>
        </w:rPr>
        <w:t xml:space="preserve"> </w:t>
      </w:r>
      <w:r w:rsidR="00862D36">
        <w:rPr>
          <w:sz w:val="28"/>
          <w:szCs w:val="28"/>
        </w:rPr>
        <w:t xml:space="preserve">                    </w:t>
      </w:r>
      <w:r w:rsidRPr="00FA3BB4">
        <w:rPr>
          <w:sz w:val="28"/>
          <w:szCs w:val="28"/>
        </w:rPr>
        <w:t xml:space="preserve">Л. А. </w:t>
      </w:r>
      <w:proofErr w:type="spellStart"/>
      <w:r w:rsidRPr="00FA3BB4">
        <w:rPr>
          <w:sz w:val="28"/>
          <w:szCs w:val="28"/>
        </w:rPr>
        <w:t>Браславец</w:t>
      </w:r>
      <w:proofErr w:type="spellEnd"/>
      <w:r w:rsidR="00862D36">
        <w:rPr>
          <w:sz w:val="28"/>
          <w:szCs w:val="28"/>
        </w:rPr>
        <w:t>.</w:t>
      </w:r>
      <w:r w:rsidRPr="00FA3BB4">
        <w:rPr>
          <w:sz w:val="28"/>
          <w:szCs w:val="28"/>
        </w:rPr>
        <w:t xml:space="preserve"> - Воронеж, 2010. – </w:t>
      </w:r>
      <w:r w:rsidR="00FA3BB4">
        <w:rPr>
          <w:sz w:val="28"/>
          <w:szCs w:val="28"/>
        </w:rPr>
        <w:t>С.</w:t>
      </w:r>
      <w:r w:rsidR="00FA3BB4" w:rsidRPr="00FA3BB4">
        <w:rPr>
          <w:sz w:val="28"/>
          <w:szCs w:val="28"/>
        </w:rPr>
        <w:t xml:space="preserve"> </w:t>
      </w:r>
      <w:r w:rsidRPr="00FA3BB4">
        <w:rPr>
          <w:sz w:val="28"/>
          <w:szCs w:val="28"/>
        </w:rPr>
        <w:t>76.</w:t>
      </w:r>
    </w:p>
    <w:p w14:paraId="59FDF040" w14:textId="77777777" w:rsidR="004232C9" w:rsidRPr="009F0F70" w:rsidRDefault="004232C9" w:rsidP="00C45DF1">
      <w:pPr>
        <w:pStyle w:val="ad"/>
        <w:numPr>
          <w:ilvl w:val="0"/>
          <w:numId w:val="8"/>
        </w:numPr>
        <w:shd w:val="clear" w:color="auto" w:fill="FFFFFF"/>
        <w:ind w:left="0" w:right="-1" w:firstLine="0"/>
        <w:jc w:val="both"/>
        <w:rPr>
          <w:sz w:val="28"/>
          <w:szCs w:val="28"/>
        </w:rPr>
      </w:pPr>
      <w:r w:rsidRPr="009F0F70">
        <w:rPr>
          <w:sz w:val="28"/>
          <w:szCs w:val="28"/>
        </w:rPr>
        <w:t>Фирсов</w:t>
      </w:r>
      <w:r w:rsidR="00862D36">
        <w:rPr>
          <w:sz w:val="28"/>
          <w:szCs w:val="28"/>
        </w:rPr>
        <w:t>,</w:t>
      </w:r>
      <w:r w:rsidRPr="009F0F70">
        <w:rPr>
          <w:sz w:val="28"/>
          <w:szCs w:val="28"/>
        </w:rPr>
        <w:t xml:space="preserve"> М. В. История социальной работы / М. В. Фирсов - М.: </w:t>
      </w:r>
      <w:proofErr w:type="spellStart"/>
      <w:r w:rsidRPr="009F0F70">
        <w:rPr>
          <w:sz w:val="28"/>
          <w:szCs w:val="28"/>
        </w:rPr>
        <w:t>Гуманит</w:t>
      </w:r>
      <w:proofErr w:type="spellEnd"/>
      <w:r w:rsidRPr="009F0F70">
        <w:rPr>
          <w:sz w:val="28"/>
          <w:szCs w:val="28"/>
        </w:rPr>
        <w:t>, 20</w:t>
      </w:r>
      <w:r w:rsidR="00862D36">
        <w:rPr>
          <w:sz w:val="28"/>
          <w:szCs w:val="28"/>
        </w:rPr>
        <w:t>09</w:t>
      </w:r>
      <w:r w:rsidRPr="009F0F70">
        <w:rPr>
          <w:sz w:val="28"/>
          <w:szCs w:val="28"/>
        </w:rPr>
        <w:t xml:space="preserve">. – </w:t>
      </w:r>
      <w:r w:rsidR="00862D36">
        <w:rPr>
          <w:sz w:val="28"/>
          <w:szCs w:val="28"/>
        </w:rPr>
        <w:t xml:space="preserve">С. </w:t>
      </w:r>
      <w:r w:rsidRPr="009F0F70">
        <w:rPr>
          <w:sz w:val="28"/>
          <w:szCs w:val="28"/>
        </w:rPr>
        <w:t>12</w:t>
      </w:r>
      <w:r w:rsidR="00862D36">
        <w:rPr>
          <w:sz w:val="28"/>
          <w:szCs w:val="28"/>
        </w:rPr>
        <w:t>6</w:t>
      </w:r>
      <w:r w:rsidRPr="009F0F70">
        <w:rPr>
          <w:sz w:val="28"/>
          <w:szCs w:val="28"/>
        </w:rPr>
        <w:t>.</w:t>
      </w:r>
    </w:p>
    <w:p w14:paraId="7DF6B9F6" w14:textId="77777777" w:rsidR="00192E75" w:rsidRPr="009F0F70" w:rsidRDefault="00192E75" w:rsidP="00C45DF1">
      <w:pPr>
        <w:pStyle w:val="ad"/>
        <w:numPr>
          <w:ilvl w:val="0"/>
          <w:numId w:val="8"/>
        </w:numPr>
        <w:shd w:val="clear" w:color="auto" w:fill="FFFFFF"/>
        <w:ind w:left="0" w:right="-1" w:firstLine="0"/>
        <w:jc w:val="both"/>
        <w:rPr>
          <w:sz w:val="28"/>
          <w:szCs w:val="28"/>
        </w:rPr>
      </w:pPr>
      <w:r w:rsidRPr="009F0F70">
        <w:rPr>
          <w:sz w:val="28"/>
          <w:szCs w:val="28"/>
        </w:rPr>
        <w:t>О’Райли</w:t>
      </w:r>
      <w:r w:rsidR="00862D36">
        <w:rPr>
          <w:sz w:val="28"/>
          <w:szCs w:val="28"/>
        </w:rPr>
        <w:t>,</w:t>
      </w:r>
      <w:r w:rsidRPr="009F0F70">
        <w:rPr>
          <w:sz w:val="28"/>
          <w:szCs w:val="28"/>
        </w:rPr>
        <w:t xml:space="preserve"> Т. Появление названия </w:t>
      </w:r>
      <w:proofErr w:type="spellStart"/>
      <w:r w:rsidRPr="009F0F70">
        <w:rPr>
          <w:sz w:val="28"/>
          <w:szCs w:val="28"/>
        </w:rPr>
        <w:t>web</w:t>
      </w:r>
      <w:proofErr w:type="spellEnd"/>
      <w:r w:rsidRPr="009F0F70">
        <w:rPr>
          <w:sz w:val="28"/>
          <w:szCs w:val="28"/>
        </w:rPr>
        <w:t xml:space="preserve"> 2.0 / Т. О’Райли – </w:t>
      </w:r>
      <w:proofErr w:type="spellStart"/>
      <w:r w:rsidRPr="009F0F70">
        <w:rPr>
          <w:sz w:val="28"/>
          <w:szCs w:val="28"/>
        </w:rPr>
        <w:t>Компьютерра</w:t>
      </w:r>
      <w:proofErr w:type="spellEnd"/>
      <w:r w:rsidRPr="009F0F70">
        <w:rPr>
          <w:sz w:val="28"/>
          <w:szCs w:val="28"/>
        </w:rPr>
        <w:t xml:space="preserve">, 2016. – </w:t>
      </w:r>
      <w:r w:rsidR="00862D36">
        <w:rPr>
          <w:sz w:val="28"/>
          <w:szCs w:val="28"/>
        </w:rPr>
        <w:t xml:space="preserve">С. </w:t>
      </w:r>
      <w:r w:rsidRPr="009F0F70">
        <w:rPr>
          <w:sz w:val="28"/>
          <w:szCs w:val="28"/>
        </w:rPr>
        <w:t>34.</w:t>
      </w:r>
    </w:p>
    <w:p w14:paraId="7D491616" w14:textId="77777777" w:rsidR="00275FEE" w:rsidRPr="00862D36" w:rsidRDefault="00275FEE" w:rsidP="00C45DF1">
      <w:pPr>
        <w:pStyle w:val="ad"/>
        <w:numPr>
          <w:ilvl w:val="0"/>
          <w:numId w:val="8"/>
        </w:numPr>
        <w:shd w:val="clear" w:color="auto" w:fill="FFFFFF"/>
        <w:ind w:left="0" w:right="-1" w:firstLine="0"/>
        <w:jc w:val="both"/>
        <w:rPr>
          <w:sz w:val="28"/>
          <w:szCs w:val="28"/>
        </w:rPr>
      </w:pPr>
      <w:r w:rsidRPr="009F0F70">
        <w:rPr>
          <w:sz w:val="28"/>
          <w:szCs w:val="28"/>
        </w:rPr>
        <w:t>Андреев</w:t>
      </w:r>
      <w:r w:rsidR="00862D36">
        <w:rPr>
          <w:sz w:val="28"/>
          <w:szCs w:val="28"/>
        </w:rPr>
        <w:t>,</w:t>
      </w:r>
      <w:r w:rsidRPr="009F0F70">
        <w:rPr>
          <w:sz w:val="28"/>
          <w:szCs w:val="28"/>
        </w:rPr>
        <w:t xml:space="preserve"> А. </w:t>
      </w:r>
      <w:proofErr w:type="spellStart"/>
      <w:r w:rsidRPr="009F0F70">
        <w:rPr>
          <w:sz w:val="28"/>
          <w:szCs w:val="28"/>
        </w:rPr>
        <w:t>Web</w:t>
      </w:r>
      <w:proofErr w:type="spellEnd"/>
      <w:r w:rsidRPr="009F0F70">
        <w:rPr>
          <w:sz w:val="28"/>
          <w:szCs w:val="28"/>
        </w:rPr>
        <w:t xml:space="preserve"> 3.0.: Менеджеры знаний </w:t>
      </w:r>
      <w:r w:rsidR="00862D36">
        <w:rPr>
          <w:sz w:val="28"/>
          <w:szCs w:val="28"/>
        </w:rPr>
        <w:t xml:space="preserve">/ А. Андреев </w:t>
      </w:r>
      <w:r w:rsidRPr="009F0F70">
        <w:rPr>
          <w:sz w:val="28"/>
          <w:szCs w:val="28"/>
        </w:rPr>
        <w:t>[Электронный ресурс].</w:t>
      </w:r>
      <w:r w:rsidR="00862D36">
        <w:rPr>
          <w:sz w:val="28"/>
          <w:szCs w:val="28"/>
        </w:rPr>
        <w:t xml:space="preserve"> – Режим доступа</w:t>
      </w:r>
      <w:r w:rsidRPr="00862D36">
        <w:rPr>
          <w:sz w:val="28"/>
          <w:szCs w:val="28"/>
        </w:rPr>
        <w:t xml:space="preserve">: </w:t>
      </w:r>
      <w:hyperlink r:id="rId9" w:history="1">
        <w:r w:rsidR="00E80168" w:rsidRPr="007C268D">
          <w:rPr>
            <w:rStyle w:val="a5"/>
            <w:sz w:val="28"/>
            <w:szCs w:val="28"/>
            <w:lang w:val="en-US"/>
          </w:rPr>
          <w:t>www</w:t>
        </w:r>
        <w:r w:rsidR="00E80168" w:rsidRPr="007C268D">
          <w:rPr>
            <w:rStyle w:val="a5"/>
            <w:sz w:val="28"/>
            <w:szCs w:val="28"/>
          </w:rPr>
          <w:t>.</w:t>
        </w:r>
        <w:proofErr w:type="spellStart"/>
        <w:r w:rsidR="00E80168" w:rsidRPr="007C268D">
          <w:rPr>
            <w:rStyle w:val="a5"/>
            <w:sz w:val="28"/>
            <w:szCs w:val="28"/>
            <w:lang w:val="en-US"/>
          </w:rPr>
          <w:t>webplanet</w:t>
        </w:r>
        <w:proofErr w:type="spellEnd"/>
        <w:r w:rsidR="00E80168" w:rsidRPr="007C268D">
          <w:rPr>
            <w:rStyle w:val="a5"/>
            <w:sz w:val="28"/>
            <w:szCs w:val="28"/>
          </w:rPr>
          <w:t>.</w:t>
        </w:r>
        <w:proofErr w:type="spellStart"/>
        <w:r w:rsidR="00E80168" w:rsidRPr="007C268D">
          <w:rPr>
            <w:rStyle w:val="a5"/>
            <w:sz w:val="28"/>
            <w:szCs w:val="28"/>
            <w:lang w:val="en-US"/>
          </w:rPr>
          <w:t>ru</w:t>
        </w:r>
        <w:proofErr w:type="spellEnd"/>
        <w:r w:rsidR="00E80168" w:rsidRPr="007C268D">
          <w:rPr>
            <w:rStyle w:val="a5"/>
            <w:sz w:val="28"/>
            <w:szCs w:val="28"/>
          </w:rPr>
          <w:t>/</w:t>
        </w:r>
        <w:r w:rsidR="00E80168" w:rsidRPr="007C268D">
          <w:rPr>
            <w:rStyle w:val="a5"/>
            <w:sz w:val="28"/>
            <w:szCs w:val="28"/>
            <w:lang w:val="en-US"/>
          </w:rPr>
          <w:t>news</w:t>
        </w:r>
        <w:r w:rsidR="00E80168" w:rsidRPr="007C268D">
          <w:rPr>
            <w:rStyle w:val="a5"/>
            <w:sz w:val="28"/>
            <w:szCs w:val="28"/>
          </w:rPr>
          <w:t>/</w:t>
        </w:r>
        <w:r w:rsidR="00E80168" w:rsidRPr="007C268D">
          <w:rPr>
            <w:rStyle w:val="a5"/>
            <w:sz w:val="28"/>
            <w:szCs w:val="28"/>
            <w:lang w:val="en-US"/>
          </w:rPr>
          <w:t>reading</w:t>
        </w:r>
        <w:r w:rsidR="00E80168" w:rsidRPr="007C268D">
          <w:rPr>
            <w:rStyle w:val="a5"/>
            <w:sz w:val="28"/>
            <w:szCs w:val="28"/>
          </w:rPr>
          <w:t>-</w:t>
        </w:r>
        <w:r w:rsidR="00E80168" w:rsidRPr="007C268D">
          <w:rPr>
            <w:rStyle w:val="a5"/>
            <w:sz w:val="28"/>
            <w:szCs w:val="28"/>
            <w:lang w:val="en-US"/>
          </w:rPr>
          <w:t>room</w:t>
        </w:r>
        <w:r w:rsidR="00E80168" w:rsidRPr="007C268D">
          <w:rPr>
            <w:rStyle w:val="a5"/>
            <w:sz w:val="28"/>
            <w:szCs w:val="28"/>
          </w:rPr>
          <w:t>/2006/3/20/</w:t>
        </w:r>
        <w:r w:rsidR="00E80168" w:rsidRPr="007C268D">
          <w:rPr>
            <w:rStyle w:val="a5"/>
            <w:sz w:val="28"/>
            <w:szCs w:val="28"/>
            <w:lang w:val="en-US"/>
          </w:rPr>
          <w:t>we</w:t>
        </w:r>
        <w:r w:rsidR="00E80168" w:rsidRPr="007C268D">
          <w:rPr>
            <w:rStyle w:val="a5"/>
            <w:sz w:val="28"/>
            <w:szCs w:val="28"/>
          </w:rPr>
          <w:t>_3_0</w:t>
        </w:r>
      </w:hyperlink>
      <w:r w:rsidRPr="00862D36">
        <w:rPr>
          <w:sz w:val="28"/>
          <w:szCs w:val="28"/>
        </w:rPr>
        <w:t>.</w:t>
      </w:r>
      <w:r w:rsidR="00862D36">
        <w:rPr>
          <w:sz w:val="28"/>
          <w:szCs w:val="28"/>
        </w:rPr>
        <w:t xml:space="preserve"> - Дата доступа: 02.02.2021.</w:t>
      </w:r>
    </w:p>
    <w:p w14:paraId="77E156C8" w14:textId="77777777" w:rsidR="000D4468" w:rsidRPr="00775E6A" w:rsidRDefault="000D4468" w:rsidP="000D4468">
      <w:pPr>
        <w:pStyle w:val="ad"/>
        <w:numPr>
          <w:ilvl w:val="0"/>
          <w:numId w:val="8"/>
        </w:numPr>
        <w:shd w:val="clear" w:color="auto" w:fill="FFFFFF"/>
        <w:ind w:left="0" w:right="-1" w:firstLine="0"/>
        <w:jc w:val="both"/>
        <w:rPr>
          <w:sz w:val="28"/>
          <w:szCs w:val="28"/>
          <w:lang w:val="en-US"/>
        </w:rPr>
      </w:pPr>
      <w:proofErr w:type="spellStart"/>
      <w:r w:rsidRPr="00775E6A">
        <w:rPr>
          <w:sz w:val="28"/>
          <w:szCs w:val="28"/>
          <w:lang w:val="en-US"/>
        </w:rPr>
        <w:t>DataReportal</w:t>
      </w:r>
      <w:proofErr w:type="spellEnd"/>
      <w:r w:rsidRPr="00775E6A">
        <w:rPr>
          <w:sz w:val="28"/>
          <w:szCs w:val="28"/>
          <w:lang w:val="en-US"/>
        </w:rPr>
        <w:t xml:space="preserve">, </w:t>
      </w:r>
      <w:r w:rsidRPr="00775E6A">
        <w:rPr>
          <w:sz w:val="28"/>
          <w:szCs w:val="28"/>
        </w:rPr>
        <w:t>отчет</w:t>
      </w:r>
      <w:r w:rsidRPr="00775E6A">
        <w:rPr>
          <w:sz w:val="28"/>
          <w:szCs w:val="28"/>
          <w:lang w:val="en-US"/>
        </w:rPr>
        <w:t>:</w:t>
      </w:r>
      <w:r w:rsidRPr="00775E6A">
        <w:rPr>
          <w:lang w:val="en-US"/>
        </w:rPr>
        <w:t xml:space="preserve"> </w:t>
      </w:r>
      <w:r w:rsidRPr="00775E6A">
        <w:rPr>
          <w:sz w:val="28"/>
          <w:szCs w:val="28"/>
          <w:lang w:val="en-US"/>
        </w:rPr>
        <w:t>Digital 2021</w:t>
      </w:r>
      <w:r w:rsidR="00862D36" w:rsidRPr="00775E6A">
        <w:rPr>
          <w:sz w:val="28"/>
          <w:szCs w:val="28"/>
          <w:lang w:val="en-US"/>
        </w:rPr>
        <w:t xml:space="preserve"> [Electronic resource].</w:t>
      </w:r>
      <w:r w:rsidRPr="00775E6A">
        <w:rPr>
          <w:sz w:val="28"/>
          <w:szCs w:val="28"/>
          <w:lang w:val="en-US"/>
        </w:rPr>
        <w:t xml:space="preserve"> </w:t>
      </w:r>
      <w:r w:rsidR="00862D36" w:rsidRPr="00775E6A">
        <w:rPr>
          <w:sz w:val="28"/>
          <w:szCs w:val="28"/>
          <w:lang w:val="en-US"/>
        </w:rPr>
        <w:t xml:space="preserve">- Mode of access: </w:t>
      </w:r>
      <w:hyperlink r:id="rId10" w:history="1">
        <w:r w:rsidR="00E80168" w:rsidRPr="00775E6A">
          <w:rPr>
            <w:rStyle w:val="a5"/>
            <w:color w:val="auto"/>
            <w:sz w:val="28"/>
            <w:szCs w:val="28"/>
            <w:lang w:val="en-US"/>
          </w:rPr>
          <w:t>www.slideshare.net/DataReportal</w:t>
        </w:r>
      </w:hyperlink>
      <w:r w:rsidR="00862D36" w:rsidRPr="00775E6A">
        <w:rPr>
          <w:sz w:val="28"/>
          <w:szCs w:val="28"/>
          <w:u w:val="single"/>
          <w:lang w:val="en-US"/>
        </w:rPr>
        <w:t>.</w:t>
      </w:r>
      <w:r w:rsidR="00862D36" w:rsidRPr="00775E6A">
        <w:rPr>
          <w:sz w:val="28"/>
          <w:szCs w:val="28"/>
          <w:lang w:val="en-US"/>
        </w:rPr>
        <w:t xml:space="preserve"> -</w:t>
      </w:r>
      <w:r w:rsidR="00862D36" w:rsidRPr="00775E6A">
        <w:rPr>
          <w:sz w:val="28"/>
          <w:szCs w:val="28"/>
          <w:u w:val="single"/>
          <w:lang w:val="en-US"/>
        </w:rPr>
        <w:t xml:space="preserve"> </w:t>
      </w:r>
      <w:r w:rsidR="00862D36" w:rsidRPr="00775E6A">
        <w:rPr>
          <w:sz w:val="28"/>
          <w:szCs w:val="28"/>
          <w:lang w:val="en-US"/>
        </w:rPr>
        <w:t>Date of access: 02.02.2021.</w:t>
      </w:r>
    </w:p>
    <w:p w14:paraId="1ACB1C30" w14:textId="1DA6AA02" w:rsidR="000D4468" w:rsidRPr="00775E6A" w:rsidRDefault="00D371A4" w:rsidP="00D371A4">
      <w:pPr>
        <w:pStyle w:val="ad"/>
        <w:numPr>
          <w:ilvl w:val="0"/>
          <w:numId w:val="8"/>
        </w:numPr>
        <w:shd w:val="clear" w:color="auto" w:fill="FFFFFF"/>
        <w:ind w:left="0" w:right="-1" w:firstLine="0"/>
        <w:jc w:val="both"/>
        <w:rPr>
          <w:sz w:val="28"/>
          <w:szCs w:val="28"/>
          <w:lang w:val="en-US"/>
        </w:rPr>
      </w:pPr>
      <w:proofErr w:type="spellStart"/>
      <w:r w:rsidRPr="00775E6A">
        <w:rPr>
          <w:sz w:val="28"/>
          <w:szCs w:val="28"/>
          <w:lang w:val="en-US"/>
        </w:rPr>
        <w:t>DataReportal</w:t>
      </w:r>
      <w:proofErr w:type="spellEnd"/>
      <w:r w:rsidRPr="00775E6A">
        <w:rPr>
          <w:sz w:val="28"/>
          <w:szCs w:val="28"/>
          <w:lang w:val="en-US"/>
        </w:rPr>
        <w:t xml:space="preserve">, </w:t>
      </w:r>
      <w:r w:rsidRPr="00775E6A">
        <w:rPr>
          <w:sz w:val="28"/>
          <w:szCs w:val="28"/>
        </w:rPr>
        <w:t>отчет</w:t>
      </w:r>
      <w:r w:rsidRPr="00775E6A">
        <w:rPr>
          <w:sz w:val="28"/>
          <w:szCs w:val="28"/>
          <w:lang w:val="en-US"/>
        </w:rPr>
        <w:t>:</w:t>
      </w:r>
      <w:r w:rsidRPr="00775E6A">
        <w:rPr>
          <w:lang w:val="en-US"/>
        </w:rPr>
        <w:t xml:space="preserve"> </w:t>
      </w:r>
      <w:r w:rsidRPr="00775E6A">
        <w:rPr>
          <w:sz w:val="28"/>
          <w:szCs w:val="28"/>
          <w:lang w:val="en-US"/>
        </w:rPr>
        <w:t xml:space="preserve">Digital 2021 Republic of Belarus </w:t>
      </w:r>
      <w:r w:rsidR="00775E6A" w:rsidRPr="00775E6A">
        <w:rPr>
          <w:sz w:val="28"/>
          <w:szCs w:val="28"/>
          <w:lang w:val="en-US"/>
        </w:rPr>
        <w:t xml:space="preserve">[Electronic resource]. - Mode of access: </w:t>
      </w:r>
      <w:r w:rsidRPr="00775E6A">
        <w:rPr>
          <w:sz w:val="28"/>
          <w:szCs w:val="28"/>
          <w:lang w:val="en-US"/>
        </w:rPr>
        <w:t xml:space="preserve"> </w:t>
      </w:r>
      <w:hyperlink r:id="rId11" w:history="1">
        <w:r w:rsidR="00775E6A" w:rsidRPr="00775E6A">
          <w:rPr>
            <w:rStyle w:val="a5"/>
            <w:color w:val="auto"/>
            <w:sz w:val="28"/>
            <w:szCs w:val="28"/>
            <w:lang w:val="en-US"/>
          </w:rPr>
          <w:t>www.slideshare.net/SergioSilviPaese</w:t>
        </w:r>
      </w:hyperlink>
      <w:r w:rsidR="00775E6A" w:rsidRPr="00775E6A">
        <w:rPr>
          <w:sz w:val="28"/>
          <w:szCs w:val="28"/>
          <w:lang w:val="en-US"/>
        </w:rPr>
        <w:t>. - Date of access: 02.02.2021.</w:t>
      </w:r>
    </w:p>
    <w:p w14:paraId="7D0515B5" w14:textId="77777777" w:rsidR="00C1517C" w:rsidRPr="009F0F70" w:rsidRDefault="00C1517C" w:rsidP="00C45DF1">
      <w:pPr>
        <w:pStyle w:val="ad"/>
        <w:numPr>
          <w:ilvl w:val="0"/>
          <w:numId w:val="8"/>
        </w:numPr>
        <w:shd w:val="clear" w:color="auto" w:fill="FFFFFF"/>
        <w:ind w:left="0" w:right="-1" w:firstLine="0"/>
        <w:jc w:val="both"/>
        <w:rPr>
          <w:sz w:val="28"/>
          <w:szCs w:val="28"/>
        </w:rPr>
      </w:pPr>
      <w:r w:rsidRPr="009F0F70">
        <w:rPr>
          <w:sz w:val="28"/>
          <w:szCs w:val="28"/>
        </w:rPr>
        <w:t xml:space="preserve">Коммуникативные технологии в процессах политической мобилизации: кол. монография / </w:t>
      </w:r>
      <w:proofErr w:type="spellStart"/>
      <w:r w:rsidRPr="009F0F70">
        <w:rPr>
          <w:sz w:val="28"/>
          <w:szCs w:val="28"/>
        </w:rPr>
        <w:t>науч</w:t>
      </w:r>
      <w:proofErr w:type="spellEnd"/>
      <w:r w:rsidR="009F632B">
        <w:rPr>
          <w:sz w:val="28"/>
          <w:szCs w:val="28"/>
        </w:rPr>
        <w:t xml:space="preserve"> </w:t>
      </w:r>
      <w:r w:rsidRPr="009F0F70">
        <w:rPr>
          <w:sz w:val="28"/>
          <w:szCs w:val="28"/>
        </w:rPr>
        <w:t xml:space="preserve">ред. В.А. Ачкасова, Г.С. Мельник. </w:t>
      </w:r>
      <w:r w:rsidR="009F632B">
        <w:rPr>
          <w:sz w:val="28"/>
          <w:szCs w:val="28"/>
        </w:rPr>
        <w:t xml:space="preserve">- </w:t>
      </w:r>
      <w:r w:rsidRPr="009F0F70">
        <w:rPr>
          <w:sz w:val="28"/>
          <w:szCs w:val="28"/>
        </w:rPr>
        <w:t>М.: Флинта: Наука,</w:t>
      </w:r>
      <w:r w:rsidR="00E80168">
        <w:rPr>
          <w:sz w:val="28"/>
          <w:szCs w:val="28"/>
        </w:rPr>
        <w:t xml:space="preserve"> </w:t>
      </w:r>
      <w:r w:rsidRPr="009F0F70">
        <w:rPr>
          <w:sz w:val="28"/>
          <w:szCs w:val="28"/>
        </w:rPr>
        <w:t>2016 – 110с.</w:t>
      </w:r>
    </w:p>
    <w:p w14:paraId="471EAA67" w14:textId="77777777" w:rsidR="009455AA" w:rsidRPr="009F0F70" w:rsidRDefault="009455AA" w:rsidP="00C45DF1">
      <w:pPr>
        <w:pStyle w:val="ad"/>
        <w:numPr>
          <w:ilvl w:val="0"/>
          <w:numId w:val="8"/>
        </w:numPr>
        <w:shd w:val="clear" w:color="auto" w:fill="FFFFFF"/>
        <w:ind w:left="0" w:right="-1" w:firstLine="0"/>
        <w:jc w:val="both"/>
        <w:rPr>
          <w:sz w:val="28"/>
          <w:szCs w:val="28"/>
        </w:rPr>
      </w:pPr>
      <w:r w:rsidRPr="009F0F70">
        <w:rPr>
          <w:sz w:val="28"/>
          <w:szCs w:val="28"/>
        </w:rPr>
        <w:t>Шаронова</w:t>
      </w:r>
      <w:r w:rsidR="009F632B">
        <w:rPr>
          <w:sz w:val="28"/>
          <w:szCs w:val="28"/>
        </w:rPr>
        <w:t>,</w:t>
      </w:r>
      <w:r w:rsidRPr="009F0F70">
        <w:rPr>
          <w:sz w:val="28"/>
          <w:szCs w:val="28"/>
        </w:rPr>
        <w:t xml:space="preserve"> С.</w:t>
      </w:r>
      <w:r w:rsidR="009F632B">
        <w:rPr>
          <w:sz w:val="28"/>
          <w:szCs w:val="28"/>
        </w:rPr>
        <w:t xml:space="preserve"> </w:t>
      </w:r>
      <w:r w:rsidRPr="009F0F70">
        <w:rPr>
          <w:sz w:val="28"/>
          <w:szCs w:val="28"/>
        </w:rPr>
        <w:t xml:space="preserve">А., Социальные технологии: деловые игры: </w:t>
      </w:r>
      <w:r w:rsidR="009F632B">
        <w:rPr>
          <w:sz w:val="28"/>
          <w:szCs w:val="28"/>
        </w:rPr>
        <w:t>у</w:t>
      </w:r>
      <w:r w:rsidRPr="009F0F70">
        <w:rPr>
          <w:sz w:val="28"/>
          <w:szCs w:val="28"/>
        </w:rPr>
        <w:t>чеб</w:t>
      </w:r>
      <w:r w:rsidR="009F632B">
        <w:rPr>
          <w:sz w:val="28"/>
          <w:szCs w:val="28"/>
        </w:rPr>
        <w:t>.</w:t>
      </w:r>
      <w:r w:rsidRPr="009F0F70">
        <w:rPr>
          <w:sz w:val="28"/>
          <w:szCs w:val="28"/>
        </w:rPr>
        <w:t xml:space="preserve"> </w:t>
      </w:r>
      <w:proofErr w:type="spellStart"/>
      <w:r w:rsidRPr="009F0F70">
        <w:rPr>
          <w:sz w:val="28"/>
          <w:szCs w:val="28"/>
        </w:rPr>
        <w:t>пособ</w:t>
      </w:r>
      <w:proofErr w:type="spellEnd"/>
      <w:r w:rsidR="009F632B">
        <w:rPr>
          <w:sz w:val="28"/>
          <w:szCs w:val="28"/>
        </w:rPr>
        <w:t>.</w:t>
      </w:r>
      <w:r w:rsidRPr="009F0F70">
        <w:rPr>
          <w:sz w:val="28"/>
          <w:szCs w:val="28"/>
        </w:rPr>
        <w:t xml:space="preserve"> / </w:t>
      </w:r>
      <w:r w:rsidR="009F632B">
        <w:rPr>
          <w:sz w:val="28"/>
          <w:szCs w:val="28"/>
        </w:rPr>
        <w:t xml:space="preserve">С. А. Шаронова. - </w:t>
      </w:r>
      <w:r w:rsidRPr="009F0F70">
        <w:rPr>
          <w:sz w:val="28"/>
          <w:szCs w:val="28"/>
        </w:rPr>
        <w:t>М.: ПСТГУ, 201</w:t>
      </w:r>
      <w:r w:rsidR="009F632B">
        <w:rPr>
          <w:sz w:val="28"/>
          <w:szCs w:val="28"/>
        </w:rPr>
        <w:t>3.</w:t>
      </w:r>
      <w:r w:rsidRPr="009F0F70">
        <w:rPr>
          <w:sz w:val="28"/>
          <w:szCs w:val="28"/>
        </w:rPr>
        <w:t xml:space="preserve"> </w:t>
      </w:r>
      <w:r w:rsidR="009F632B">
        <w:rPr>
          <w:sz w:val="28"/>
          <w:szCs w:val="28"/>
        </w:rPr>
        <w:t>–</w:t>
      </w:r>
      <w:r w:rsidRPr="009F0F70">
        <w:rPr>
          <w:sz w:val="28"/>
          <w:szCs w:val="28"/>
        </w:rPr>
        <w:t xml:space="preserve"> 206</w:t>
      </w:r>
      <w:r w:rsidR="009F632B">
        <w:rPr>
          <w:sz w:val="28"/>
          <w:szCs w:val="28"/>
        </w:rPr>
        <w:t xml:space="preserve"> </w:t>
      </w:r>
      <w:r w:rsidRPr="009F0F70">
        <w:rPr>
          <w:sz w:val="28"/>
          <w:szCs w:val="28"/>
        </w:rPr>
        <w:t>с.</w:t>
      </w:r>
    </w:p>
    <w:p w14:paraId="7E7C0FC0" w14:textId="77777777" w:rsidR="009F632B" w:rsidRPr="009F632B" w:rsidRDefault="00C1517C" w:rsidP="00C1517C">
      <w:pPr>
        <w:pStyle w:val="ad"/>
        <w:numPr>
          <w:ilvl w:val="0"/>
          <w:numId w:val="8"/>
        </w:numPr>
        <w:shd w:val="clear" w:color="auto" w:fill="FFFFFF"/>
        <w:ind w:left="0" w:right="-1" w:firstLine="0"/>
        <w:jc w:val="both"/>
        <w:rPr>
          <w:sz w:val="28"/>
          <w:szCs w:val="28"/>
        </w:rPr>
      </w:pPr>
      <w:r w:rsidRPr="009F632B">
        <w:rPr>
          <w:sz w:val="28"/>
          <w:szCs w:val="28"/>
        </w:rPr>
        <w:t>Авдеева</w:t>
      </w:r>
      <w:r w:rsidR="009F632B" w:rsidRPr="009F632B">
        <w:rPr>
          <w:sz w:val="28"/>
          <w:szCs w:val="28"/>
        </w:rPr>
        <w:t>,</w:t>
      </w:r>
      <w:r w:rsidRPr="009F632B">
        <w:rPr>
          <w:sz w:val="28"/>
          <w:szCs w:val="28"/>
        </w:rPr>
        <w:t xml:space="preserve"> Е.</w:t>
      </w:r>
      <w:r w:rsidR="009F632B" w:rsidRPr="009F632B">
        <w:rPr>
          <w:sz w:val="28"/>
          <w:szCs w:val="28"/>
        </w:rPr>
        <w:t xml:space="preserve"> </w:t>
      </w:r>
      <w:r w:rsidRPr="009F632B">
        <w:rPr>
          <w:sz w:val="28"/>
          <w:szCs w:val="28"/>
        </w:rPr>
        <w:t>В., Коммуникативно-информационные ресурсы как форма регулирования социальных процессов</w:t>
      </w:r>
      <w:r w:rsidR="009F632B" w:rsidRPr="009F632B">
        <w:rPr>
          <w:sz w:val="28"/>
          <w:szCs w:val="28"/>
        </w:rPr>
        <w:t xml:space="preserve"> / Е. В. Авдеева, </w:t>
      </w:r>
      <w:r w:rsidR="009455AA" w:rsidRPr="009F632B">
        <w:rPr>
          <w:sz w:val="28"/>
          <w:szCs w:val="28"/>
        </w:rPr>
        <w:t>Е.</w:t>
      </w:r>
      <w:r w:rsidR="009F632B" w:rsidRPr="009F632B">
        <w:rPr>
          <w:sz w:val="28"/>
          <w:szCs w:val="28"/>
        </w:rPr>
        <w:t xml:space="preserve"> </w:t>
      </w:r>
      <w:r w:rsidR="009455AA" w:rsidRPr="009F632B">
        <w:rPr>
          <w:sz w:val="28"/>
          <w:szCs w:val="28"/>
        </w:rPr>
        <w:t>А. Назарова</w:t>
      </w:r>
      <w:r w:rsidR="009F632B" w:rsidRPr="009F632B">
        <w:rPr>
          <w:sz w:val="28"/>
          <w:szCs w:val="28"/>
        </w:rPr>
        <w:t xml:space="preserve"> // </w:t>
      </w:r>
      <w:proofErr w:type="spellStart"/>
      <w:r w:rsidR="009F632B" w:rsidRPr="009F632B">
        <w:rPr>
          <w:rStyle w:val="af5"/>
          <w:bCs/>
          <w:i w:val="0"/>
          <w:iCs w:val="0"/>
          <w:sz w:val="28"/>
          <w:szCs w:val="28"/>
          <w:shd w:val="clear" w:color="auto" w:fill="FFFFFF"/>
        </w:rPr>
        <w:t>Коммуникология</w:t>
      </w:r>
      <w:proofErr w:type="spellEnd"/>
      <w:r w:rsidR="009F632B" w:rsidRPr="009F632B">
        <w:rPr>
          <w:sz w:val="28"/>
          <w:szCs w:val="28"/>
          <w:shd w:val="clear" w:color="auto" w:fill="FFFFFF"/>
        </w:rPr>
        <w:t>.</w:t>
      </w:r>
      <w:r w:rsidR="009F632B">
        <w:rPr>
          <w:sz w:val="28"/>
          <w:szCs w:val="28"/>
          <w:shd w:val="clear" w:color="auto" w:fill="FFFFFF"/>
        </w:rPr>
        <w:t xml:space="preserve"> - </w:t>
      </w:r>
      <w:r w:rsidR="009F632B" w:rsidRPr="009F632B">
        <w:rPr>
          <w:rStyle w:val="af5"/>
          <w:bCs/>
          <w:i w:val="0"/>
          <w:iCs w:val="0"/>
          <w:sz w:val="28"/>
          <w:szCs w:val="28"/>
          <w:shd w:val="clear" w:color="auto" w:fill="FFFFFF"/>
        </w:rPr>
        <w:t>2017.</w:t>
      </w:r>
      <w:r w:rsidR="009F632B">
        <w:rPr>
          <w:rStyle w:val="af5"/>
          <w:bCs/>
          <w:i w:val="0"/>
          <w:iCs w:val="0"/>
          <w:sz w:val="28"/>
          <w:szCs w:val="28"/>
          <w:shd w:val="clear" w:color="auto" w:fill="FFFFFF"/>
        </w:rPr>
        <w:t xml:space="preserve"> - </w:t>
      </w:r>
      <w:r w:rsidR="009F632B" w:rsidRPr="009F632B">
        <w:rPr>
          <w:rStyle w:val="af5"/>
          <w:bCs/>
          <w:i w:val="0"/>
          <w:iCs w:val="0"/>
          <w:sz w:val="28"/>
          <w:szCs w:val="28"/>
          <w:shd w:val="clear" w:color="auto" w:fill="FFFFFF"/>
        </w:rPr>
        <w:t>Том 5.</w:t>
      </w:r>
      <w:r w:rsidR="009F632B">
        <w:rPr>
          <w:rStyle w:val="af5"/>
          <w:bCs/>
          <w:i w:val="0"/>
          <w:iCs w:val="0"/>
          <w:sz w:val="28"/>
          <w:szCs w:val="28"/>
          <w:shd w:val="clear" w:color="auto" w:fill="FFFFFF"/>
        </w:rPr>
        <w:t xml:space="preserve"> - </w:t>
      </w:r>
      <w:r w:rsidR="009F632B" w:rsidRPr="009F632B">
        <w:rPr>
          <w:rStyle w:val="af5"/>
          <w:bCs/>
          <w:i w:val="0"/>
          <w:iCs w:val="0"/>
          <w:sz w:val="28"/>
          <w:szCs w:val="28"/>
          <w:shd w:val="clear" w:color="auto" w:fill="FFFFFF"/>
        </w:rPr>
        <w:t>№ 5.</w:t>
      </w:r>
      <w:r w:rsidR="009F632B">
        <w:rPr>
          <w:rStyle w:val="af5"/>
          <w:bCs/>
          <w:i w:val="0"/>
          <w:iCs w:val="0"/>
          <w:sz w:val="28"/>
          <w:szCs w:val="28"/>
          <w:shd w:val="clear" w:color="auto" w:fill="FFFFFF"/>
        </w:rPr>
        <w:t xml:space="preserve"> -</w:t>
      </w:r>
      <w:r w:rsidR="009F632B" w:rsidRPr="009F632B">
        <w:rPr>
          <w:rStyle w:val="af5"/>
          <w:bCs/>
          <w:i w:val="0"/>
          <w:iCs w:val="0"/>
          <w:sz w:val="28"/>
          <w:szCs w:val="28"/>
          <w:shd w:val="clear" w:color="auto" w:fill="FFFFFF"/>
        </w:rPr>
        <w:t xml:space="preserve"> С.</w:t>
      </w:r>
      <w:r w:rsidR="009F632B">
        <w:rPr>
          <w:rStyle w:val="af5"/>
          <w:bCs/>
          <w:i w:val="0"/>
          <w:iCs w:val="0"/>
          <w:sz w:val="28"/>
          <w:szCs w:val="28"/>
          <w:shd w:val="clear" w:color="auto" w:fill="FFFFFF"/>
        </w:rPr>
        <w:t xml:space="preserve"> </w:t>
      </w:r>
      <w:r w:rsidR="009F632B" w:rsidRPr="009F632B">
        <w:rPr>
          <w:rStyle w:val="af5"/>
          <w:bCs/>
          <w:i w:val="0"/>
          <w:iCs w:val="0"/>
          <w:sz w:val="28"/>
          <w:szCs w:val="28"/>
          <w:shd w:val="clear" w:color="auto" w:fill="FFFFFF"/>
        </w:rPr>
        <w:t>86</w:t>
      </w:r>
      <w:r w:rsidR="009F632B">
        <w:rPr>
          <w:rStyle w:val="af5"/>
          <w:bCs/>
          <w:i w:val="0"/>
          <w:iCs w:val="0"/>
          <w:sz w:val="28"/>
          <w:szCs w:val="28"/>
          <w:shd w:val="clear" w:color="auto" w:fill="FFFFFF"/>
        </w:rPr>
        <w:t xml:space="preserve"> </w:t>
      </w:r>
      <w:r w:rsidR="009F632B" w:rsidRPr="009F632B">
        <w:rPr>
          <w:rStyle w:val="af5"/>
          <w:bCs/>
          <w:i w:val="0"/>
          <w:iCs w:val="0"/>
          <w:sz w:val="28"/>
          <w:szCs w:val="28"/>
          <w:shd w:val="clear" w:color="auto" w:fill="FFFFFF"/>
        </w:rPr>
        <w:t>-</w:t>
      </w:r>
      <w:r w:rsidR="009F632B">
        <w:rPr>
          <w:rStyle w:val="af5"/>
          <w:bCs/>
          <w:i w:val="0"/>
          <w:iCs w:val="0"/>
          <w:sz w:val="28"/>
          <w:szCs w:val="28"/>
          <w:shd w:val="clear" w:color="auto" w:fill="FFFFFF"/>
        </w:rPr>
        <w:t xml:space="preserve"> </w:t>
      </w:r>
      <w:r w:rsidR="009F632B" w:rsidRPr="009F632B">
        <w:rPr>
          <w:rStyle w:val="af5"/>
          <w:bCs/>
          <w:i w:val="0"/>
          <w:iCs w:val="0"/>
          <w:sz w:val="28"/>
          <w:szCs w:val="28"/>
          <w:shd w:val="clear" w:color="auto" w:fill="FFFFFF"/>
        </w:rPr>
        <w:t>95</w:t>
      </w:r>
      <w:r w:rsidR="009F632B" w:rsidRPr="009F632B">
        <w:rPr>
          <w:sz w:val="28"/>
          <w:szCs w:val="28"/>
          <w:shd w:val="clear" w:color="auto" w:fill="FFFFFF"/>
        </w:rPr>
        <w:t>.</w:t>
      </w:r>
    </w:p>
    <w:p w14:paraId="78752CE3" w14:textId="77777777" w:rsidR="00874363" w:rsidRPr="00862D36" w:rsidRDefault="00435FF0" w:rsidP="00874363">
      <w:pPr>
        <w:pStyle w:val="ad"/>
        <w:numPr>
          <w:ilvl w:val="0"/>
          <w:numId w:val="8"/>
        </w:numPr>
        <w:shd w:val="clear" w:color="auto" w:fill="FFFFFF"/>
        <w:ind w:left="0" w:right="-1" w:firstLine="0"/>
        <w:jc w:val="both"/>
        <w:rPr>
          <w:sz w:val="28"/>
          <w:szCs w:val="28"/>
        </w:rPr>
      </w:pPr>
      <w:proofErr w:type="spellStart"/>
      <w:r w:rsidRPr="009F632B">
        <w:rPr>
          <w:sz w:val="28"/>
          <w:szCs w:val="28"/>
        </w:rPr>
        <w:t>Маклюэн</w:t>
      </w:r>
      <w:proofErr w:type="spellEnd"/>
      <w:r w:rsidR="009F632B">
        <w:rPr>
          <w:sz w:val="28"/>
          <w:szCs w:val="28"/>
        </w:rPr>
        <w:t>,</w:t>
      </w:r>
      <w:r w:rsidRPr="009F632B">
        <w:rPr>
          <w:sz w:val="28"/>
          <w:szCs w:val="28"/>
        </w:rPr>
        <w:t xml:space="preserve"> М. Понимание медиа. Средство коммуникации есть сообщение [Электронный ресурс]. </w:t>
      </w:r>
      <w:r w:rsidR="009F632B">
        <w:rPr>
          <w:sz w:val="28"/>
          <w:szCs w:val="28"/>
        </w:rPr>
        <w:t>- Режим доступа</w:t>
      </w:r>
      <w:r w:rsidR="009F632B" w:rsidRPr="00862D36">
        <w:rPr>
          <w:sz w:val="28"/>
          <w:szCs w:val="28"/>
        </w:rPr>
        <w:t>:</w:t>
      </w:r>
      <w:r w:rsidRPr="009F632B">
        <w:rPr>
          <w:sz w:val="28"/>
          <w:szCs w:val="28"/>
        </w:rPr>
        <w:t xml:space="preserve"> </w:t>
      </w:r>
      <w:hyperlink r:id="rId12" w:history="1">
        <w:r w:rsidR="005072DF" w:rsidRPr="009F632B">
          <w:rPr>
            <w:rStyle w:val="a5"/>
            <w:color w:val="auto"/>
            <w:sz w:val="28"/>
            <w:szCs w:val="28"/>
          </w:rPr>
          <w:t>http://gtmarket.ru/laboratory/basis/3528/3530</w:t>
        </w:r>
      </w:hyperlink>
      <w:r w:rsidR="00874363">
        <w:t xml:space="preserve">. </w:t>
      </w:r>
      <w:r w:rsidR="00874363">
        <w:rPr>
          <w:sz w:val="28"/>
          <w:szCs w:val="28"/>
        </w:rPr>
        <w:t>- Дата доступа: 02.02.2021.</w:t>
      </w:r>
    </w:p>
    <w:p w14:paraId="4247EF49" w14:textId="77777777" w:rsidR="00874363" w:rsidRPr="00874363" w:rsidRDefault="005072DF" w:rsidP="00874363">
      <w:pPr>
        <w:pStyle w:val="ad"/>
        <w:numPr>
          <w:ilvl w:val="0"/>
          <w:numId w:val="8"/>
        </w:numPr>
        <w:shd w:val="clear" w:color="auto" w:fill="FFFFFF"/>
        <w:ind w:left="0" w:right="-1" w:firstLine="0"/>
        <w:jc w:val="both"/>
        <w:rPr>
          <w:sz w:val="28"/>
          <w:szCs w:val="28"/>
          <w:lang w:val="en-US"/>
        </w:rPr>
      </w:pPr>
      <w:r w:rsidRPr="00874363">
        <w:rPr>
          <w:sz w:val="28"/>
          <w:szCs w:val="28"/>
          <w:lang w:val="en-US"/>
        </w:rPr>
        <w:t xml:space="preserve">Habermas, </w:t>
      </w:r>
      <w:proofErr w:type="gramStart"/>
      <w:r w:rsidRPr="00874363">
        <w:rPr>
          <w:sz w:val="28"/>
          <w:szCs w:val="28"/>
          <w:lang w:val="en-US"/>
        </w:rPr>
        <w:t xml:space="preserve">Jürgen </w:t>
      </w:r>
      <w:r w:rsidR="00874363" w:rsidRPr="00874363">
        <w:rPr>
          <w:sz w:val="28"/>
          <w:szCs w:val="28"/>
          <w:lang w:val="en-US"/>
        </w:rPr>
        <w:t>.</w:t>
      </w:r>
      <w:proofErr w:type="gramEnd"/>
      <w:r w:rsidR="00874363" w:rsidRPr="00874363">
        <w:rPr>
          <w:sz w:val="28"/>
          <w:szCs w:val="28"/>
          <w:lang w:val="en-US"/>
        </w:rPr>
        <w:t xml:space="preserve"> </w:t>
      </w:r>
      <w:r w:rsidR="00874363" w:rsidRPr="00874363">
        <w:rPr>
          <w:sz w:val="28"/>
          <w:szCs w:val="28"/>
          <w:shd w:val="clear" w:color="auto" w:fill="FFFFFF"/>
          <w:lang w:val="en-US"/>
        </w:rPr>
        <w:t xml:space="preserve">The structural transformation of the public </w:t>
      </w:r>
      <w:proofErr w:type="gramStart"/>
      <w:r w:rsidR="00874363" w:rsidRPr="00874363">
        <w:rPr>
          <w:sz w:val="28"/>
          <w:szCs w:val="28"/>
          <w:shd w:val="clear" w:color="auto" w:fill="FFFFFF"/>
          <w:lang w:val="en-US"/>
        </w:rPr>
        <w:t>sphere :</w:t>
      </w:r>
      <w:proofErr w:type="gramEnd"/>
      <w:r w:rsidR="00874363" w:rsidRPr="00874363">
        <w:rPr>
          <w:sz w:val="28"/>
          <w:szCs w:val="28"/>
          <w:shd w:val="clear" w:color="auto" w:fill="FFFFFF"/>
          <w:lang w:val="en-US"/>
        </w:rPr>
        <w:t xml:space="preserve"> An inquiry into a category of bourgeois soc. / Jürgen Habermas; Transl. by Thomas Burger. - Cambridge (Mass.</w:t>
      </w:r>
      <w:proofErr w:type="gramStart"/>
      <w:r w:rsidR="00874363" w:rsidRPr="00874363">
        <w:rPr>
          <w:sz w:val="28"/>
          <w:szCs w:val="28"/>
          <w:shd w:val="clear" w:color="auto" w:fill="FFFFFF"/>
          <w:lang w:val="en-US"/>
        </w:rPr>
        <w:t>) :</w:t>
      </w:r>
      <w:proofErr w:type="gramEnd"/>
      <w:r w:rsidR="00874363" w:rsidRPr="00874363">
        <w:rPr>
          <w:sz w:val="28"/>
          <w:szCs w:val="28"/>
          <w:shd w:val="clear" w:color="auto" w:fill="FFFFFF"/>
          <w:lang w:val="en-US"/>
        </w:rPr>
        <w:t xml:space="preserve"> MIT press, Cop. 19</w:t>
      </w:r>
      <w:r w:rsidR="006225C0">
        <w:rPr>
          <w:sz w:val="28"/>
          <w:szCs w:val="28"/>
          <w:shd w:val="clear" w:color="auto" w:fill="FFFFFF"/>
          <w:lang w:val="en-US"/>
        </w:rPr>
        <w:t>91</w:t>
      </w:r>
      <w:r w:rsidR="00874363" w:rsidRPr="00874363">
        <w:rPr>
          <w:sz w:val="28"/>
          <w:szCs w:val="28"/>
          <w:shd w:val="clear" w:color="auto" w:fill="FFFFFF"/>
          <w:lang w:val="en-US"/>
        </w:rPr>
        <w:t xml:space="preserve">. - XIX, 301 </w:t>
      </w:r>
      <w:r w:rsidR="00874363" w:rsidRPr="00874363">
        <w:rPr>
          <w:sz w:val="28"/>
          <w:szCs w:val="28"/>
          <w:shd w:val="clear" w:color="auto" w:fill="FFFFFF"/>
        </w:rPr>
        <w:t>с</w:t>
      </w:r>
      <w:r w:rsidR="00874363" w:rsidRPr="00874363">
        <w:rPr>
          <w:sz w:val="28"/>
          <w:szCs w:val="28"/>
          <w:shd w:val="clear" w:color="auto" w:fill="FFFFFF"/>
          <w:lang w:val="en-US"/>
        </w:rPr>
        <w:t>.</w:t>
      </w:r>
      <w:r w:rsidR="00874363" w:rsidRPr="00874363">
        <w:rPr>
          <w:sz w:val="28"/>
          <w:szCs w:val="28"/>
          <w:lang w:val="en-US"/>
        </w:rPr>
        <w:t xml:space="preserve"> [Electronic resource]. - Mode of access: </w:t>
      </w:r>
      <w:hyperlink r:id="rId13" w:history="1">
        <w:r w:rsidR="00874363" w:rsidRPr="00874363">
          <w:rPr>
            <w:rStyle w:val="a5"/>
            <w:color w:val="auto"/>
            <w:sz w:val="28"/>
            <w:szCs w:val="28"/>
            <w:lang w:val="en-US"/>
          </w:rPr>
          <w:t>https://search.rsl.ru/ru/record/01000541553</w:t>
        </w:r>
      </w:hyperlink>
      <w:r w:rsidR="00874363" w:rsidRPr="00874363">
        <w:rPr>
          <w:sz w:val="28"/>
          <w:szCs w:val="28"/>
          <w:u w:val="single"/>
          <w:lang w:val="en-US"/>
        </w:rPr>
        <w:t>.</w:t>
      </w:r>
      <w:r w:rsidR="00874363" w:rsidRPr="00874363">
        <w:rPr>
          <w:sz w:val="28"/>
          <w:szCs w:val="28"/>
          <w:lang w:val="en-US"/>
        </w:rPr>
        <w:t xml:space="preserve"> - Date of access: 12.02.2021.</w:t>
      </w:r>
    </w:p>
    <w:p w14:paraId="5CB38FDF" w14:textId="77777777" w:rsidR="00874363" w:rsidRPr="00874363" w:rsidRDefault="00874363" w:rsidP="00874363">
      <w:pPr>
        <w:pStyle w:val="ad"/>
        <w:numPr>
          <w:ilvl w:val="0"/>
          <w:numId w:val="8"/>
        </w:numPr>
        <w:shd w:val="clear" w:color="auto" w:fill="FFFFFF"/>
        <w:ind w:left="0" w:right="-1" w:firstLine="0"/>
        <w:jc w:val="both"/>
        <w:rPr>
          <w:sz w:val="28"/>
          <w:szCs w:val="28"/>
          <w:lang w:val="en-US"/>
        </w:rPr>
      </w:pPr>
      <w:r w:rsidRPr="00874363">
        <w:rPr>
          <w:sz w:val="28"/>
          <w:szCs w:val="28"/>
          <w:lang w:val="en-US"/>
        </w:rPr>
        <w:t xml:space="preserve"> </w:t>
      </w:r>
      <w:r w:rsidR="005072DF" w:rsidRPr="00874363">
        <w:rPr>
          <w:sz w:val="28"/>
          <w:szCs w:val="28"/>
          <w:lang w:val="en-US"/>
        </w:rPr>
        <w:t xml:space="preserve">Soules, Marshall Jürgen Habermas </w:t>
      </w:r>
      <w:proofErr w:type="spellStart"/>
      <w:r w:rsidR="005072DF" w:rsidRPr="00874363">
        <w:rPr>
          <w:sz w:val="28"/>
          <w:szCs w:val="28"/>
          <w:lang w:val="en-US"/>
        </w:rPr>
        <w:t>аnd</w:t>
      </w:r>
      <w:proofErr w:type="spellEnd"/>
      <w:r w:rsidR="005072DF" w:rsidRPr="00874363">
        <w:rPr>
          <w:sz w:val="28"/>
          <w:szCs w:val="28"/>
          <w:lang w:val="en-US"/>
        </w:rPr>
        <w:t xml:space="preserve"> the Public </w:t>
      </w:r>
      <w:r w:rsidRPr="00874363">
        <w:rPr>
          <w:sz w:val="28"/>
          <w:szCs w:val="28"/>
          <w:lang w:val="en-US"/>
        </w:rPr>
        <w:t xml:space="preserve">[Electronic resource]. - Mode of access: </w:t>
      </w:r>
      <w:hyperlink r:id="rId14" w:history="1">
        <w:r w:rsidR="00E80168" w:rsidRPr="007C268D">
          <w:rPr>
            <w:rStyle w:val="a5"/>
            <w:sz w:val="28"/>
            <w:szCs w:val="28"/>
            <w:lang w:val="en-US"/>
          </w:rPr>
          <w:t>www.media-studies.ca/articles/habermas.htm</w:t>
        </w:r>
      </w:hyperlink>
      <w:r w:rsidRPr="00874363">
        <w:rPr>
          <w:sz w:val="28"/>
          <w:szCs w:val="28"/>
          <w:lang w:val="en-US"/>
        </w:rPr>
        <w:t>. - Date of access: 12.02.2021.</w:t>
      </w:r>
    </w:p>
    <w:p w14:paraId="6FA33B5F" w14:textId="77777777" w:rsidR="005072DF" w:rsidRPr="00874363" w:rsidRDefault="005072DF" w:rsidP="00C1517C">
      <w:pPr>
        <w:pStyle w:val="ad"/>
        <w:numPr>
          <w:ilvl w:val="0"/>
          <w:numId w:val="8"/>
        </w:numPr>
        <w:shd w:val="clear" w:color="auto" w:fill="FFFFFF"/>
        <w:ind w:left="0" w:right="-1" w:firstLine="0"/>
        <w:jc w:val="both"/>
        <w:rPr>
          <w:sz w:val="28"/>
          <w:szCs w:val="28"/>
        </w:rPr>
      </w:pPr>
      <w:r w:rsidRPr="009F0F70">
        <w:rPr>
          <w:sz w:val="28"/>
          <w:szCs w:val="28"/>
        </w:rPr>
        <w:t>Публичная</w:t>
      </w:r>
      <w:r w:rsidRPr="00874363">
        <w:rPr>
          <w:sz w:val="28"/>
          <w:szCs w:val="28"/>
        </w:rPr>
        <w:t xml:space="preserve"> </w:t>
      </w:r>
      <w:r w:rsidRPr="009F0F70">
        <w:rPr>
          <w:sz w:val="28"/>
          <w:szCs w:val="28"/>
        </w:rPr>
        <w:t>сфера</w:t>
      </w:r>
      <w:r w:rsidRPr="00874363">
        <w:rPr>
          <w:sz w:val="28"/>
          <w:szCs w:val="28"/>
        </w:rPr>
        <w:t xml:space="preserve">: </w:t>
      </w:r>
      <w:r w:rsidRPr="009F0F70">
        <w:rPr>
          <w:sz w:val="28"/>
          <w:szCs w:val="28"/>
        </w:rPr>
        <w:t>теория</w:t>
      </w:r>
      <w:r w:rsidRPr="00874363">
        <w:rPr>
          <w:sz w:val="28"/>
          <w:szCs w:val="28"/>
        </w:rPr>
        <w:t xml:space="preserve">, </w:t>
      </w:r>
      <w:r w:rsidRPr="009F0F70">
        <w:rPr>
          <w:sz w:val="28"/>
          <w:szCs w:val="28"/>
        </w:rPr>
        <w:t>методология</w:t>
      </w:r>
      <w:r w:rsidRPr="00874363">
        <w:rPr>
          <w:sz w:val="28"/>
          <w:szCs w:val="28"/>
        </w:rPr>
        <w:t xml:space="preserve">, </w:t>
      </w:r>
      <w:r w:rsidRPr="009F0F70">
        <w:rPr>
          <w:sz w:val="28"/>
          <w:szCs w:val="28"/>
        </w:rPr>
        <w:t>кейс</w:t>
      </w:r>
      <w:r w:rsidRPr="00874363">
        <w:rPr>
          <w:sz w:val="28"/>
          <w:szCs w:val="28"/>
        </w:rPr>
        <w:t xml:space="preserve"> </w:t>
      </w:r>
      <w:proofErr w:type="spellStart"/>
      <w:r w:rsidRPr="009F0F70">
        <w:rPr>
          <w:sz w:val="28"/>
          <w:szCs w:val="28"/>
        </w:rPr>
        <w:t>стади</w:t>
      </w:r>
      <w:proofErr w:type="spellEnd"/>
      <w:r w:rsidRPr="00874363">
        <w:rPr>
          <w:sz w:val="28"/>
          <w:szCs w:val="28"/>
        </w:rPr>
        <w:t xml:space="preserve">: </w:t>
      </w:r>
      <w:r w:rsidRPr="009F0F70">
        <w:rPr>
          <w:sz w:val="28"/>
          <w:szCs w:val="28"/>
        </w:rPr>
        <w:t>кол</w:t>
      </w:r>
      <w:r w:rsidRPr="00874363">
        <w:rPr>
          <w:sz w:val="28"/>
          <w:szCs w:val="28"/>
        </w:rPr>
        <w:t xml:space="preserve">. </w:t>
      </w:r>
      <w:proofErr w:type="spellStart"/>
      <w:r w:rsidRPr="009F0F70">
        <w:rPr>
          <w:sz w:val="28"/>
          <w:szCs w:val="28"/>
        </w:rPr>
        <w:t>моногр</w:t>
      </w:r>
      <w:proofErr w:type="spellEnd"/>
      <w:r w:rsidRPr="00874363">
        <w:rPr>
          <w:sz w:val="28"/>
          <w:szCs w:val="28"/>
        </w:rPr>
        <w:t xml:space="preserve">. / </w:t>
      </w:r>
      <w:r w:rsidRPr="009F0F70">
        <w:rPr>
          <w:sz w:val="28"/>
          <w:szCs w:val="28"/>
        </w:rPr>
        <w:t>под</w:t>
      </w:r>
      <w:r w:rsidRPr="00874363">
        <w:rPr>
          <w:sz w:val="28"/>
          <w:szCs w:val="28"/>
        </w:rPr>
        <w:t xml:space="preserve"> </w:t>
      </w:r>
      <w:r w:rsidRPr="009F0F70">
        <w:rPr>
          <w:sz w:val="28"/>
          <w:szCs w:val="28"/>
        </w:rPr>
        <w:t>ред</w:t>
      </w:r>
      <w:r w:rsidRPr="00874363">
        <w:rPr>
          <w:sz w:val="28"/>
          <w:szCs w:val="28"/>
        </w:rPr>
        <w:t xml:space="preserve">. </w:t>
      </w:r>
      <w:r w:rsidRPr="009F0F70">
        <w:rPr>
          <w:sz w:val="28"/>
          <w:szCs w:val="28"/>
        </w:rPr>
        <w:t>Е</w:t>
      </w:r>
      <w:r w:rsidRPr="00874363">
        <w:rPr>
          <w:sz w:val="28"/>
          <w:szCs w:val="28"/>
        </w:rPr>
        <w:t xml:space="preserve">. </w:t>
      </w:r>
      <w:r w:rsidRPr="009F0F70">
        <w:rPr>
          <w:sz w:val="28"/>
          <w:szCs w:val="28"/>
        </w:rPr>
        <w:t>Р</w:t>
      </w:r>
      <w:r w:rsidRPr="00874363">
        <w:rPr>
          <w:sz w:val="28"/>
          <w:szCs w:val="28"/>
        </w:rPr>
        <w:t xml:space="preserve">. </w:t>
      </w:r>
      <w:r w:rsidRPr="009F0F70">
        <w:rPr>
          <w:sz w:val="28"/>
          <w:szCs w:val="28"/>
        </w:rPr>
        <w:t>Ярской</w:t>
      </w:r>
      <w:r w:rsidRPr="00874363">
        <w:rPr>
          <w:sz w:val="28"/>
          <w:szCs w:val="28"/>
        </w:rPr>
        <w:t>-</w:t>
      </w:r>
      <w:r w:rsidRPr="009F0F70">
        <w:rPr>
          <w:sz w:val="28"/>
          <w:szCs w:val="28"/>
        </w:rPr>
        <w:t>Смирновой</w:t>
      </w:r>
      <w:r w:rsidR="00874363" w:rsidRPr="00874363">
        <w:rPr>
          <w:sz w:val="28"/>
          <w:szCs w:val="28"/>
        </w:rPr>
        <w:t xml:space="preserve">, </w:t>
      </w:r>
      <w:r w:rsidR="00874363">
        <w:rPr>
          <w:sz w:val="28"/>
          <w:szCs w:val="28"/>
        </w:rPr>
        <w:t>П</w:t>
      </w:r>
      <w:r w:rsidR="00874363" w:rsidRPr="00874363">
        <w:rPr>
          <w:sz w:val="28"/>
          <w:szCs w:val="28"/>
        </w:rPr>
        <w:t xml:space="preserve">. </w:t>
      </w:r>
      <w:r w:rsidR="00874363">
        <w:rPr>
          <w:sz w:val="28"/>
          <w:szCs w:val="28"/>
        </w:rPr>
        <w:t>В. Романова</w:t>
      </w:r>
      <w:r w:rsidR="00874363" w:rsidRPr="00874363">
        <w:rPr>
          <w:sz w:val="28"/>
          <w:szCs w:val="28"/>
        </w:rPr>
        <w:t>. -</w:t>
      </w:r>
      <w:r w:rsidRPr="00874363">
        <w:rPr>
          <w:sz w:val="28"/>
          <w:szCs w:val="28"/>
        </w:rPr>
        <w:t xml:space="preserve"> </w:t>
      </w:r>
      <w:proofErr w:type="gramStart"/>
      <w:r w:rsidRPr="009F0F70">
        <w:rPr>
          <w:sz w:val="28"/>
          <w:szCs w:val="28"/>
        </w:rPr>
        <w:t>Москва</w:t>
      </w:r>
      <w:r w:rsidRPr="00874363">
        <w:rPr>
          <w:sz w:val="28"/>
          <w:szCs w:val="28"/>
        </w:rPr>
        <w:t xml:space="preserve"> :</w:t>
      </w:r>
      <w:proofErr w:type="gramEnd"/>
      <w:r w:rsidRPr="00874363">
        <w:rPr>
          <w:sz w:val="28"/>
          <w:szCs w:val="28"/>
        </w:rPr>
        <w:t xml:space="preserve"> </w:t>
      </w:r>
      <w:r w:rsidRPr="009F0F70">
        <w:rPr>
          <w:sz w:val="28"/>
          <w:szCs w:val="28"/>
        </w:rPr>
        <w:t>ЦСПГИ</w:t>
      </w:r>
      <w:r w:rsidRPr="00874363">
        <w:rPr>
          <w:sz w:val="28"/>
          <w:szCs w:val="28"/>
        </w:rPr>
        <w:t>, 201</w:t>
      </w:r>
      <w:r w:rsidR="00874363" w:rsidRPr="00874363">
        <w:rPr>
          <w:sz w:val="28"/>
          <w:szCs w:val="28"/>
        </w:rPr>
        <w:t>3.</w:t>
      </w:r>
      <w:r w:rsidR="00C9110F" w:rsidRPr="00874363">
        <w:rPr>
          <w:sz w:val="28"/>
          <w:szCs w:val="28"/>
        </w:rPr>
        <w:t xml:space="preserve"> </w:t>
      </w:r>
      <w:r w:rsidR="00874363" w:rsidRPr="00874363">
        <w:rPr>
          <w:sz w:val="28"/>
          <w:szCs w:val="28"/>
        </w:rPr>
        <w:t>–</w:t>
      </w:r>
      <w:r w:rsidRPr="00874363">
        <w:rPr>
          <w:sz w:val="28"/>
          <w:szCs w:val="28"/>
        </w:rPr>
        <w:t xml:space="preserve"> 360</w:t>
      </w:r>
      <w:r w:rsidR="00874363" w:rsidRPr="00874363">
        <w:rPr>
          <w:sz w:val="28"/>
          <w:szCs w:val="28"/>
        </w:rPr>
        <w:t xml:space="preserve"> </w:t>
      </w:r>
      <w:r w:rsidRPr="009F0F70">
        <w:rPr>
          <w:sz w:val="28"/>
          <w:szCs w:val="28"/>
        </w:rPr>
        <w:t>с</w:t>
      </w:r>
      <w:r w:rsidR="00C9110F" w:rsidRPr="00874363">
        <w:rPr>
          <w:sz w:val="28"/>
          <w:szCs w:val="28"/>
        </w:rPr>
        <w:t>.</w:t>
      </w:r>
    </w:p>
    <w:p w14:paraId="642991C9" w14:textId="77777777" w:rsidR="00C9110F" w:rsidRPr="00874363" w:rsidRDefault="00874363" w:rsidP="00C1517C">
      <w:pPr>
        <w:pStyle w:val="ad"/>
        <w:numPr>
          <w:ilvl w:val="0"/>
          <w:numId w:val="8"/>
        </w:numPr>
        <w:shd w:val="clear" w:color="auto" w:fill="FFFFFF"/>
        <w:ind w:left="0" w:right="-1" w:firstLine="0"/>
        <w:jc w:val="both"/>
        <w:rPr>
          <w:sz w:val="28"/>
          <w:szCs w:val="28"/>
          <w:lang w:val="en-US"/>
        </w:rPr>
      </w:pPr>
      <w:r w:rsidRPr="00874363">
        <w:rPr>
          <w:sz w:val="28"/>
          <w:szCs w:val="28"/>
          <w:lang w:val="en-US"/>
        </w:rPr>
        <w:t xml:space="preserve">Kellner, D. </w:t>
      </w:r>
      <w:r w:rsidR="00C9110F" w:rsidRPr="00874363">
        <w:rPr>
          <w:sz w:val="28"/>
          <w:szCs w:val="28"/>
          <w:lang w:val="en-US"/>
        </w:rPr>
        <w:t xml:space="preserve">Habermas, the Public Sphere, and Democracy: </w:t>
      </w:r>
      <w:r w:rsidR="00C9110F" w:rsidRPr="00874363">
        <w:rPr>
          <w:sz w:val="28"/>
          <w:szCs w:val="28"/>
        </w:rPr>
        <w:t>а</w:t>
      </w:r>
      <w:r w:rsidR="00C9110F" w:rsidRPr="00874363">
        <w:rPr>
          <w:sz w:val="28"/>
          <w:szCs w:val="28"/>
          <w:lang w:val="en-US"/>
        </w:rPr>
        <w:t xml:space="preserve"> </w:t>
      </w:r>
      <w:r w:rsidR="00C9110F" w:rsidRPr="00874363">
        <w:rPr>
          <w:sz w:val="28"/>
          <w:szCs w:val="28"/>
        </w:rPr>
        <w:t>с</w:t>
      </w:r>
      <w:proofErr w:type="spellStart"/>
      <w:r w:rsidR="00C9110F" w:rsidRPr="00874363">
        <w:rPr>
          <w:sz w:val="28"/>
          <w:szCs w:val="28"/>
          <w:lang w:val="en-US"/>
        </w:rPr>
        <w:t>ritical</w:t>
      </w:r>
      <w:proofErr w:type="spellEnd"/>
      <w:r w:rsidR="00C9110F" w:rsidRPr="00874363">
        <w:rPr>
          <w:sz w:val="28"/>
          <w:szCs w:val="28"/>
          <w:lang w:val="en-US"/>
        </w:rPr>
        <w:t xml:space="preserve"> intervention / D. Kellner </w:t>
      </w:r>
      <w:r w:rsidRPr="00874363">
        <w:rPr>
          <w:sz w:val="28"/>
          <w:szCs w:val="28"/>
          <w:lang w:val="en-US"/>
        </w:rPr>
        <w:t>[Electronic resource]. - Mode of access:</w:t>
      </w:r>
      <w:r w:rsidR="00C9110F" w:rsidRPr="00874363">
        <w:rPr>
          <w:sz w:val="28"/>
          <w:szCs w:val="28"/>
          <w:lang w:val="en-US"/>
        </w:rPr>
        <w:t xml:space="preserve"> </w:t>
      </w:r>
      <w:hyperlink r:id="rId15" w:history="1">
        <w:r w:rsidR="00E80168" w:rsidRPr="007C268D">
          <w:rPr>
            <w:rStyle w:val="a5"/>
            <w:sz w:val="28"/>
            <w:szCs w:val="28"/>
            <w:lang w:val="en-US"/>
          </w:rPr>
          <w:t>https://pages.gseis.ucla.edu/faculty/kellner/papers/habermas</w:t>
        </w:r>
      </w:hyperlink>
      <w:r w:rsidR="00C9110F" w:rsidRPr="00874363">
        <w:rPr>
          <w:sz w:val="28"/>
          <w:szCs w:val="28"/>
          <w:lang w:val="en-US"/>
        </w:rPr>
        <w:t>.</w:t>
      </w:r>
      <w:r w:rsidRPr="00874363">
        <w:rPr>
          <w:sz w:val="28"/>
          <w:szCs w:val="28"/>
          <w:lang w:val="en-US"/>
        </w:rPr>
        <w:t xml:space="preserve"> - Date of access: 12.02.2021.</w:t>
      </w:r>
    </w:p>
    <w:p w14:paraId="29CAC9FA" w14:textId="77777777" w:rsidR="00C9110F" w:rsidRPr="00146636" w:rsidRDefault="00C9110F" w:rsidP="00C1517C">
      <w:pPr>
        <w:pStyle w:val="ad"/>
        <w:numPr>
          <w:ilvl w:val="0"/>
          <w:numId w:val="8"/>
        </w:numPr>
        <w:shd w:val="clear" w:color="auto" w:fill="FFFFFF"/>
        <w:ind w:left="0" w:right="-1" w:firstLine="0"/>
        <w:jc w:val="both"/>
        <w:rPr>
          <w:sz w:val="28"/>
          <w:szCs w:val="28"/>
          <w:u w:val="single"/>
          <w:lang w:val="en-US"/>
        </w:rPr>
      </w:pPr>
      <w:r w:rsidRPr="009F0F70">
        <w:rPr>
          <w:sz w:val="28"/>
          <w:szCs w:val="28"/>
        </w:rPr>
        <w:t>Галактионов</w:t>
      </w:r>
      <w:r w:rsidRPr="00146636">
        <w:rPr>
          <w:sz w:val="28"/>
          <w:szCs w:val="28"/>
          <w:lang w:val="en-US"/>
        </w:rPr>
        <w:t xml:space="preserve">, </w:t>
      </w:r>
      <w:r w:rsidRPr="009F0F70">
        <w:rPr>
          <w:sz w:val="28"/>
          <w:szCs w:val="28"/>
        </w:rPr>
        <w:t>В</w:t>
      </w:r>
      <w:r w:rsidRPr="00146636">
        <w:rPr>
          <w:sz w:val="28"/>
          <w:szCs w:val="28"/>
          <w:lang w:val="en-US"/>
        </w:rPr>
        <w:t xml:space="preserve">. </w:t>
      </w:r>
      <w:r w:rsidRPr="009F0F70">
        <w:rPr>
          <w:sz w:val="28"/>
          <w:szCs w:val="28"/>
        </w:rPr>
        <w:t>И</w:t>
      </w:r>
      <w:r w:rsidRPr="00146636">
        <w:rPr>
          <w:sz w:val="28"/>
          <w:szCs w:val="28"/>
          <w:lang w:val="en-US"/>
        </w:rPr>
        <w:t xml:space="preserve">. </w:t>
      </w:r>
      <w:r w:rsidRPr="009F0F70">
        <w:rPr>
          <w:sz w:val="28"/>
          <w:szCs w:val="28"/>
        </w:rPr>
        <w:t>Теория</w:t>
      </w:r>
      <w:r w:rsidRPr="00146636">
        <w:rPr>
          <w:sz w:val="28"/>
          <w:szCs w:val="28"/>
          <w:lang w:val="en-US"/>
        </w:rPr>
        <w:t xml:space="preserve"> </w:t>
      </w:r>
      <w:r w:rsidRPr="009F0F70">
        <w:rPr>
          <w:sz w:val="28"/>
          <w:szCs w:val="28"/>
        </w:rPr>
        <w:t>политической</w:t>
      </w:r>
      <w:r w:rsidRPr="00146636">
        <w:rPr>
          <w:sz w:val="28"/>
          <w:szCs w:val="28"/>
          <w:lang w:val="en-US"/>
        </w:rPr>
        <w:t xml:space="preserve"> </w:t>
      </w:r>
      <w:r w:rsidRPr="009F0F70">
        <w:rPr>
          <w:sz w:val="28"/>
          <w:szCs w:val="28"/>
        </w:rPr>
        <w:t>системы</w:t>
      </w:r>
      <w:r w:rsidRPr="00146636">
        <w:rPr>
          <w:sz w:val="28"/>
          <w:szCs w:val="28"/>
          <w:lang w:val="en-US"/>
        </w:rPr>
        <w:t xml:space="preserve"> </w:t>
      </w:r>
      <w:proofErr w:type="spellStart"/>
      <w:r w:rsidRPr="009F0F70">
        <w:rPr>
          <w:sz w:val="28"/>
          <w:szCs w:val="28"/>
        </w:rPr>
        <w:t>Толкотта</w:t>
      </w:r>
      <w:proofErr w:type="spellEnd"/>
      <w:r w:rsidRPr="00146636">
        <w:rPr>
          <w:sz w:val="28"/>
          <w:szCs w:val="28"/>
          <w:lang w:val="en-US"/>
        </w:rPr>
        <w:t xml:space="preserve"> </w:t>
      </w:r>
      <w:r w:rsidRPr="009F0F70">
        <w:rPr>
          <w:sz w:val="28"/>
          <w:szCs w:val="28"/>
        </w:rPr>
        <w:t>Парсонса</w:t>
      </w:r>
      <w:r w:rsidRPr="00146636">
        <w:rPr>
          <w:sz w:val="28"/>
          <w:szCs w:val="28"/>
          <w:lang w:val="en-US"/>
        </w:rPr>
        <w:t xml:space="preserve"> [</w:t>
      </w:r>
      <w:r w:rsidRPr="009F0F70">
        <w:rPr>
          <w:sz w:val="28"/>
          <w:szCs w:val="28"/>
        </w:rPr>
        <w:t>Электронный</w:t>
      </w:r>
      <w:r w:rsidRPr="00146636">
        <w:rPr>
          <w:sz w:val="28"/>
          <w:szCs w:val="28"/>
          <w:lang w:val="en-US"/>
        </w:rPr>
        <w:t xml:space="preserve"> </w:t>
      </w:r>
      <w:r w:rsidRPr="009F0F70">
        <w:rPr>
          <w:sz w:val="28"/>
          <w:szCs w:val="28"/>
        </w:rPr>
        <w:t>ресурс</w:t>
      </w:r>
      <w:r w:rsidRPr="00146636">
        <w:rPr>
          <w:sz w:val="28"/>
          <w:szCs w:val="28"/>
          <w:lang w:val="en-US"/>
        </w:rPr>
        <w:t>]</w:t>
      </w:r>
      <w:r w:rsidR="00385A87" w:rsidRPr="00146636">
        <w:rPr>
          <w:sz w:val="28"/>
          <w:szCs w:val="28"/>
          <w:lang w:val="en-US"/>
        </w:rPr>
        <w:t>. –</w:t>
      </w:r>
      <w:r w:rsidRPr="00146636">
        <w:rPr>
          <w:sz w:val="28"/>
          <w:szCs w:val="28"/>
          <w:lang w:val="en-US"/>
        </w:rPr>
        <w:t xml:space="preserve"> </w:t>
      </w:r>
      <w:r w:rsidR="00385A87">
        <w:rPr>
          <w:sz w:val="28"/>
          <w:szCs w:val="28"/>
        </w:rPr>
        <w:t>Дата</w:t>
      </w:r>
      <w:r w:rsidR="00385A87" w:rsidRPr="00146636">
        <w:rPr>
          <w:sz w:val="28"/>
          <w:szCs w:val="28"/>
          <w:lang w:val="en-US"/>
        </w:rPr>
        <w:t xml:space="preserve"> </w:t>
      </w:r>
      <w:r w:rsidR="00385A87">
        <w:rPr>
          <w:sz w:val="28"/>
          <w:szCs w:val="28"/>
        </w:rPr>
        <w:t>доступа</w:t>
      </w:r>
      <w:r w:rsidRPr="00146636">
        <w:rPr>
          <w:sz w:val="28"/>
          <w:szCs w:val="28"/>
          <w:lang w:val="en-US"/>
        </w:rPr>
        <w:t xml:space="preserve">: </w:t>
      </w:r>
      <w:r w:rsidRPr="00385A87">
        <w:rPr>
          <w:sz w:val="28"/>
          <w:szCs w:val="28"/>
          <w:u w:val="single"/>
          <w:lang w:val="en-US"/>
        </w:rPr>
        <w:t>cyberleninka</w:t>
      </w:r>
      <w:r w:rsidRPr="00146636">
        <w:rPr>
          <w:sz w:val="28"/>
          <w:szCs w:val="28"/>
          <w:u w:val="single"/>
          <w:lang w:val="en-US"/>
        </w:rPr>
        <w:t>.</w:t>
      </w:r>
      <w:r w:rsidRPr="00385A87">
        <w:rPr>
          <w:sz w:val="28"/>
          <w:szCs w:val="28"/>
          <w:u w:val="single"/>
          <w:lang w:val="en-US"/>
        </w:rPr>
        <w:t>ru</w:t>
      </w:r>
      <w:r w:rsidRPr="00146636">
        <w:rPr>
          <w:sz w:val="28"/>
          <w:szCs w:val="28"/>
          <w:u w:val="single"/>
          <w:lang w:val="en-US"/>
        </w:rPr>
        <w:t>/</w:t>
      </w:r>
      <w:r w:rsidRPr="00385A87">
        <w:rPr>
          <w:sz w:val="28"/>
          <w:szCs w:val="28"/>
          <w:u w:val="single"/>
          <w:lang w:val="en-US"/>
        </w:rPr>
        <w:t>article</w:t>
      </w:r>
      <w:r w:rsidRPr="00146636">
        <w:rPr>
          <w:sz w:val="28"/>
          <w:szCs w:val="28"/>
          <w:u w:val="single"/>
          <w:lang w:val="en-US"/>
        </w:rPr>
        <w:t>/</w:t>
      </w:r>
      <w:r w:rsidRPr="00385A87">
        <w:rPr>
          <w:sz w:val="28"/>
          <w:szCs w:val="28"/>
          <w:u w:val="single"/>
          <w:lang w:val="en-US"/>
        </w:rPr>
        <w:t>n</w:t>
      </w:r>
      <w:r w:rsidRPr="00146636">
        <w:rPr>
          <w:sz w:val="28"/>
          <w:szCs w:val="28"/>
          <w:u w:val="single"/>
          <w:lang w:val="en-US"/>
        </w:rPr>
        <w:t>/</w:t>
      </w:r>
      <w:r w:rsidRPr="00385A87">
        <w:rPr>
          <w:sz w:val="28"/>
          <w:szCs w:val="28"/>
          <w:u w:val="single"/>
          <w:lang w:val="en-US"/>
        </w:rPr>
        <w:t>teoriya</w:t>
      </w:r>
      <w:r w:rsidRPr="00146636">
        <w:rPr>
          <w:sz w:val="28"/>
          <w:szCs w:val="28"/>
          <w:u w:val="single"/>
          <w:lang w:val="en-US"/>
        </w:rPr>
        <w:t>-</w:t>
      </w:r>
      <w:r w:rsidRPr="00385A87">
        <w:rPr>
          <w:sz w:val="28"/>
          <w:szCs w:val="28"/>
          <w:u w:val="single"/>
          <w:lang w:val="en-US"/>
        </w:rPr>
        <w:t>politicheskoy</w:t>
      </w:r>
      <w:r w:rsidRPr="00146636">
        <w:rPr>
          <w:sz w:val="28"/>
          <w:szCs w:val="28"/>
          <w:u w:val="single"/>
          <w:lang w:val="en-US"/>
        </w:rPr>
        <w:t>-</w:t>
      </w:r>
      <w:r w:rsidRPr="00385A87">
        <w:rPr>
          <w:sz w:val="28"/>
          <w:szCs w:val="28"/>
          <w:u w:val="single"/>
          <w:lang w:val="en-US"/>
        </w:rPr>
        <w:t>sistemytolkotta</w:t>
      </w:r>
      <w:r w:rsidRPr="00146636">
        <w:rPr>
          <w:sz w:val="28"/>
          <w:szCs w:val="28"/>
          <w:u w:val="single"/>
          <w:lang w:val="en-US"/>
        </w:rPr>
        <w:t>-</w:t>
      </w:r>
      <w:r w:rsidRPr="00385A87">
        <w:rPr>
          <w:sz w:val="28"/>
          <w:szCs w:val="28"/>
          <w:u w:val="single"/>
          <w:lang w:val="en-US"/>
        </w:rPr>
        <w:t>parsonsa</w:t>
      </w:r>
      <w:r w:rsidR="00385A87" w:rsidRPr="00146636">
        <w:rPr>
          <w:sz w:val="28"/>
          <w:szCs w:val="28"/>
          <w:u w:val="single"/>
          <w:lang w:val="en-US"/>
        </w:rPr>
        <w:t>.</w:t>
      </w:r>
      <w:r w:rsidR="00385A87" w:rsidRPr="00146636">
        <w:rPr>
          <w:sz w:val="28"/>
          <w:szCs w:val="28"/>
          <w:lang w:val="en-US"/>
        </w:rPr>
        <w:t xml:space="preserve"> – </w:t>
      </w:r>
      <w:r w:rsidR="00385A87" w:rsidRPr="00385A87">
        <w:rPr>
          <w:sz w:val="28"/>
          <w:szCs w:val="28"/>
        </w:rPr>
        <w:t>Режим</w:t>
      </w:r>
      <w:r w:rsidR="00385A87" w:rsidRPr="00146636">
        <w:rPr>
          <w:sz w:val="28"/>
          <w:szCs w:val="28"/>
          <w:lang w:val="en-US"/>
        </w:rPr>
        <w:t xml:space="preserve"> </w:t>
      </w:r>
      <w:r w:rsidR="00385A87" w:rsidRPr="00385A87">
        <w:rPr>
          <w:sz w:val="28"/>
          <w:szCs w:val="28"/>
        </w:rPr>
        <w:t>доступа</w:t>
      </w:r>
      <w:r w:rsidR="00385A87" w:rsidRPr="00146636">
        <w:rPr>
          <w:sz w:val="28"/>
          <w:szCs w:val="28"/>
          <w:lang w:val="en-US"/>
        </w:rPr>
        <w:t xml:space="preserve">: </w:t>
      </w:r>
      <w:r w:rsidR="00146636" w:rsidRPr="00146636">
        <w:rPr>
          <w:sz w:val="28"/>
          <w:szCs w:val="28"/>
          <w:lang w:val="en-US"/>
        </w:rPr>
        <w:t>15</w:t>
      </w:r>
      <w:r w:rsidR="00385A87" w:rsidRPr="00146636">
        <w:rPr>
          <w:sz w:val="28"/>
          <w:szCs w:val="28"/>
          <w:lang w:val="en-US"/>
        </w:rPr>
        <w:t xml:space="preserve">.03.2021. </w:t>
      </w:r>
    </w:p>
    <w:p w14:paraId="63B33C42" w14:textId="77777777" w:rsidR="00F308E1" w:rsidRPr="00385A87" w:rsidRDefault="00F308E1" w:rsidP="00C45DF1">
      <w:pPr>
        <w:pStyle w:val="ad"/>
        <w:numPr>
          <w:ilvl w:val="0"/>
          <w:numId w:val="8"/>
        </w:numPr>
        <w:shd w:val="clear" w:color="auto" w:fill="FFFFFF"/>
        <w:ind w:left="0" w:right="-1" w:firstLine="0"/>
        <w:jc w:val="both"/>
        <w:rPr>
          <w:sz w:val="28"/>
          <w:szCs w:val="28"/>
          <w:lang w:val="en-US"/>
        </w:rPr>
      </w:pPr>
      <w:proofErr w:type="spellStart"/>
      <w:r w:rsidRPr="009F0F70">
        <w:rPr>
          <w:sz w:val="28"/>
          <w:szCs w:val="28"/>
          <w:lang w:val="en-US"/>
        </w:rPr>
        <w:lastRenderedPageBreak/>
        <w:t>Carayannis</w:t>
      </w:r>
      <w:proofErr w:type="spellEnd"/>
      <w:r w:rsidR="00385A87" w:rsidRPr="00385A87">
        <w:rPr>
          <w:sz w:val="28"/>
          <w:szCs w:val="28"/>
          <w:lang w:val="en-US"/>
        </w:rPr>
        <w:t>,</w:t>
      </w:r>
      <w:r w:rsidRPr="009F0F70">
        <w:rPr>
          <w:sz w:val="28"/>
          <w:szCs w:val="28"/>
          <w:lang w:val="en-US"/>
        </w:rPr>
        <w:t xml:space="preserve"> E. Handbook of Cyber-Development, Cyber-Democracy, and Cyber-Defense</w:t>
      </w:r>
      <w:r w:rsidR="00385A87" w:rsidRPr="00385A87">
        <w:rPr>
          <w:sz w:val="28"/>
          <w:szCs w:val="28"/>
          <w:lang w:val="en-US"/>
        </w:rPr>
        <w:t xml:space="preserve"> / </w:t>
      </w:r>
      <w:proofErr w:type="spellStart"/>
      <w:r w:rsidR="00385A87" w:rsidRPr="009F0F70">
        <w:rPr>
          <w:sz w:val="28"/>
          <w:szCs w:val="28"/>
          <w:lang w:val="en-US"/>
        </w:rPr>
        <w:t>E.Carayannis</w:t>
      </w:r>
      <w:proofErr w:type="spellEnd"/>
      <w:r w:rsidR="00385A87" w:rsidRPr="00385A87">
        <w:rPr>
          <w:sz w:val="28"/>
          <w:szCs w:val="28"/>
          <w:lang w:val="en-US"/>
        </w:rPr>
        <w:t>,</w:t>
      </w:r>
      <w:r w:rsidR="00385A87" w:rsidRPr="009F0F70">
        <w:rPr>
          <w:sz w:val="28"/>
          <w:szCs w:val="28"/>
          <w:lang w:val="en-US"/>
        </w:rPr>
        <w:t xml:space="preserve"> D.</w:t>
      </w:r>
      <w:r w:rsidR="00385A87" w:rsidRPr="00385A87">
        <w:rPr>
          <w:sz w:val="28"/>
          <w:szCs w:val="28"/>
          <w:lang w:val="en-US"/>
        </w:rPr>
        <w:t xml:space="preserve"> </w:t>
      </w:r>
      <w:r w:rsidR="00385A87" w:rsidRPr="009F0F70">
        <w:rPr>
          <w:sz w:val="28"/>
          <w:szCs w:val="28"/>
          <w:lang w:val="en-US"/>
        </w:rPr>
        <w:t>Campbell, M.</w:t>
      </w:r>
      <w:r w:rsidR="00385A87" w:rsidRPr="00385A87">
        <w:rPr>
          <w:sz w:val="28"/>
          <w:szCs w:val="28"/>
          <w:lang w:val="en-US"/>
        </w:rPr>
        <w:t xml:space="preserve"> </w:t>
      </w:r>
      <w:proofErr w:type="spellStart"/>
      <w:r w:rsidR="00385A87" w:rsidRPr="009F0F70">
        <w:rPr>
          <w:sz w:val="28"/>
          <w:szCs w:val="28"/>
          <w:lang w:val="en-US"/>
        </w:rPr>
        <w:t>Efthymiopoulos</w:t>
      </w:r>
      <w:proofErr w:type="spellEnd"/>
      <w:r w:rsidRPr="009F0F70">
        <w:rPr>
          <w:sz w:val="28"/>
          <w:szCs w:val="28"/>
          <w:lang w:val="en-US"/>
        </w:rPr>
        <w:t>.</w:t>
      </w:r>
      <w:r w:rsidR="00385A87" w:rsidRPr="00385A87">
        <w:rPr>
          <w:sz w:val="28"/>
          <w:szCs w:val="28"/>
          <w:lang w:val="en-US"/>
        </w:rPr>
        <w:t xml:space="preserve"> -</w:t>
      </w:r>
      <w:r w:rsidRPr="009F0F70">
        <w:rPr>
          <w:sz w:val="28"/>
          <w:szCs w:val="28"/>
          <w:lang w:val="en-US"/>
        </w:rPr>
        <w:t xml:space="preserve"> </w:t>
      </w:r>
      <w:r w:rsidRPr="00385A87">
        <w:rPr>
          <w:sz w:val="28"/>
          <w:szCs w:val="28"/>
          <w:lang w:val="en-US"/>
        </w:rPr>
        <w:t xml:space="preserve">Switzerland: Springer International Publishing, 2017. – </w:t>
      </w:r>
      <w:r w:rsidR="006225C0">
        <w:rPr>
          <w:sz w:val="28"/>
          <w:szCs w:val="28"/>
          <w:lang w:val="en-US"/>
        </w:rPr>
        <w:t>P</w:t>
      </w:r>
      <w:r w:rsidRPr="00385A87">
        <w:rPr>
          <w:sz w:val="28"/>
          <w:szCs w:val="28"/>
          <w:lang w:val="en-US"/>
        </w:rPr>
        <w:t>.</w:t>
      </w:r>
      <w:r w:rsidR="006225C0">
        <w:rPr>
          <w:sz w:val="28"/>
          <w:szCs w:val="28"/>
          <w:lang w:val="en-US"/>
        </w:rPr>
        <w:t xml:space="preserve"> 15.</w:t>
      </w:r>
    </w:p>
    <w:p w14:paraId="6E1B91E8" w14:textId="77777777" w:rsidR="00F308E1" w:rsidRPr="009F0F70" w:rsidRDefault="00F308E1" w:rsidP="00C45DF1">
      <w:pPr>
        <w:pStyle w:val="ad"/>
        <w:numPr>
          <w:ilvl w:val="0"/>
          <w:numId w:val="8"/>
        </w:numPr>
        <w:shd w:val="clear" w:color="auto" w:fill="FFFFFF"/>
        <w:ind w:left="0" w:right="-1" w:firstLine="0"/>
        <w:jc w:val="both"/>
        <w:rPr>
          <w:sz w:val="28"/>
          <w:szCs w:val="28"/>
          <w:lang w:val="en-US"/>
        </w:rPr>
      </w:pPr>
      <w:proofErr w:type="spellStart"/>
      <w:r w:rsidRPr="009F0F70">
        <w:rPr>
          <w:sz w:val="28"/>
          <w:szCs w:val="28"/>
          <w:lang w:val="en-US"/>
        </w:rPr>
        <w:t>Dryzek</w:t>
      </w:r>
      <w:proofErr w:type="spellEnd"/>
      <w:r w:rsidR="006225C0" w:rsidRPr="006225C0">
        <w:rPr>
          <w:sz w:val="28"/>
          <w:szCs w:val="28"/>
          <w:lang w:val="en-US"/>
        </w:rPr>
        <w:t>,</w:t>
      </w:r>
      <w:r w:rsidRPr="009F0F70">
        <w:rPr>
          <w:sz w:val="28"/>
          <w:szCs w:val="28"/>
          <w:lang w:val="en-US"/>
        </w:rPr>
        <w:t xml:space="preserve"> J. The Oxford Handbook of Deliberative Democracy</w:t>
      </w:r>
      <w:r w:rsidR="00385A87" w:rsidRPr="00385A87">
        <w:rPr>
          <w:sz w:val="28"/>
          <w:szCs w:val="28"/>
          <w:lang w:val="en-US"/>
        </w:rPr>
        <w:t xml:space="preserve"> / </w:t>
      </w:r>
      <w:r w:rsidR="006225C0" w:rsidRPr="009F0F70">
        <w:rPr>
          <w:sz w:val="28"/>
          <w:szCs w:val="28"/>
          <w:lang w:val="en-US"/>
        </w:rPr>
        <w:t>J.</w:t>
      </w:r>
      <w:r w:rsidR="006225C0" w:rsidRPr="006225C0">
        <w:rPr>
          <w:sz w:val="28"/>
          <w:szCs w:val="28"/>
          <w:lang w:val="en-US"/>
        </w:rPr>
        <w:t xml:space="preserve"> </w:t>
      </w:r>
      <w:proofErr w:type="spellStart"/>
      <w:r w:rsidR="006225C0" w:rsidRPr="009F0F70">
        <w:rPr>
          <w:sz w:val="28"/>
          <w:szCs w:val="28"/>
          <w:lang w:val="en-US"/>
        </w:rPr>
        <w:t>Dryzek</w:t>
      </w:r>
      <w:proofErr w:type="spellEnd"/>
      <w:r w:rsidR="006225C0" w:rsidRPr="009F0F70">
        <w:rPr>
          <w:sz w:val="28"/>
          <w:szCs w:val="28"/>
          <w:lang w:val="en-US"/>
        </w:rPr>
        <w:t>, J.</w:t>
      </w:r>
      <w:r w:rsidR="006225C0" w:rsidRPr="006225C0">
        <w:rPr>
          <w:sz w:val="28"/>
          <w:szCs w:val="28"/>
          <w:lang w:val="en-US"/>
        </w:rPr>
        <w:t xml:space="preserve"> </w:t>
      </w:r>
      <w:proofErr w:type="spellStart"/>
      <w:r w:rsidR="006225C0" w:rsidRPr="009F0F70">
        <w:rPr>
          <w:sz w:val="28"/>
          <w:szCs w:val="28"/>
          <w:lang w:val="en-US"/>
        </w:rPr>
        <w:t>Mansbridge</w:t>
      </w:r>
      <w:proofErr w:type="spellEnd"/>
      <w:r w:rsidR="006225C0" w:rsidRPr="009F0F70">
        <w:rPr>
          <w:sz w:val="28"/>
          <w:szCs w:val="28"/>
          <w:lang w:val="en-US"/>
        </w:rPr>
        <w:t>, M. Warren</w:t>
      </w:r>
      <w:r w:rsidR="006225C0" w:rsidRPr="006225C0">
        <w:rPr>
          <w:sz w:val="28"/>
          <w:szCs w:val="28"/>
          <w:lang w:val="en-US"/>
        </w:rPr>
        <w:t>. -</w:t>
      </w:r>
      <w:r w:rsidR="006225C0" w:rsidRPr="009F0F70">
        <w:rPr>
          <w:sz w:val="28"/>
          <w:szCs w:val="28"/>
          <w:lang w:val="en-US"/>
        </w:rPr>
        <w:t xml:space="preserve"> </w:t>
      </w:r>
      <w:r w:rsidRPr="009F0F70">
        <w:rPr>
          <w:sz w:val="28"/>
          <w:szCs w:val="28"/>
          <w:lang w:val="en-US"/>
        </w:rPr>
        <w:t>Oxford: Oxford University Press, 2017.</w:t>
      </w:r>
      <w:r w:rsidR="006225C0">
        <w:rPr>
          <w:sz w:val="28"/>
          <w:szCs w:val="28"/>
          <w:lang w:val="en-US"/>
        </w:rPr>
        <w:t xml:space="preserve"> </w:t>
      </w:r>
      <w:r w:rsidRPr="009F0F70">
        <w:rPr>
          <w:sz w:val="28"/>
          <w:szCs w:val="28"/>
          <w:lang w:val="en-US"/>
        </w:rPr>
        <w:t>-</w:t>
      </w:r>
      <w:r w:rsidR="002D5262" w:rsidRPr="009F0F70">
        <w:rPr>
          <w:sz w:val="28"/>
          <w:szCs w:val="28"/>
          <w:lang w:val="en-US"/>
        </w:rPr>
        <w:t xml:space="preserve"> </w:t>
      </w:r>
      <w:r w:rsidRPr="009F0F70">
        <w:rPr>
          <w:sz w:val="28"/>
          <w:szCs w:val="28"/>
          <w:lang w:val="en-US"/>
        </w:rPr>
        <w:t>489</w:t>
      </w:r>
      <w:r w:rsidR="00385A87" w:rsidRPr="00385A87">
        <w:rPr>
          <w:sz w:val="28"/>
          <w:szCs w:val="28"/>
          <w:lang w:val="en-US"/>
        </w:rPr>
        <w:t xml:space="preserve"> </w:t>
      </w:r>
      <w:r w:rsidRPr="009F0F70">
        <w:rPr>
          <w:sz w:val="28"/>
          <w:szCs w:val="28"/>
          <w:lang w:val="en-US"/>
        </w:rPr>
        <w:t>p.</w:t>
      </w:r>
    </w:p>
    <w:p w14:paraId="32B95AA2" w14:textId="77777777" w:rsidR="00324EAC" w:rsidRPr="009F0F70" w:rsidRDefault="00324EAC" w:rsidP="00C45DF1">
      <w:pPr>
        <w:pStyle w:val="ad"/>
        <w:numPr>
          <w:ilvl w:val="0"/>
          <w:numId w:val="8"/>
        </w:numPr>
        <w:shd w:val="clear" w:color="auto" w:fill="FFFFFF"/>
        <w:ind w:left="0" w:right="-1" w:firstLine="0"/>
        <w:jc w:val="both"/>
        <w:rPr>
          <w:sz w:val="28"/>
          <w:szCs w:val="28"/>
          <w:lang w:val="en-US"/>
        </w:rPr>
      </w:pPr>
      <w:r w:rsidRPr="009F0F70">
        <w:rPr>
          <w:sz w:val="28"/>
          <w:szCs w:val="28"/>
          <w:lang w:val="en-US"/>
        </w:rPr>
        <w:t>Thompson</w:t>
      </w:r>
      <w:r w:rsidR="006225C0" w:rsidRPr="006225C0">
        <w:rPr>
          <w:sz w:val="28"/>
          <w:szCs w:val="28"/>
          <w:lang w:val="en-US"/>
        </w:rPr>
        <w:t>,</w:t>
      </w:r>
      <w:r w:rsidRPr="009F0F70">
        <w:rPr>
          <w:sz w:val="28"/>
          <w:szCs w:val="28"/>
          <w:lang w:val="en-US"/>
        </w:rPr>
        <w:t xml:space="preserve"> E. Making of the New Left: Essays and Polemics / </w:t>
      </w:r>
      <w:r w:rsidR="006225C0" w:rsidRPr="009F0F70">
        <w:rPr>
          <w:sz w:val="28"/>
          <w:szCs w:val="28"/>
          <w:lang w:val="en-US"/>
        </w:rPr>
        <w:t>E. Thompson</w:t>
      </w:r>
      <w:r w:rsidR="006225C0" w:rsidRPr="006225C0">
        <w:rPr>
          <w:sz w:val="28"/>
          <w:szCs w:val="28"/>
          <w:lang w:val="en-US"/>
        </w:rPr>
        <w:t xml:space="preserve">. </w:t>
      </w:r>
      <w:r w:rsidR="006225C0" w:rsidRPr="009F0F70">
        <w:rPr>
          <w:sz w:val="28"/>
          <w:szCs w:val="28"/>
          <w:lang w:val="en-US"/>
        </w:rPr>
        <w:t xml:space="preserve"> </w:t>
      </w:r>
      <w:r w:rsidRPr="009F0F70">
        <w:rPr>
          <w:sz w:val="28"/>
          <w:szCs w:val="28"/>
          <w:lang w:val="en-US"/>
        </w:rPr>
        <w:t>New York: Monthly Review Press, 2014. – 288</w:t>
      </w:r>
      <w:r w:rsidR="006225C0">
        <w:rPr>
          <w:sz w:val="28"/>
          <w:szCs w:val="28"/>
        </w:rPr>
        <w:t xml:space="preserve"> </w:t>
      </w:r>
      <w:r w:rsidRPr="009F0F70">
        <w:rPr>
          <w:sz w:val="28"/>
          <w:szCs w:val="28"/>
          <w:lang w:val="en-US"/>
        </w:rPr>
        <w:t>p.</w:t>
      </w:r>
    </w:p>
    <w:p w14:paraId="0BD6BB51" w14:textId="77777777" w:rsidR="00324EAC" w:rsidRPr="009F0F70" w:rsidRDefault="00324EAC" w:rsidP="00C45DF1">
      <w:pPr>
        <w:pStyle w:val="ad"/>
        <w:numPr>
          <w:ilvl w:val="0"/>
          <w:numId w:val="8"/>
        </w:numPr>
        <w:shd w:val="clear" w:color="auto" w:fill="FFFFFF"/>
        <w:ind w:left="0" w:right="-1" w:firstLine="0"/>
        <w:jc w:val="both"/>
        <w:rPr>
          <w:sz w:val="28"/>
          <w:szCs w:val="28"/>
          <w:lang w:val="en-US"/>
        </w:rPr>
      </w:pPr>
      <w:r w:rsidRPr="009F0F70">
        <w:rPr>
          <w:sz w:val="28"/>
          <w:szCs w:val="28"/>
          <w:lang w:val="en-US"/>
        </w:rPr>
        <w:t>Beck</w:t>
      </w:r>
      <w:r w:rsidR="006225C0" w:rsidRPr="006225C0">
        <w:rPr>
          <w:sz w:val="28"/>
          <w:szCs w:val="28"/>
          <w:lang w:val="en-US"/>
        </w:rPr>
        <w:t>,</w:t>
      </w:r>
      <w:r w:rsidRPr="009F0F70">
        <w:rPr>
          <w:sz w:val="28"/>
          <w:szCs w:val="28"/>
          <w:lang w:val="en-US"/>
        </w:rPr>
        <w:t xml:space="preserve"> U. </w:t>
      </w:r>
      <w:proofErr w:type="spellStart"/>
      <w:r w:rsidRPr="009F0F70">
        <w:rPr>
          <w:sz w:val="28"/>
          <w:szCs w:val="28"/>
          <w:lang w:val="en-US"/>
        </w:rPr>
        <w:t>Subpolitics</w:t>
      </w:r>
      <w:proofErr w:type="spellEnd"/>
      <w:r w:rsidRPr="009F0F70">
        <w:rPr>
          <w:sz w:val="28"/>
          <w:szCs w:val="28"/>
          <w:lang w:val="en-US"/>
        </w:rPr>
        <w:t xml:space="preserve">. Ecology and the Disintegration of Institutional Power / </w:t>
      </w:r>
      <w:r w:rsidR="00146636" w:rsidRPr="009F0F70">
        <w:rPr>
          <w:sz w:val="28"/>
          <w:szCs w:val="28"/>
          <w:lang w:val="en-US"/>
        </w:rPr>
        <w:t>U.</w:t>
      </w:r>
      <w:r w:rsidR="00146636">
        <w:rPr>
          <w:sz w:val="28"/>
          <w:szCs w:val="28"/>
          <w:lang w:val="en-US"/>
        </w:rPr>
        <w:t xml:space="preserve"> </w:t>
      </w:r>
      <w:r w:rsidR="00146636" w:rsidRPr="009F0F70">
        <w:rPr>
          <w:sz w:val="28"/>
          <w:szCs w:val="28"/>
          <w:lang w:val="en-US"/>
        </w:rPr>
        <w:t>Beck</w:t>
      </w:r>
      <w:r w:rsidR="00146636">
        <w:rPr>
          <w:sz w:val="28"/>
          <w:szCs w:val="28"/>
          <w:lang w:val="en-US"/>
        </w:rPr>
        <w:t>. -</w:t>
      </w:r>
      <w:r w:rsidR="00146636" w:rsidRPr="009F0F70">
        <w:rPr>
          <w:sz w:val="28"/>
          <w:szCs w:val="28"/>
          <w:lang w:val="en-US"/>
        </w:rPr>
        <w:t xml:space="preserve"> </w:t>
      </w:r>
      <w:r w:rsidRPr="009F0F70">
        <w:rPr>
          <w:sz w:val="28"/>
          <w:szCs w:val="28"/>
          <w:lang w:val="en-US"/>
        </w:rPr>
        <w:t>Organization &amp; Environment, 1997</w:t>
      </w:r>
      <w:r w:rsidR="00385A87" w:rsidRPr="00385A87">
        <w:rPr>
          <w:sz w:val="28"/>
          <w:szCs w:val="28"/>
          <w:lang w:val="en-US"/>
        </w:rPr>
        <w:t xml:space="preserve">. </w:t>
      </w:r>
      <w:r w:rsidRPr="009F0F70">
        <w:rPr>
          <w:sz w:val="28"/>
          <w:szCs w:val="28"/>
          <w:lang w:val="en-US"/>
        </w:rPr>
        <w:t xml:space="preserve">– </w:t>
      </w:r>
      <w:r w:rsidR="006225C0">
        <w:rPr>
          <w:sz w:val="28"/>
          <w:szCs w:val="28"/>
          <w:lang w:val="en-US"/>
        </w:rPr>
        <w:t>P</w:t>
      </w:r>
      <w:r w:rsidR="006225C0" w:rsidRPr="009F0F70">
        <w:rPr>
          <w:sz w:val="28"/>
          <w:szCs w:val="28"/>
          <w:lang w:val="en-US"/>
        </w:rPr>
        <w:t>p</w:t>
      </w:r>
      <w:r w:rsidR="00146636">
        <w:rPr>
          <w:sz w:val="28"/>
          <w:szCs w:val="28"/>
          <w:lang w:val="en-US"/>
        </w:rPr>
        <w:t>.</w:t>
      </w:r>
      <w:r w:rsidR="006225C0" w:rsidRPr="009F0F70">
        <w:rPr>
          <w:sz w:val="28"/>
          <w:szCs w:val="28"/>
          <w:lang w:val="en-US"/>
        </w:rPr>
        <w:t xml:space="preserve"> </w:t>
      </w:r>
      <w:r w:rsidRPr="009F0F70">
        <w:rPr>
          <w:sz w:val="28"/>
          <w:szCs w:val="28"/>
          <w:lang w:val="en-US"/>
        </w:rPr>
        <w:t>52</w:t>
      </w:r>
      <w:r w:rsidR="006225C0">
        <w:rPr>
          <w:sz w:val="28"/>
          <w:szCs w:val="28"/>
          <w:lang w:val="en-US"/>
        </w:rPr>
        <w:t xml:space="preserve"> – 65.</w:t>
      </w:r>
    </w:p>
    <w:p w14:paraId="47DCCA52" w14:textId="77777777" w:rsidR="00146636" w:rsidRPr="00775E6A" w:rsidRDefault="00324EAC" w:rsidP="00C45DF1">
      <w:pPr>
        <w:pStyle w:val="ad"/>
        <w:numPr>
          <w:ilvl w:val="0"/>
          <w:numId w:val="8"/>
        </w:numPr>
        <w:shd w:val="clear" w:color="auto" w:fill="FFFFFF"/>
        <w:ind w:left="0" w:right="-1" w:firstLine="0"/>
        <w:jc w:val="both"/>
        <w:rPr>
          <w:sz w:val="28"/>
          <w:szCs w:val="28"/>
          <w:lang w:val="en-US"/>
        </w:rPr>
      </w:pPr>
      <w:r w:rsidRPr="00146636">
        <w:rPr>
          <w:sz w:val="28"/>
          <w:szCs w:val="28"/>
          <w:lang w:val="en-US"/>
        </w:rPr>
        <w:t>Dolata</w:t>
      </w:r>
      <w:r w:rsidR="00385A87" w:rsidRPr="00146636">
        <w:rPr>
          <w:sz w:val="28"/>
          <w:szCs w:val="28"/>
          <w:lang w:val="en-US"/>
        </w:rPr>
        <w:t>,</w:t>
      </w:r>
      <w:r w:rsidRPr="00146636">
        <w:rPr>
          <w:sz w:val="28"/>
          <w:szCs w:val="28"/>
          <w:lang w:val="en-US"/>
        </w:rPr>
        <w:t xml:space="preserve"> U. Social movements and the Internet: The sociotechnical constitution of collective action</w:t>
      </w:r>
      <w:r w:rsidR="00146636" w:rsidRPr="00146636">
        <w:rPr>
          <w:sz w:val="28"/>
          <w:szCs w:val="28"/>
          <w:lang w:val="en-US"/>
        </w:rPr>
        <w:t xml:space="preserve"> / U. Dolata. - </w:t>
      </w:r>
      <w:proofErr w:type="spellStart"/>
      <w:r w:rsidRPr="00146636">
        <w:rPr>
          <w:sz w:val="28"/>
          <w:szCs w:val="28"/>
          <w:lang w:val="en-US"/>
        </w:rPr>
        <w:t>Stuttgarter</w:t>
      </w:r>
      <w:proofErr w:type="spellEnd"/>
      <w:r w:rsidRPr="00146636">
        <w:rPr>
          <w:sz w:val="28"/>
          <w:szCs w:val="28"/>
          <w:lang w:val="en-US"/>
        </w:rPr>
        <w:t xml:space="preserve"> </w:t>
      </w:r>
      <w:proofErr w:type="spellStart"/>
      <w:r w:rsidRPr="00146636">
        <w:rPr>
          <w:sz w:val="28"/>
          <w:szCs w:val="28"/>
          <w:lang w:val="en-US"/>
        </w:rPr>
        <w:t>Beiträge</w:t>
      </w:r>
      <w:proofErr w:type="spellEnd"/>
      <w:r w:rsidRPr="00146636">
        <w:rPr>
          <w:sz w:val="28"/>
          <w:szCs w:val="28"/>
          <w:lang w:val="en-US"/>
        </w:rPr>
        <w:t xml:space="preserve"> </w:t>
      </w:r>
      <w:proofErr w:type="spellStart"/>
      <w:r w:rsidRPr="00146636">
        <w:rPr>
          <w:sz w:val="28"/>
          <w:szCs w:val="28"/>
          <w:lang w:val="en-US"/>
        </w:rPr>
        <w:t>zur</w:t>
      </w:r>
      <w:proofErr w:type="spellEnd"/>
      <w:r w:rsidRPr="00146636">
        <w:rPr>
          <w:sz w:val="28"/>
          <w:szCs w:val="28"/>
          <w:lang w:val="en-US"/>
        </w:rPr>
        <w:t xml:space="preserve"> </w:t>
      </w:r>
      <w:proofErr w:type="spellStart"/>
      <w:r w:rsidRPr="00146636">
        <w:rPr>
          <w:sz w:val="28"/>
          <w:szCs w:val="28"/>
          <w:lang w:val="en-US"/>
        </w:rPr>
        <w:t>Organisations</w:t>
      </w:r>
      <w:proofErr w:type="spellEnd"/>
      <w:r w:rsidRPr="00146636">
        <w:rPr>
          <w:sz w:val="28"/>
          <w:szCs w:val="28"/>
          <w:lang w:val="en-US"/>
        </w:rPr>
        <w:t xml:space="preserve"> und </w:t>
      </w:r>
      <w:proofErr w:type="spellStart"/>
      <w:r w:rsidRPr="00146636">
        <w:rPr>
          <w:sz w:val="28"/>
          <w:szCs w:val="28"/>
          <w:lang w:val="en-US"/>
        </w:rPr>
        <w:t>Innovationsforschung</w:t>
      </w:r>
      <w:proofErr w:type="spellEnd"/>
      <w:r w:rsidRPr="00146636">
        <w:rPr>
          <w:sz w:val="28"/>
          <w:szCs w:val="28"/>
          <w:lang w:val="en-US"/>
        </w:rPr>
        <w:t>, SOI Discussion Paper, 2017</w:t>
      </w:r>
      <w:r w:rsidR="00146636" w:rsidRPr="00146636">
        <w:rPr>
          <w:sz w:val="28"/>
          <w:szCs w:val="28"/>
          <w:lang w:val="en-US"/>
        </w:rPr>
        <w:t>. – P. 13.</w:t>
      </w:r>
      <w:r w:rsidRPr="00146636">
        <w:rPr>
          <w:sz w:val="28"/>
          <w:szCs w:val="28"/>
          <w:lang w:val="en-US"/>
        </w:rPr>
        <w:t xml:space="preserve"> </w:t>
      </w:r>
    </w:p>
    <w:p w14:paraId="7C4A98F5" w14:textId="77777777" w:rsidR="00146636" w:rsidRPr="000102EF" w:rsidRDefault="00324EAC" w:rsidP="00146636">
      <w:pPr>
        <w:pStyle w:val="ad"/>
        <w:numPr>
          <w:ilvl w:val="0"/>
          <w:numId w:val="8"/>
        </w:numPr>
        <w:shd w:val="clear" w:color="auto" w:fill="FFFFFF"/>
        <w:ind w:left="0" w:right="-1" w:firstLine="0"/>
        <w:jc w:val="both"/>
        <w:rPr>
          <w:sz w:val="28"/>
          <w:szCs w:val="28"/>
        </w:rPr>
      </w:pPr>
      <w:r w:rsidRPr="00146636">
        <w:rPr>
          <w:sz w:val="28"/>
          <w:szCs w:val="28"/>
        </w:rPr>
        <w:t>Обзор цифровой повестки в мире. Евразийская экономическая комиссия. 26</w:t>
      </w:r>
      <w:r w:rsidR="00146636" w:rsidRPr="00146636">
        <w:rPr>
          <w:sz w:val="28"/>
          <w:szCs w:val="28"/>
        </w:rPr>
        <w:t xml:space="preserve"> </w:t>
      </w:r>
      <w:r w:rsidRPr="00146636">
        <w:rPr>
          <w:sz w:val="28"/>
          <w:szCs w:val="28"/>
        </w:rPr>
        <w:t>февраля 2018 года</w:t>
      </w:r>
      <w:r w:rsidR="00146636" w:rsidRPr="00146636">
        <w:rPr>
          <w:sz w:val="28"/>
          <w:szCs w:val="28"/>
        </w:rPr>
        <w:t>.</w:t>
      </w:r>
      <w:r w:rsidRPr="00146636">
        <w:rPr>
          <w:sz w:val="28"/>
          <w:szCs w:val="28"/>
        </w:rPr>
        <w:t xml:space="preserve"> </w:t>
      </w:r>
      <w:r w:rsidR="009F0F70" w:rsidRPr="00146636">
        <w:rPr>
          <w:sz w:val="28"/>
          <w:szCs w:val="28"/>
        </w:rPr>
        <w:t>[Электронный ресурс]</w:t>
      </w:r>
      <w:r w:rsidR="00146636" w:rsidRPr="00146636">
        <w:rPr>
          <w:sz w:val="28"/>
          <w:szCs w:val="28"/>
        </w:rPr>
        <w:t xml:space="preserve">. </w:t>
      </w:r>
      <w:r w:rsidR="00146636">
        <w:rPr>
          <w:sz w:val="28"/>
          <w:szCs w:val="28"/>
        </w:rPr>
        <w:t>–</w:t>
      </w:r>
      <w:r w:rsidR="00146636" w:rsidRPr="00146636">
        <w:rPr>
          <w:sz w:val="28"/>
          <w:szCs w:val="28"/>
        </w:rPr>
        <w:t xml:space="preserve"> 2018. </w:t>
      </w:r>
      <w:r w:rsidR="00E80168">
        <w:rPr>
          <w:sz w:val="28"/>
          <w:szCs w:val="28"/>
        </w:rPr>
        <w:t xml:space="preserve">- </w:t>
      </w:r>
      <w:r w:rsidR="000102EF">
        <w:rPr>
          <w:sz w:val="28"/>
          <w:szCs w:val="28"/>
        </w:rPr>
        <w:t>Режим</w:t>
      </w:r>
      <w:r w:rsidR="000102EF" w:rsidRPr="000102EF">
        <w:rPr>
          <w:sz w:val="28"/>
          <w:szCs w:val="28"/>
        </w:rPr>
        <w:t xml:space="preserve"> </w:t>
      </w:r>
      <w:r w:rsidR="000102EF">
        <w:rPr>
          <w:sz w:val="28"/>
          <w:szCs w:val="28"/>
        </w:rPr>
        <w:t>доступа</w:t>
      </w:r>
      <w:r w:rsidR="00146636" w:rsidRPr="000102EF">
        <w:rPr>
          <w:sz w:val="28"/>
          <w:szCs w:val="28"/>
        </w:rPr>
        <w:t xml:space="preserve">: </w:t>
      </w:r>
      <w:hyperlink r:id="rId16" w:history="1">
        <w:r w:rsidR="00146636" w:rsidRPr="007C268D">
          <w:rPr>
            <w:rStyle w:val="a5"/>
            <w:sz w:val="28"/>
            <w:szCs w:val="28"/>
            <w:lang w:val="en-US"/>
          </w:rPr>
          <w:t>www</w:t>
        </w:r>
        <w:r w:rsidR="00146636" w:rsidRPr="000102EF">
          <w:rPr>
            <w:rStyle w:val="a5"/>
            <w:sz w:val="28"/>
            <w:szCs w:val="28"/>
          </w:rPr>
          <w:t>.</w:t>
        </w:r>
        <w:proofErr w:type="spellStart"/>
        <w:r w:rsidR="00146636" w:rsidRPr="007C268D">
          <w:rPr>
            <w:rStyle w:val="a5"/>
            <w:sz w:val="28"/>
            <w:szCs w:val="28"/>
            <w:lang w:val="en-US"/>
          </w:rPr>
          <w:t>eurasiancommission</w:t>
        </w:r>
        <w:proofErr w:type="spellEnd"/>
        <w:r w:rsidR="00146636" w:rsidRPr="000102EF">
          <w:rPr>
            <w:rStyle w:val="a5"/>
            <w:sz w:val="28"/>
            <w:szCs w:val="28"/>
          </w:rPr>
          <w:t>.</w:t>
        </w:r>
        <w:r w:rsidR="00146636" w:rsidRPr="007C268D">
          <w:rPr>
            <w:rStyle w:val="a5"/>
            <w:sz w:val="28"/>
            <w:szCs w:val="28"/>
            <w:lang w:val="en-US"/>
          </w:rPr>
          <w:t>org</w:t>
        </w:r>
        <w:r w:rsidR="00146636" w:rsidRPr="000102EF">
          <w:rPr>
            <w:rStyle w:val="a5"/>
            <w:sz w:val="28"/>
            <w:szCs w:val="28"/>
          </w:rPr>
          <w:t>/</w:t>
        </w:r>
        <w:proofErr w:type="spellStart"/>
        <w:r w:rsidR="00146636" w:rsidRPr="007C268D">
          <w:rPr>
            <w:rStyle w:val="a5"/>
            <w:sz w:val="28"/>
            <w:szCs w:val="28"/>
            <w:lang w:val="en-US"/>
          </w:rPr>
          <w:t>ru</w:t>
        </w:r>
        <w:proofErr w:type="spellEnd"/>
        <w:r w:rsidR="00146636" w:rsidRPr="000102EF">
          <w:rPr>
            <w:rStyle w:val="a5"/>
            <w:sz w:val="28"/>
            <w:szCs w:val="28"/>
          </w:rPr>
          <w:t>/</w:t>
        </w:r>
        <w:r w:rsidR="00146636" w:rsidRPr="007C268D">
          <w:rPr>
            <w:rStyle w:val="a5"/>
            <w:sz w:val="28"/>
            <w:szCs w:val="28"/>
            <w:lang w:val="en-US"/>
          </w:rPr>
          <w:t>act</w:t>
        </w:r>
        <w:r w:rsidR="00146636" w:rsidRPr="000102EF">
          <w:rPr>
            <w:rStyle w:val="a5"/>
            <w:sz w:val="28"/>
            <w:szCs w:val="28"/>
          </w:rPr>
          <w:t>/</w:t>
        </w:r>
        <w:proofErr w:type="spellStart"/>
        <w:r w:rsidR="00146636" w:rsidRPr="007C268D">
          <w:rPr>
            <w:rStyle w:val="a5"/>
            <w:sz w:val="28"/>
            <w:szCs w:val="28"/>
            <w:lang w:val="en-US"/>
          </w:rPr>
          <w:t>dmi</w:t>
        </w:r>
        <w:proofErr w:type="spellEnd"/>
        <w:r w:rsidR="00146636" w:rsidRPr="000102EF">
          <w:rPr>
            <w:rStyle w:val="a5"/>
            <w:sz w:val="28"/>
            <w:szCs w:val="28"/>
          </w:rPr>
          <w:t>/</w:t>
        </w:r>
        <w:r w:rsidR="00146636" w:rsidRPr="007C268D">
          <w:rPr>
            <w:rStyle w:val="a5"/>
            <w:sz w:val="28"/>
            <w:szCs w:val="28"/>
            <w:lang w:val="en-US"/>
          </w:rPr>
          <w:t>workgroup</w:t>
        </w:r>
        <w:r w:rsidR="00146636" w:rsidRPr="000102EF">
          <w:rPr>
            <w:rStyle w:val="a5"/>
            <w:sz w:val="28"/>
            <w:szCs w:val="28"/>
          </w:rPr>
          <w:t>/</w:t>
        </w:r>
        <w:r w:rsidR="00146636" w:rsidRPr="007C268D">
          <w:rPr>
            <w:rStyle w:val="a5"/>
            <w:sz w:val="28"/>
            <w:szCs w:val="28"/>
            <w:lang w:val="en-US"/>
          </w:rPr>
          <w:t>Documents</w:t>
        </w:r>
        <w:r w:rsidR="00146636" w:rsidRPr="000102EF">
          <w:rPr>
            <w:rStyle w:val="a5"/>
            <w:sz w:val="28"/>
            <w:szCs w:val="28"/>
          </w:rPr>
          <w:t>/%</w:t>
        </w:r>
        <w:r w:rsidR="00146636" w:rsidRPr="007C268D">
          <w:rPr>
            <w:rStyle w:val="a5"/>
            <w:sz w:val="28"/>
            <w:szCs w:val="28"/>
            <w:lang w:val="en-US"/>
          </w:rPr>
          <w:t>D</w:t>
        </w:r>
        <w:r w:rsidR="00146636" w:rsidRPr="000102EF">
          <w:rPr>
            <w:rStyle w:val="a5"/>
            <w:sz w:val="28"/>
            <w:szCs w:val="28"/>
          </w:rPr>
          <w:t>0%94%</w:t>
        </w:r>
        <w:r w:rsidR="00146636" w:rsidRPr="007C268D">
          <w:rPr>
            <w:rStyle w:val="a5"/>
            <w:sz w:val="28"/>
            <w:szCs w:val="28"/>
            <w:lang w:val="en-US"/>
          </w:rPr>
          <w:t>D</w:t>
        </w:r>
        <w:r w:rsidR="00146636" w:rsidRPr="000102EF">
          <w:rPr>
            <w:rStyle w:val="a5"/>
            <w:sz w:val="28"/>
            <w:szCs w:val="28"/>
          </w:rPr>
          <w:t>0%</w:t>
        </w:r>
        <w:r w:rsidR="00146636" w:rsidRPr="007C268D">
          <w:rPr>
            <w:rStyle w:val="a5"/>
            <w:sz w:val="28"/>
            <w:szCs w:val="28"/>
            <w:lang w:val="en-US"/>
          </w:rPr>
          <w:t>B</w:t>
        </w:r>
        <w:r w:rsidR="00146636" w:rsidRPr="000102EF">
          <w:rPr>
            <w:rStyle w:val="a5"/>
            <w:sz w:val="28"/>
            <w:szCs w:val="28"/>
          </w:rPr>
          <w:t>0%</w:t>
        </w:r>
        <w:r w:rsidR="00146636" w:rsidRPr="007C268D">
          <w:rPr>
            <w:rStyle w:val="a5"/>
            <w:sz w:val="28"/>
            <w:szCs w:val="28"/>
            <w:lang w:val="en-US"/>
          </w:rPr>
          <w:t>D</w:t>
        </w:r>
        <w:r w:rsidR="00146636" w:rsidRPr="000102EF">
          <w:rPr>
            <w:rStyle w:val="a5"/>
            <w:sz w:val="28"/>
            <w:szCs w:val="28"/>
          </w:rPr>
          <w:t>0%</w:t>
        </w:r>
        <w:r w:rsidR="00146636" w:rsidRPr="007C268D">
          <w:rPr>
            <w:rStyle w:val="a5"/>
            <w:sz w:val="28"/>
            <w:szCs w:val="28"/>
            <w:lang w:val="en-US"/>
          </w:rPr>
          <w:t>B</w:t>
        </w:r>
        <w:r w:rsidR="00146636" w:rsidRPr="000102EF">
          <w:rPr>
            <w:rStyle w:val="a5"/>
            <w:sz w:val="28"/>
            <w:szCs w:val="28"/>
          </w:rPr>
          <w:t>9%</w:t>
        </w:r>
        <w:r w:rsidR="00146636" w:rsidRPr="007C268D">
          <w:rPr>
            <w:rStyle w:val="a5"/>
            <w:sz w:val="28"/>
            <w:szCs w:val="28"/>
            <w:lang w:val="en-US"/>
          </w:rPr>
          <w:t>D</w:t>
        </w:r>
        <w:r w:rsidR="00146636" w:rsidRPr="000102EF">
          <w:rPr>
            <w:rStyle w:val="a5"/>
            <w:sz w:val="28"/>
            <w:szCs w:val="28"/>
          </w:rPr>
          <w:t>0%</w:t>
        </w:r>
        <w:r w:rsidR="00146636" w:rsidRPr="007C268D">
          <w:rPr>
            <w:rStyle w:val="a5"/>
            <w:sz w:val="28"/>
            <w:szCs w:val="28"/>
            <w:lang w:val="en-US"/>
          </w:rPr>
          <w:t>B</w:t>
        </w:r>
        <w:r w:rsidR="00146636" w:rsidRPr="000102EF">
          <w:rPr>
            <w:rStyle w:val="a5"/>
            <w:sz w:val="28"/>
            <w:szCs w:val="28"/>
          </w:rPr>
          <w:t>4%</w:t>
        </w:r>
        <w:r w:rsidR="00146636" w:rsidRPr="007C268D">
          <w:rPr>
            <w:rStyle w:val="a5"/>
            <w:sz w:val="28"/>
            <w:szCs w:val="28"/>
            <w:lang w:val="en-US"/>
          </w:rPr>
          <w:t>D</w:t>
        </w:r>
        <w:r w:rsidR="00146636" w:rsidRPr="000102EF">
          <w:rPr>
            <w:rStyle w:val="a5"/>
            <w:sz w:val="28"/>
            <w:szCs w:val="28"/>
          </w:rPr>
          <w:t>0%</w:t>
        </w:r>
        <w:r w:rsidR="00146636" w:rsidRPr="007C268D">
          <w:rPr>
            <w:rStyle w:val="a5"/>
            <w:sz w:val="28"/>
            <w:szCs w:val="28"/>
            <w:lang w:val="en-US"/>
          </w:rPr>
          <w:t>B</w:t>
        </w:r>
        <w:r w:rsidR="00146636" w:rsidRPr="000102EF">
          <w:rPr>
            <w:rStyle w:val="a5"/>
            <w:sz w:val="28"/>
            <w:szCs w:val="28"/>
          </w:rPr>
          <w:t>6%</w:t>
        </w:r>
        <w:r w:rsidR="00146636" w:rsidRPr="007C268D">
          <w:rPr>
            <w:rStyle w:val="a5"/>
            <w:sz w:val="28"/>
            <w:szCs w:val="28"/>
            <w:lang w:val="en-US"/>
          </w:rPr>
          <w:t>D</w:t>
        </w:r>
        <w:r w:rsidR="00146636" w:rsidRPr="000102EF">
          <w:rPr>
            <w:rStyle w:val="a5"/>
            <w:sz w:val="28"/>
            <w:szCs w:val="28"/>
          </w:rPr>
          <w:t>0%</w:t>
        </w:r>
        <w:r w:rsidR="00146636" w:rsidRPr="007C268D">
          <w:rPr>
            <w:rStyle w:val="a5"/>
            <w:sz w:val="28"/>
            <w:szCs w:val="28"/>
            <w:lang w:val="en-US"/>
          </w:rPr>
          <w:t>B</w:t>
        </w:r>
        <w:r w:rsidR="00146636" w:rsidRPr="000102EF">
          <w:rPr>
            <w:rStyle w:val="a5"/>
            <w:sz w:val="28"/>
            <w:szCs w:val="28"/>
          </w:rPr>
          <w:t>5%</w:t>
        </w:r>
        <w:r w:rsidR="00146636" w:rsidRPr="007C268D">
          <w:rPr>
            <w:rStyle w:val="a5"/>
            <w:sz w:val="28"/>
            <w:szCs w:val="28"/>
            <w:lang w:val="en-US"/>
          </w:rPr>
          <w:t>D</w:t>
        </w:r>
        <w:r w:rsidR="00146636" w:rsidRPr="000102EF">
          <w:rPr>
            <w:rStyle w:val="a5"/>
            <w:sz w:val="28"/>
            <w:szCs w:val="28"/>
          </w:rPr>
          <w:t>1%81%</w:t>
        </w:r>
        <w:r w:rsidR="00146636" w:rsidRPr="007C268D">
          <w:rPr>
            <w:rStyle w:val="a5"/>
            <w:sz w:val="28"/>
            <w:szCs w:val="28"/>
            <w:lang w:val="en-US"/>
          </w:rPr>
          <w:t>D</w:t>
        </w:r>
        <w:r w:rsidR="00146636" w:rsidRPr="000102EF">
          <w:rPr>
            <w:rStyle w:val="a5"/>
            <w:sz w:val="28"/>
            <w:szCs w:val="28"/>
          </w:rPr>
          <w:t>1%82%2026.02.18.</w:t>
        </w:r>
        <w:r w:rsidR="00146636" w:rsidRPr="007C268D">
          <w:rPr>
            <w:rStyle w:val="a5"/>
            <w:sz w:val="28"/>
            <w:szCs w:val="28"/>
            <w:lang w:val="en-US"/>
          </w:rPr>
          <w:t>pdf</w:t>
        </w:r>
      </w:hyperlink>
      <w:r w:rsidR="00146636" w:rsidRPr="000102EF">
        <w:t xml:space="preserve">. </w:t>
      </w:r>
      <w:r w:rsidR="000102EF" w:rsidRPr="000102EF">
        <w:t>–</w:t>
      </w:r>
      <w:r w:rsidR="00146636" w:rsidRPr="000102EF">
        <w:t xml:space="preserve"> </w:t>
      </w:r>
      <w:r w:rsidR="000102EF">
        <w:rPr>
          <w:sz w:val="28"/>
          <w:szCs w:val="28"/>
        </w:rPr>
        <w:t>Дата доступа</w:t>
      </w:r>
      <w:r w:rsidR="00146636" w:rsidRPr="000102EF">
        <w:rPr>
          <w:sz w:val="28"/>
          <w:szCs w:val="28"/>
        </w:rPr>
        <w:t>: 15.02.2021.</w:t>
      </w:r>
    </w:p>
    <w:p w14:paraId="54DAE1CB" w14:textId="77777777" w:rsidR="009F0F70" w:rsidRPr="009F0F70" w:rsidRDefault="009F0F70" w:rsidP="00C45DF1">
      <w:pPr>
        <w:pStyle w:val="ad"/>
        <w:numPr>
          <w:ilvl w:val="0"/>
          <w:numId w:val="8"/>
        </w:numPr>
        <w:shd w:val="clear" w:color="auto" w:fill="FFFFFF"/>
        <w:ind w:left="0" w:right="-1" w:firstLine="0"/>
        <w:jc w:val="both"/>
        <w:rPr>
          <w:sz w:val="28"/>
          <w:szCs w:val="28"/>
        </w:rPr>
      </w:pPr>
      <w:r w:rsidRPr="009F0F70">
        <w:rPr>
          <w:sz w:val="28"/>
          <w:szCs w:val="28"/>
        </w:rPr>
        <w:t>Грачев</w:t>
      </w:r>
      <w:r w:rsidR="00146636" w:rsidRPr="00146636">
        <w:rPr>
          <w:sz w:val="28"/>
          <w:szCs w:val="28"/>
        </w:rPr>
        <w:t xml:space="preserve">, </w:t>
      </w:r>
      <w:r w:rsidRPr="009F0F70">
        <w:rPr>
          <w:sz w:val="28"/>
          <w:szCs w:val="28"/>
        </w:rPr>
        <w:t>М.</w:t>
      </w:r>
      <w:r w:rsidR="00146636" w:rsidRPr="00146636">
        <w:rPr>
          <w:sz w:val="28"/>
          <w:szCs w:val="28"/>
        </w:rPr>
        <w:t xml:space="preserve"> </w:t>
      </w:r>
      <w:r w:rsidRPr="009F0F70">
        <w:rPr>
          <w:sz w:val="28"/>
          <w:szCs w:val="28"/>
        </w:rPr>
        <w:t>Н. «Электронная демократия» и «электронный паноптикум» как две стороны одной медали / Новые формы политической коммуникации и проблемы идентичности в современном мире: материалы круглого стола / М. Н. Грачев /</w:t>
      </w:r>
      <w:r w:rsidR="00146636" w:rsidRPr="00146636">
        <w:rPr>
          <w:sz w:val="28"/>
          <w:szCs w:val="28"/>
        </w:rPr>
        <w:t>/</w:t>
      </w:r>
      <w:r w:rsidRPr="009F0F70">
        <w:rPr>
          <w:sz w:val="28"/>
          <w:szCs w:val="28"/>
        </w:rPr>
        <w:t xml:space="preserve"> Вест</w:t>
      </w:r>
      <w:r w:rsidR="00146636" w:rsidRPr="00146636">
        <w:rPr>
          <w:sz w:val="28"/>
          <w:szCs w:val="28"/>
        </w:rPr>
        <w:t>.</w:t>
      </w:r>
      <w:r w:rsidRPr="009F0F70">
        <w:rPr>
          <w:sz w:val="28"/>
          <w:szCs w:val="28"/>
        </w:rPr>
        <w:t xml:space="preserve"> </w:t>
      </w:r>
      <w:proofErr w:type="spellStart"/>
      <w:r w:rsidRPr="009F0F70">
        <w:rPr>
          <w:sz w:val="28"/>
          <w:szCs w:val="28"/>
        </w:rPr>
        <w:t>Мос</w:t>
      </w:r>
      <w:r w:rsidR="00146636">
        <w:rPr>
          <w:sz w:val="28"/>
          <w:szCs w:val="28"/>
        </w:rPr>
        <w:t>к</w:t>
      </w:r>
      <w:proofErr w:type="spellEnd"/>
      <w:r w:rsidR="00146636" w:rsidRPr="00146636">
        <w:rPr>
          <w:sz w:val="28"/>
          <w:szCs w:val="28"/>
        </w:rPr>
        <w:t>.</w:t>
      </w:r>
      <w:r w:rsidRPr="009F0F70">
        <w:rPr>
          <w:sz w:val="28"/>
          <w:szCs w:val="28"/>
        </w:rPr>
        <w:t xml:space="preserve"> ун</w:t>
      </w:r>
      <w:r w:rsidR="00146636" w:rsidRPr="00146636">
        <w:rPr>
          <w:sz w:val="28"/>
          <w:szCs w:val="28"/>
        </w:rPr>
        <w:t>-</w:t>
      </w:r>
      <w:r w:rsidRPr="009F0F70">
        <w:rPr>
          <w:sz w:val="28"/>
          <w:szCs w:val="28"/>
        </w:rPr>
        <w:t>та. Серия 12: Политические науки</w:t>
      </w:r>
      <w:r w:rsidR="00146636">
        <w:rPr>
          <w:sz w:val="28"/>
          <w:szCs w:val="28"/>
        </w:rPr>
        <w:t>.</w:t>
      </w:r>
      <w:r w:rsidRPr="009F0F70">
        <w:rPr>
          <w:sz w:val="28"/>
          <w:szCs w:val="28"/>
        </w:rPr>
        <w:t xml:space="preserve"> 201</w:t>
      </w:r>
      <w:r w:rsidR="00146636">
        <w:rPr>
          <w:sz w:val="28"/>
          <w:szCs w:val="28"/>
        </w:rPr>
        <w:t>1.</w:t>
      </w:r>
      <w:r w:rsidRPr="009F0F70">
        <w:rPr>
          <w:sz w:val="28"/>
          <w:szCs w:val="28"/>
        </w:rPr>
        <w:t xml:space="preserve"> </w:t>
      </w:r>
      <w:r w:rsidR="00146636">
        <w:rPr>
          <w:sz w:val="28"/>
          <w:szCs w:val="28"/>
        </w:rPr>
        <w:t>- № 3. –</w:t>
      </w:r>
      <w:r w:rsidRPr="009F0F70">
        <w:rPr>
          <w:sz w:val="28"/>
          <w:szCs w:val="28"/>
        </w:rPr>
        <w:t xml:space="preserve"> </w:t>
      </w:r>
      <w:r w:rsidR="00146636">
        <w:rPr>
          <w:sz w:val="28"/>
          <w:szCs w:val="28"/>
        </w:rPr>
        <w:t xml:space="preserve">С. </w:t>
      </w:r>
      <w:r w:rsidRPr="009F0F70">
        <w:rPr>
          <w:sz w:val="28"/>
          <w:szCs w:val="28"/>
        </w:rPr>
        <w:t>99</w:t>
      </w:r>
      <w:r w:rsidR="00146636">
        <w:rPr>
          <w:sz w:val="28"/>
          <w:szCs w:val="28"/>
        </w:rPr>
        <w:t xml:space="preserve"> </w:t>
      </w:r>
      <w:r w:rsidR="000102EF">
        <w:rPr>
          <w:sz w:val="28"/>
          <w:szCs w:val="28"/>
        </w:rPr>
        <w:t xml:space="preserve">- </w:t>
      </w:r>
      <w:r w:rsidR="00146636">
        <w:rPr>
          <w:sz w:val="28"/>
          <w:szCs w:val="28"/>
        </w:rPr>
        <w:t>102</w:t>
      </w:r>
      <w:r w:rsidRPr="009F0F70">
        <w:rPr>
          <w:sz w:val="28"/>
          <w:szCs w:val="28"/>
        </w:rPr>
        <w:t>.</w:t>
      </w:r>
    </w:p>
    <w:p w14:paraId="6C150D13" w14:textId="77777777" w:rsidR="009F0F70" w:rsidRPr="009F0F70" w:rsidRDefault="009F0F70" w:rsidP="00C45DF1">
      <w:pPr>
        <w:pStyle w:val="ad"/>
        <w:numPr>
          <w:ilvl w:val="0"/>
          <w:numId w:val="8"/>
        </w:numPr>
        <w:shd w:val="clear" w:color="auto" w:fill="FFFFFF"/>
        <w:ind w:left="0" w:right="-1" w:firstLine="0"/>
        <w:jc w:val="both"/>
        <w:rPr>
          <w:sz w:val="28"/>
          <w:szCs w:val="28"/>
        </w:rPr>
      </w:pPr>
      <w:r w:rsidRPr="009F0F70">
        <w:rPr>
          <w:sz w:val="28"/>
          <w:szCs w:val="28"/>
        </w:rPr>
        <w:t>Тищенко</w:t>
      </w:r>
      <w:r w:rsidR="00146636">
        <w:rPr>
          <w:sz w:val="28"/>
          <w:szCs w:val="28"/>
        </w:rPr>
        <w:t>,</w:t>
      </w:r>
      <w:r w:rsidRPr="009F0F70">
        <w:rPr>
          <w:sz w:val="28"/>
          <w:szCs w:val="28"/>
        </w:rPr>
        <w:t xml:space="preserve"> А. “Умный” Сингапур: как технологии облегчают жизнь жителям страны / </w:t>
      </w:r>
      <w:r w:rsidR="00146636">
        <w:rPr>
          <w:sz w:val="28"/>
          <w:szCs w:val="28"/>
        </w:rPr>
        <w:t xml:space="preserve">А. Тищенко </w:t>
      </w:r>
      <w:r w:rsidRPr="009F0F70">
        <w:rPr>
          <w:sz w:val="28"/>
          <w:szCs w:val="28"/>
        </w:rPr>
        <w:t>[Электронный ресурс]</w:t>
      </w:r>
      <w:r w:rsidR="00146636">
        <w:rPr>
          <w:sz w:val="28"/>
          <w:szCs w:val="28"/>
        </w:rPr>
        <w:t xml:space="preserve">. – </w:t>
      </w:r>
      <w:r w:rsidRPr="009F0F70">
        <w:rPr>
          <w:sz w:val="28"/>
          <w:szCs w:val="28"/>
        </w:rPr>
        <w:t>2019</w:t>
      </w:r>
      <w:r w:rsidR="00146636">
        <w:rPr>
          <w:sz w:val="28"/>
          <w:szCs w:val="28"/>
        </w:rPr>
        <w:t>.</w:t>
      </w:r>
      <w:r w:rsidRPr="009F0F70">
        <w:rPr>
          <w:sz w:val="28"/>
          <w:szCs w:val="28"/>
        </w:rPr>
        <w:t xml:space="preserve"> </w:t>
      </w:r>
      <w:r w:rsidR="00146636">
        <w:rPr>
          <w:sz w:val="28"/>
          <w:szCs w:val="28"/>
        </w:rPr>
        <w:t xml:space="preserve">– Режим доступа: </w:t>
      </w:r>
      <w:hyperlink r:id="rId17" w:history="1">
        <w:r w:rsidR="00146636" w:rsidRPr="007C268D">
          <w:rPr>
            <w:rStyle w:val="a5"/>
            <w:sz w:val="28"/>
            <w:szCs w:val="28"/>
          </w:rPr>
          <w:t>www.qled.com.ua/story/%D1%83%D0%BC%D0%BD%D1%8B%D0%B9-%D1%81%D0%B8%D0%BD%D0%B3%D0%B0%D0%BF%D1%83%D1%80/</w:t>
        </w:r>
      </w:hyperlink>
      <w:r w:rsidR="00146636">
        <w:t xml:space="preserve">. - </w:t>
      </w:r>
      <w:r w:rsidR="00146636" w:rsidRPr="00146636">
        <w:rPr>
          <w:sz w:val="28"/>
          <w:szCs w:val="28"/>
        </w:rPr>
        <w:t xml:space="preserve"> </w:t>
      </w:r>
      <w:r w:rsidR="00146636">
        <w:rPr>
          <w:sz w:val="28"/>
          <w:szCs w:val="28"/>
        </w:rPr>
        <w:t>Дата доступа</w:t>
      </w:r>
      <w:r w:rsidR="00146636" w:rsidRPr="009F0F70">
        <w:rPr>
          <w:sz w:val="28"/>
          <w:szCs w:val="28"/>
        </w:rPr>
        <w:t>:</w:t>
      </w:r>
      <w:r w:rsidR="00146636">
        <w:rPr>
          <w:sz w:val="28"/>
          <w:szCs w:val="28"/>
        </w:rPr>
        <w:t xml:space="preserve"> 20.02.2021.</w:t>
      </w:r>
    </w:p>
    <w:p w14:paraId="7EA3740E" w14:textId="77777777" w:rsidR="009F0F70" w:rsidRPr="000102EF" w:rsidRDefault="009F0F70" w:rsidP="000102EF">
      <w:pPr>
        <w:pStyle w:val="ad"/>
        <w:numPr>
          <w:ilvl w:val="0"/>
          <w:numId w:val="8"/>
        </w:numPr>
        <w:shd w:val="clear" w:color="auto" w:fill="FFFFFF"/>
        <w:ind w:left="0" w:right="-1" w:firstLine="0"/>
        <w:jc w:val="both"/>
        <w:rPr>
          <w:sz w:val="28"/>
          <w:szCs w:val="28"/>
        </w:rPr>
      </w:pPr>
      <w:proofErr w:type="spellStart"/>
      <w:r w:rsidRPr="009F0F70">
        <w:rPr>
          <w:sz w:val="28"/>
          <w:szCs w:val="28"/>
        </w:rPr>
        <w:t>Агаджанов</w:t>
      </w:r>
      <w:proofErr w:type="spellEnd"/>
      <w:r w:rsidR="00146636">
        <w:rPr>
          <w:sz w:val="28"/>
          <w:szCs w:val="28"/>
        </w:rPr>
        <w:t>,</w:t>
      </w:r>
      <w:r w:rsidRPr="009F0F70">
        <w:rPr>
          <w:sz w:val="28"/>
          <w:szCs w:val="28"/>
        </w:rPr>
        <w:t xml:space="preserve"> М. Информационная безопасность по-сингапурски: всех чиновников отключают от интернета /</w:t>
      </w:r>
      <w:r w:rsidR="00146636">
        <w:rPr>
          <w:sz w:val="28"/>
          <w:szCs w:val="28"/>
        </w:rPr>
        <w:t xml:space="preserve"> М. </w:t>
      </w:r>
      <w:proofErr w:type="spellStart"/>
      <w:r w:rsidR="00146636">
        <w:rPr>
          <w:sz w:val="28"/>
          <w:szCs w:val="28"/>
        </w:rPr>
        <w:t>Агаджанов</w:t>
      </w:r>
      <w:proofErr w:type="spellEnd"/>
      <w:r w:rsidR="00146636">
        <w:rPr>
          <w:sz w:val="28"/>
          <w:szCs w:val="28"/>
        </w:rPr>
        <w:t xml:space="preserve"> </w:t>
      </w:r>
      <w:r w:rsidRPr="00146636">
        <w:rPr>
          <w:sz w:val="28"/>
          <w:szCs w:val="28"/>
        </w:rPr>
        <w:t>[</w:t>
      </w:r>
      <w:r w:rsidRPr="009F0F70">
        <w:rPr>
          <w:sz w:val="28"/>
          <w:szCs w:val="28"/>
        </w:rPr>
        <w:t>Электронный</w:t>
      </w:r>
      <w:r w:rsidRPr="00146636">
        <w:rPr>
          <w:sz w:val="28"/>
          <w:szCs w:val="28"/>
        </w:rPr>
        <w:t xml:space="preserve"> </w:t>
      </w:r>
      <w:r w:rsidRPr="009F0F70">
        <w:rPr>
          <w:sz w:val="28"/>
          <w:szCs w:val="28"/>
        </w:rPr>
        <w:t>ресурс</w:t>
      </w:r>
      <w:r w:rsidR="00146636">
        <w:rPr>
          <w:sz w:val="28"/>
          <w:szCs w:val="28"/>
        </w:rPr>
        <w:t xml:space="preserve">]. </w:t>
      </w:r>
      <w:r w:rsidR="00146636" w:rsidRPr="00146636">
        <w:rPr>
          <w:sz w:val="28"/>
          <w:szCs w:val="28"/>
        </w:rPr>
        <w:t>2016.</w:t>
      </w:r>
      <w:r w:rsidR="00146636">
        <w:rPr>
          <w:sz w:val="28"/>
          <w:szCs w:val="28"/>
        </w:rPr>
        <w:t xml:space="preserve"> </w:t>
      </w:r>
      <w:r w:rsidR="000102EF">
        <w:rPr>
          <w:sz w:val="28"/>
          <w:szCs w:val="28"/>
        </w:rPr>
        <w:t>–</w:t>
      </w:r>
      <w:r w:rsidR="00146636">
        <w:rPr>
          <w:sz w:val="28"/>
          <w:szCs w:val="28"/>
        </w:rPr>
        <w:t xml:space="preserve"> </w:t>
      </w:r>
      <w:r w:rsidR="000102EF">
        <w:rPr>
          <w:sz w:val="28"/>
          <w:szCs w:val="28"/>
        </w:rPr>
        <w:t>Режим доступа</w:t>
      </w:r>
      <w:r w:rsidRPr="00146636">
        <w:rPr>
          <w:sz w:val="28"/>
          <w:szCs w:val="28"/>
        </w:rPr>
        <w:t xml:space="preserve">: </w:t>
      </w:r>
      <w:hyperlink r:id="rId18" w:history="1">
        <w:proofErr w:type="spellStart"/>
        <w:r w:rsidRPr="00146636">
          <w:rPr>
            <w:rStyle w:val="a5"/>
            <w:color w:val="auto"/>
            <w:sz w:val="28"/>
            <w:szCs w:val="28"/>
            <w:lang w:val="en-US"/>
          </w:rPr>
          <w:t>geektimes</w:t>
        </w:r>
        <w:proofErr w:type="spellEnd"/>
        <w:r w:rsidRPr="00146636">
          <w:rPr>
            <w:rStyle w:val="a5"/>
            <w:color w:val="auto"/>
            <w:sz w:val="28"/>
            <w:szCs w:val="28"/>
          </w:rPr>
          <w:t>.</w:t>
        </w:r>
        <w:proofErr w:type="spellStart"/>
        <w:r w:rsidRPr="00146636">
          <w:rPr>
            <w:rStyle w:val="a5"/>
            <w:color w:val="auto"/>
            <w:sz w:val="28"/>
            <w:szCs w:val="28"/>
            <w:lang w:val="en-US"/>
          </w:rPr>
          <w:t>ru</w:t>
        </w:r>
        <w:proofErr w:type="spellEnd"/>
        <w:r w:rsidRPr="00146636">
          <w:rPr>
            <w:rStyle w:val="a5"/>
            <w:color w:val="auto"/>
            <w:sz w:val="28"/>
            <w:szCs w:val="28"/>
          </w:rPr>
          <w:t>/</w:t>
        </w:r>
        <w:r w:rsidRPr="00146636">
          <w:rPr>
            <w:rStyle w:val="a5"/>
            <w:color w:val="auto"/>
            <w:sz w:val="28"/>
            <w:szCs w:val="28"/>
            <w:lang w:val="en-US"/>
          </w:rPr>
          <w:t>post</w:t>
        </w:r>
        <w:r w:rsidRPr="00146636">
          <w:rPr>
            <w:rStyle w:val="a5"/>
            <w:color w:val="auto"/>
            <w:sz w:val="28"/>
            <w:szCs w:val="28"/>
          </w:rPr>
          <w:t>/277044/</w:t>
        </w:r>
      </w:hyperlink>
      <w:r w:rsidR="000102EF">
        <w:t xml:space="preserve">. - </w:t>
      </w:r>
      <w:r w:rsidR="000102EF">
        <w:rPr>
          <w:sz w:val="28"/>
          <w:szCs w:val="28"/>
        </w:rPr>
        <w:t>Дата доступа</w:t>
      </w:r>
      <w:r w:rsidR="000102EF" w:rsidRPr="009F0F70">
        <w:rPr>
          <w:sz w:val="28"/>
          <w:szCs w:val="28"/>
        </w:rPr>
        <w:t>:</w:t>
      </w:r>
      <w:r w:rsidR="000102EF">
        <w:rPr>
          <w:sz w:val="28"/>
          <w:szCs w:val="28"/>
        </w:rPr>
        <w:t xml:space="preserve"> 20.02.2021.</w:t>
      </w:r>
    </w:p>
    <w:p w14:paraId="5FA83B7D" w14:textId="77777777" w:rsidR="000102EF" w:rsidRPr="00874363" w:rsidRDefault="009F0F70" w:rsidP="000102EF">
      <w:pPr>
        <w:pStyle w:val="ad"/>
        <w:numPr>
          <w:ilvl w:val="0"/>
          <w:numId w:val="8"/>
        </w:numPr>
        <w:shd w:val="clear" w:color="auto" w:fill="FFFFFF"/>
        <w:ind w:left="0" w:right="-1" w:firstLine="0"/>
        <w:jc w:val="both"/>
        <w:rPr>
          <w:sz w:val="28"/>
          <w:szCs w:val="28"/>
          <w:lang w:val="en-US"/>
        </w:rPr>
      </w:pPr>
      <w:r w:rsidRPr="009F0F70">
        <w:rPr>
          <w:sz w:val="28"/>
          <w:szCs w:val="28"/>
          <w:lang w:val="en-US"/>
        </w:rPr>
        <w:t>International</w:t>
      </w:r>
      <w:r w:rsidRPr="000102EF">
        <w:rPr>
          <w:sz w:val="28"/>
          <w:szCs w:val="28"/>
          <w:lang w:val="en-US"/>
        </w:rPr>
        <w:t xml:space="preserve"> </w:t>
      </w:r>
      <w:r w:rsidRPr="009F0F70">
        <w:rPr>
          <w:sz w:val="28"/>
          <w:szCs w:val="28"/>
          <w:lang w:val="en-US"/>
        </w:rPr>
        <w:t>Strategy</w:t>
      </w:r>
      <w:r w:rsidRPr="000102EF">
        <w:rPr>
          <w:sz w:val="28"/>
          <w:szCs w:val="28"/>
          <w:lang w:val="en-US"/>
        </w:rPr>
        <w:t xml:space="preserve"> </w:t>
      </w:r>
      <w:r w:rsidRPr="009F0F70">
        <w:rPr>
          <w:sz w:val="28"/>
          <w:szCs w:val="28"/>
          <w:lang w:val="en-US"/>
        </w:rPr>
        <w:t>of</w:t>
      </w:r>
      <w:r w:rsidRPr="000102EF">
        <w:rPr>
          <w:sz w:val="28"/>
          <w:szCs w:val="28"/>
          <w:lang w:val="en-US"/>
        </w:rPr>
        <w:t xml:space="preserve"> </w:t>
      </w:r>
      <w:r w:rsidRPr="009F0F70">
        <w:rPr>
          <w:sz w:val="28"/>
          <w:szCs w:val="28"/>
          <w:lang w:val="en-US"/>
        </w:rPr>
        <w:t>Cooperation</w:t>
      </w:r>
      <w:r w:rsidRPr="000102EF">
        <w:rPr>
          <w:sz w:val="28"/>
          <w:szCs w:val="28"/>
          <w:lang w:val="en-US"/>
        </w:rPr>
        <w:t xml:space="preserve"> </w:t>
      </w:r>
      <w:r w:rsidRPr="009F0F70">
        <w:rPr>
          <w:sz w:val="28"/>
          <w:szCs w:val="28"/>
          <w:lang w:val="en-US"/>
        </w:rPr>
        <w:t>on</w:t>
      </w:r>
      <w:r w:rsidRPr="000102EF">
        <w:rPr>
          <w:sz w:val="28"/>
          <w:szCs w:val="28"/>
          <w:lang w:val="en-US"/>
        </w:rPr>
        <w:t xml:space="preserve"> </w:t>
      </w:r>
      <w:r w:rsidRPr="009F0F70">
        <w:rPr>
          <w:sz w:val="28"/>
          <w:szCs w:val="28"/>
          <w:lang w:val="en-US"/>
        </w:rPr>
        <w:t>Cyberspace</w:t>
      </w:r>
      <w:r w:rsidRPr="000102EF">
        <w:rPr>
          <w:sz w:val="28"/>
          <w:szCs w:val="28"/>
          <w:lang w:val="en-US"/>
        </w:rPr>
        <w:t xml:space="preserve"> </w:t>
      </w:r>
      <w:r w:rsidR="000102EF" w:rsidRPr="000102EF">
        <w:rPr>
          <w:sz w:val="28"/>
          <w:szCs w:val="28"/>
          <w:lang w:val="en-US"/>
        </w:rPr>
        <w:t>[</w:t>
      </w:r>
      <w:r w:rsidR="000102EF" w:rsidRPr="00874363">
        <w:rPr>
          <w:sz w:val="28"/>
          <w:szCs w:val="28"/>
          <w:lang w:val="en-US"/>
        </w:rPr>
        <w:t>Electronic</w:t>
      </w:r>
      <w:r w:rsidR="000102EF" w:rsidRPr="000102EF">
        <w:rPr>
          <w:sz w:val="28"/>
          <w:szCs w:val="28"/>
          <w:lang w:val="en-US"/>
        </w:rPr>
        <w:t xml:space="preserve"> </w:t>
      </w:r>
      <w:r w:rsidR="000102EF" w:rsidRPr="00874363">
        <w:rPr>
          <w:sz w:val="28"/>
          <w:szCs w:val="28"/>
          <w:lang w:val="en-US"/>
        </w:rPr>
        <w:t>resource</w:t>
      </w:r>
      <w:r w:rsidR="000102EF" w:rsidRPr="000102EF">
        <w:rPr>
          <w:sz w:val="28"/>
          <w:szCs w:val="28"/>
          <w:lang w:val="en-US"/>
        </w:rPr>
        <w:t xml:space="preserve">]. – 2017. - </w:t>
      </w:r>
      <w:r w:rsidR="000102EF" w:rsidRPr="00874363">
        <w:rPr>
          <w:sz w:val="28"/>
          <w:szCs w:val="28"/>
          <w:lang w:val="en-US"/>
        </w:rPr>
        <w:t>Mode</w:t>
      </w:r>
      <w:r w:rsidR="000102EF" w:rsidRPr="000102EF">
        <w:rPr>
          <w:sz w:val="28"/>
          <w:szCs w:val="28"/>
          <w:lang w:val="en-US"/>
        </w:rPr>
        <w:t xml:space="preserve"> </w:t>
      </w:r>
      <w:r w:rsidR="000102EF" w:rsidRPr="00874363">
        <w:rPr>
          <w:sz w:val="28"/>
          <w:szCs w:val="28"/>
          <w:lang w:val="en-US"/>
        </w:rPr>
        <w:t>of</w:t>
      </w:r>
      <w:r w:rsidR="000102EF" w:rsidRPr="000102EF">
        <w:rPr>
          <w:sz w:val="28"/>
          <w:szCs w:val="28"/>
          <w:lang w:val="en-US"/>
        </w:rPr>
        <w:t xml:space="preserve"> </w:t>
      </w:r>
      <w:r w:rsidR="000102EF" w:rsidRPr="00874363">
        <w:rPr>
          <w:sz w:val="28"/>
          <w:szCs w:val="28"/>
          <w:lang w:val="en-US"/>
        </w:rPr>
        <w:t>access</w:t>
      </w:r>
      <w:r w:rsidR="000102EF" w:rsidRPr="000102EF">
        <w:rPr>
          <w:sz w:val="28"/>
          <w:szCs w:val="28"/>
          <w:lang w:val="en-US"/>
        </w:rPr>
        <w:t xml:space="preserve">: </w:t>
      </w:r>
      <w:r w:rsidRPr="000102EF">
        <w:rPr>
          <w:sz w:val="28"/>
          <w:szCs w:val="28"/>
          <w:u w:val="single"/>
          <w:lang w:val="en-US"/>
        </w:rPr>
        <w:t>news.xinhuanet.com/</w:t>
      </w:r>
      <w:proofErr w:type="spellStart"/>
      <w:r w:rsidRPr="000102EF">
        <w:rPr>
          <w:sz w:val="28"/>
          <w:szCs w:val="28"/>
          <w:u w:val="single"/>
          <w:lang w:val="en-US"/>
        </w:rPr>
        <w:t>english</w:t>
      </w:r>
      <w:proofErr w:type="spellEnd"/>
      <w:r w:rsidRPr="000102EF">
        <w:rPr>
          <w:sz w:val="28"/>
          <w:szCs w:val="28"/>
          <w:u w:val="single"/>
          <w:lang w:val="en-US"/>
        </w:rPr>
        <w:t>/china/2017-03/01/c_136094371.htm</w:t>
      </w:r>
      <w:r w:rsidR="000102EF" w:rsidRPr="000102EF">
        <w:rPr>
          <w:sz w:val="28"/>
          <w:szCs w:val="28"/>
          <w:u w:val="single"/>
          <w:lang w:val="en-US"/>
        </w:rPr>
        <w:t>.</w:t>
      </w:r>
      <w:r w:rsidR="000102EF" w:rsidRPr="000102EF">
        <w:rPr>
          <w:sz w:val="28"/>
          <w:szCs w:val="28"/>
          <w:lang w:val="en-US"/>
        </w:rPr>
        <w:t xml:space="preserve"> - </w:t>
      </w:r>
      <w:r w:rsidR="000102EF" w:rsidRPr="00874363">
        <w:rPr>
          <w:sz w:val="28"/>
          <w:szCs w:val="28"/>
          <w:lang w:val="en-US"/>
        </w:rPr>
        <w:t xml:space="preserve">Date of access: </w:t>
      </w:r>
      <w:r w:rsidR="000102EF" w:rsidRPr="000102EF">
        <w:rPr>
          <w:sz w:val="28"/>
          <w:szCs w:val="28"/>
          <w:lang w:val="en-US"/>
        </w:rPr>
        <w:t>22</w:t>
      </w:r>
      <w:r w:rsidR="000102EF" w:rsidRPr="00874363">
        <w:rPr>
          <w:sz w:val="28"/>
          <w:szCs w:val="28"/>
          <w:lang w:val="en-US"/>
        </w:rPr>
        <w:t>.02.2021.</w:t>
      </w:r>
    </w:p>
    <w:p w14:paraId="53FF14BC" w14:textId="77777777" w:rsidR="009F0F70" w:rsidRPr="000102EF" w:rsidRDefault="009F0F70" w:rsidP="000102EF">
      <w:pPr>
        <w:pStyle w:val="ad"/>
        <w:shd w:val="clear" w:color="auto" w:fill="FFFFFF"/>
        <w:ind w:left="0" w:right="-1"/>
        <w:jc w:val="both"/>
        <w:rPr>
          <w:sz w:val="28"/>
          <w:szCs w:val="28"/>
          <w:lang w:val="en-US"/>
        </w:rPr>
      </w:pPr>
    </w:p>
    <w:p w14:paraId="7BCB4078" w14:textId="77777777" w:rsidR="00450B3F" w:rsidRPr="009F0F70" w:rsidRDefault="00450B3F" w:rsidP="00450B3F">
      <w:pPr>
        <w:ind w:right="-277"/>
        <w:jc w:val="center"/>
        <w:rPr>
          <w:b/>
          <w:sz w:val="28"/>
          <w:szCs w:val="28"/>
        </w:rPr>
      </w:pPr>
      <w:bookmarkStart w:id="8" w:name="_2jxsxqh" w:colFirst="0" w:colLast="0"/>
      <w:bookmarkEnd w:id="8"/>
      <w:r w:rsidRPr="009F0F70">
        <w:rPr>
          <w:b/>
          <w:sz w:val="28"/>
          <w:szCs w:val="28"/>
        </w:rPr>
        <w:t>СПИСОК ПУБЛИКАЦИЙ МАГИСТРАНТА</w:t>
      </w:r>
    </w:p>
    <w:p w14:paraId="3F752312" w14:textId="77777777" w:rsidR="00220D4C" w:rsidRPr="009F0F70" w:rsidRDefault="00220D4C" w:rsidP="00450B3F">
      <w:pPr>
        <w:ind w:right="-277"/>
        <w:jc w:val="center"/>
        <w:rPr>
          <w:b/>
          <w:sz w:val="28"/>
          <w:szCs w:val="28"/>
        </w:rPr>
      </w:pPr>
    </w:p>
    <w:p w14:paraId="0BCF3D8A" w14:textId="77777777" w:rsidR="00220D4C" w:rsidRPr="00E80168" w:rsidRDefault="00220D4C" w:rsidP="00220D4C">
      <w:pPr>
        <w:pStyle w:val="Style22"/>
        <w:widowControl/>
        <w:numPr>
          <w:ilvl w:val="0"/>
          <w:numId w:val="7"/>
        </w:numPr>
        <w:spacing w:line="240" w:lineRule="auto"/>
        <w:ind w:left="0" w:right="-277" w:firstLine="0"/>
        <w:rPr>
          <w:b/>
          <w:color w:val="FF0000"/>
          <w:sz w:val="28"/>
          <w:szCs w:val="28"/>
        </w:rPr>
      </w:pPr>
      <w:r w:rsidRPr="00E80168">
        <w:rPr>
          <w:sz w:val="28"/>
          <w:szCs w:val="28"/>
        </w:rPr>
        <w:t xml:space="preserve">Волочков, Т.Б. </w:t>
      </w:r>
      <w:r w:rsidR="000102EF" w:rsidRPr="00E80168">
        <w:rPr>
          <w:bCs/>
          <w:color w:val="000000"/>
          <w:sz w:val="28"/>
          <w:szCs w:val="28"/>
        </w:rPr>
        <w:t>Влияние информационно коммуникационных технологий на управление бизнес-процессами малых и средних предприятий</w:t>
      </w:r>
      <w:r w:rsidRPr="00E80168">
        <w:rPr>
          <w:sz w:val="28"/>
          <w:szCs w:val="28"/>
        </w:rPr>
        <w:t xml:space="preserve"> / </w:t>
      </w:r>
      <w:r w:rsidR="00E80168" w:rsidRPr="00E80168">
        <w:rPr>
          <w:sz w:val="28"/>
          <w:szCs w:val="28"/>
        </w:rPr>
        <w:t xml:space="preserve">                 </w:t>
      </w:r>
      <w:r w:rsidRPr="00E80168">
        <w:rPr>
          <w:sz w:val="28"/>
          <w:szCs w:val="28"/>
        </w:rPr>
        <w:t xml:space="preserve">Т.Б. Волочков </w:t>
      </w:r>
      <w:r w:rsidRPr="00E80168">
        <w:rPr>
          <w:spacing w:val="2"/>
          <w:sz w:val="28"/>
          <w:szCs w:val="28"/>
        </w:rPr>
        <w:t xml:space="preserve">// Институциональные механизмы развития малого и среднего бизнеса: материалы </w:t>
      </w:r>
      <w:r w:rsidRPr="00E80168">
        <w:rPr>
          <w:spacing w:val="2"/>
          <w:sz w:val="28"/>
          <w:szCs w:val="28"/>
          <w:lang w:val="en-US"/>
        </w:rPr>
        <w:t>VIII</w:t>
      </w:r>
      <w:r w:rsidRPr="00E80168">
        <w:rPr>
          <w:spacing w:val="2"/>
          <w:sz w:val="28"/>
          <w:szCs w:val="28"/>
        </w:rPr>
        <w:t xml:space="preserve"> </w:t>
      </w:r>
      <w:proofErr w:type="spellStart"/>
      <w:r w:rsidRPr="00E80168">
        <w:rPr>
          <w:spacing w:val="2"/>
          <w:sz w:val="28"/>
          <w:szCs w:val="28"/>
        </w:rPr>
        <w:t>междунар</w:t>
      </w:r>
      <w:proofErr w:type="spellEnd"/>
      <w:r w:rsidRPr="00E80168">
        <w:rPr>
          <w:spacing w:val="2"/>
          <w:sz w:val="28"/>
          <w:szCs w:val="28"/>
        </w:rPr>
        <w:t>. науч.-</w:t>
      </w:r>
      <w:proofErr w:type="spellStart"/>
      <w:r w:rsidRPr="00E80168">
        <w:rPr>
          <w:spacing w:val="2"/>
          <w:sz w:val="28"/>
          <w:szCs w:val="28"/>
        </w:rPr>
        <w:t>практ</w:t>
      </w:r>
      <w:proofErr w:type="spellEnd"/>
      <w:r w:rsidRPr="00E80168">
        <w:rPr>
          <w:spacing w:val="2"/>
          <w:sz w:val="28"/>
          <w:szCs w:val="28"/>
        </w:rPr>
        <w:t xml:space="preserve">. </w:t>
      </w:r>
      <w:proofErr w:type="spellStart"/>
      <w:r w:rsidRPr="00E80168">
        <w:rPr>
          <w:spacing w:val="2"/>
          <w:sz w:val="28"/>
          <w:szCs w:val="28"/>
        </w:rPr>
        <w:t>конф</w:t>
      </w:r>
      <w:proofErr w:type="spellEnd"/>
      <w:r w:rsidRPr="00E80168">
        <w:rPr>
          <w:spacing w:val="2"/>
          <w:sz w:val="28"/>
          <w:szCs w:val="28"/>
        </w:rPr>
        <w:t>.</w:t>
      </w:r>
      <w:r w:rsidR="00E80168" w:rsidRPr="00E80168">
        <w:rPr>
          <w:spacing w:val="2"/>
          <w:sz w:val="28"/>
          <w:szCs w:val="28"/>
        </w:rPr>
        <w:t>,</w:t>
      </w:r>
      <w:r w:rsidRPr="00E80168">
        <w:rPr>
          <w:spacing w:val="2"/>
          <w:sz w:val="28"/>
          <w:szCs w:val="28"/>
        </w:rPr>
        <w:t xml:space="preserve"> Минск, 28 янв</w:t>
      </w:r>
      <w:r w:rsidR="005278E4" w:rsidRPr="00E80168">
        <w:rPr>
          <w:spacing w:val="2"/>
          <w:sz w:val="28"/>
          <w:szCs w:val="28"/>
        </w:rPr>
        <w:t>.</w:t>
      </w:r>
      <w:r w:rsidRPr="00E80168">
        <w:rPr>
          <w:spacing w:val="2"/>
          <w:sz w:val="28"/>
          <w:szCs w:val="28"/>
        </w:rPr>
        <w:t xml:space="preserve"> 2021 г. / Ин-т парламентаризма и предпринимательства; </w:t>
      </w:r>
      <w:proofErr w:type="spellStart"/>
      <w:r w:rsidRPr="00E80168">
        <w:rPr>
          <w:spacing w:val="2"/>
          <w:sz w:val="28"/>
          <w:szCs w:val="28"/>
        </w:rPr>
        <w:t>редкол</w:t>
      </w:r>
      <w:proofErr w:type="spellEnd"/>
      <w:r w:rsidRPr="00E80168">
        <w:rPr>
          <w:spacing w:val="2"/>
          <w:sz w:val="28"/>
          <w:szCs w:val="28"/>
        </w:rPr>
        <w:t xml:space="preserve">.: А.В. Горелик </w:t>
      </w:r>
      <w:r w:rsidRPr="00E80168">
        <w:rPr>
          <w:rFonts w:eastAsia="Times New Roman"/>
          <w:spacing w:val="2"/>
          <w:sz w:val="28"/>
          <w:szCs w:val="28"/>
        </w:rPr>
        <w:t>[</w:t>
      </w:r>
      <w:r w:rsidRPr="00E80168">
        <w:rPr>
          <w:spacing w:val="2"/>
          <w:sz w:val="28"/>
          <w:szCs w:val="28"/>
        </w:rPr>
        <w:t>и др.]. – Минск: Иппокрена, 2021. – в печати</w:t>
      </w:r>
      <w:r w:rsidRPr="00E80168">
        <w:rPr>
          <w:color w:val="000000" w:themeColor="text1"/>
          <w:spacing w:val="2"/>
          <w:sz w:val="28"/>
          <w:szCs w:val="28"/>
        </w:rPr>
        <w:t>.</w:t>
      </w:r>
    </w:p>
    <w:sectPr w:rsidR="00220D4C" w:rsidRPr="00E80168" w:rsidSect="00220D4C">
      <w:headerReference w:type="default" r:id="rId19"/>
      <w:pgSz w:w="11906" w:h="16838"/>
      <w:pgMar w:top="1134" w:right="567" w:bottom="1134" w:left="1701"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CF9E" w14:textId="77777777" w:rsidR="002E1005" w:rsidRDefault="002E1005">
      <w:r>
        <w:separator/>
      </w:r>
    </w:p>
  </w:endnote>
  <w:endnote w:type="continuationSeparator" w:id="0">
    <w:p w14:paraId="1E62EB37" w14:textId="77777777" w:rsidR="002E1005" w:rsidRDefault="002E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98EE" w14:textId="77777777" w:rsidR="002E1005" w:rsidRDefault="002E1005">
      <w:r>
        <w:separator/>
      </w:r>
    </w:p>
  </w:footnote>
  <w:footnote w:type="continuationSeparator" w:id="0">
    <w:p w14:paraId="7BD892E4" w14:textId="77777777" w:rsidR="002E1005" w:rsidRDefault="002E1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85F6" w14:textId="77777777" w:rsidR="00146636" w:rsidRDefault="00146636">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8869DC">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FCA"/>
    <w:multiLevelType w:val="hybridMultilevel"/>
    <w:tmpl w:val="1EDC6242"/>
    <w:lvl w:ilvl="0" w:tplc="D3E0D990">
      <w:start w:val="1"/>
      <w:numFmt w:val="bullet"/>
      <w:lvlText w:val="‒"/>
      <w:lvlJc w:val="left"/>
      <w:pPr>
        <w:ind w:left="1495" w:hanging="360"/>
      </w:pPr>
      <w:rPr>
        <w:rFonts w:ascii="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6742E1C"/>
    <w:multiLevelType w:val="multilevel"/>
    <w:tmpl w:val="316E982C"/>
    <w:lvl w:ilvl="0">
      <w:start w:val="1"/>
      <w:numFmt w:val="decimal"/>
      <w:lvlText w:val="%1."/>
      <w:lvlJc w:val="left"/>
      <w:pPr>
        <w:ind w:left="992"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7B7963"/>
    <w:multiLevelType w:val="multilevel"/>
    <w:tmpl w:val="5D0C0CE6"/>
    <w:lvl w:ilvl="0">
      <w:start w:val="1"/>
      <w:numFmt w:val="decimal"/>
      <w:lvlText w:val="%1."/>
      <w:lvlJc w:val="left"/>
      <w:pPr>
        <w:ind w:left="566"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7976D4"/>
    <w:multiLevelType w:val="multilevel"/>
    <w:tmpl w:val="316E982C"/>
    <w:lvl w:ilvl="0">
      <w:start w:val="1"/>
      <w:numFmt w:val="decimal"/>
      <w:lvlText w:val="%1."/>
      <w:lvlJc w:val="left"/>
      <w:pPr>
        <w:ind w:left="992"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2DD046A"/>
    <w:multiLevelType w:val="multilevel"/>
    <w:tmpl w:val="2578E71C"/>
    <w:lvl w:ilvl="0">
      <w:start w:val="1"/>
      <w:numFmt w:val="decimal"/>
      <w:lvlText w:val="2.%1."/>
      <w:lvlJc w:val="right"/>
      <w:pPr>
        <w:ind w:left="1559" w:hanging="360"/>
      </w:pPr>
      <w:rPr>
        <w:u w:val="none"/>
      </w:rPr>
    </w:lvl>
    <w:lvl w:ilvl="1">
      <w:start w:val="1"/>
      <w:numFmt w:val="decimal"/>
      <w:lvlText w:val="2.%1.%2."/>
      <w:lvlJc w:val="right"/>
      <w:pPr>
        <w:ind w:left="2160" w:hanging="360"/>
      </w:pPr>
      <w:rPr>
        <w:u w:val="none"/>
      </w:rPr>
    </w:lvl>
    <w:lvl w:ilvl="2">
      <w:start w:val="1"/>
      <w:numFmt w:val="decimal"/>
      <w:lvlText w:val="2.%1.%2.%3."/>
      <w:lvlJc w:val="right"/>
      <w:pPr>
        <w:ind w:left="2880" w:hanging="360"/>
      </w:pPr>
      <w:rPr>
        <w:u w:val="none"/>
      </w:rPr>
    </w:lvl>
    <w:lvl w:ilvl="3">
      <w:start w:val="1"/>
      <w:numFmt w:val="decimal"/>
      <w:lvlText w:val="2.%1.%2.%3.%4."/>
      <w:lvlJc w:val="right"/>
      <w:pPr>
        <w:ind w:left="3600" w:hanging="360"/>
      </w:pPr>
      <w:rPr>
        <w:u w:val="none"/>
      </w:rPr>
    </w:lvl>
    <w:lvl w:ilvl="4">
      <w:start w:val="1"/>
      <w:numFmt w:val="decimal"/>
      <w:lvlText w:val="2.%1.%2.%3.%4.%5."/>
      <w:lvlJc w:val="right"/>
      <w:pPr>
        <w:ind w:left="4320" w:hanging="360"/>
      </w:pPr>
      <w:rPr>
        <w:u w:val="none"/>
      </w:rPr>
    </w:lvl>
    <w:lvl w:ilvl="5">
      <w:start w:val="1"/>
      <w:numFmt w:val="decimal"/>
      <w:lvlText w:val="2.%1.%2.%3.%4.%5.%6."/>
      <w:lvlJc w:val="right"/>
      <w:pPr>
        <w:ind w:left="5040" w:hanging="360"/>
      </w:pPr>
      <w:rPr>
        <w:u w:val="none"/>
      </w:rPr>
    </w:lvl>
    <w:lvl w:ilvl="6">
      <w:start w:val="1"/>
      <w:numFmt w:val="decimal"/>
      <w:lvlText w:val="2.%1.%2.%3.%4.%5.%6.%7."/>
      <w:lvlJc w:val="right"/>
      <w:pPr>
        <w:ind w:left="5760" w:hanging="360"/>
      </w:pPr>
      <w:rPr>
        <w:u w:val="none"/>
      </w:rPr>
    </w:lvl>
    <w:lvl w:ilvl="7">
      <w:start w:val="1"/>
      <w:numFmt w:val="decimal"/>
      <w:lvlText w:val="2.%1.%2.%3.%4.%5.%6.%7.%8."/>
      <w:lvlJc w:val="right"/>
      <w:pPr>
        <w:ind w:left="6480" w:hanging="360"/>
      </w:pPr>
      <w:rPr>
        <w:u w:val="none"/>
      </w:rPr>
    </w:lvl>
    <w:lvl w:ilvl="8">
      <w:start w:val="1"/>
      <w:numFmt w:val="decimal"/>
      <w:lvlText w:val="2.%1.%2.%3.%4.%5.%6.%7.%8.%9."/>
      <w:lvlJc w:val="right"/>
      <w:pPr>
        <w:ind w:left="7200" w:hanging="360"/>
      </w:pPr>
      <w:rPr>
        <w:u w:val="none"/>
      </w:rPr>
    </w:lvl>
  </w:abstractNum>
  <w:abstractNum w:abstractNumId="5" w15:restartNumberingAfterBreak="0">
    <w:nsid w:val="3CA1200F"/>
    <w:multiLevelType w:val="multilevel"/>
    <w:tmpl w:val="0CC2F1BA"/>
    <w:lvl w:ilvl="0">
      <w:start w:val="1"/>
      <w:numFmt w:val="decimal"/>
      <w:lvlText w:val="1.%1."/>
      <w:lvlJc w:val="right"/>
      <w:pPr>
        <w:ind w:left="1440" w:hanging="360"/>
      </w:pPr>
      <w:rPr>
        <w:u w:val="none"/>
      </w:rPr>
    </w:lvl>
    <w:lvl w:ilvl="1">
      <w:start w:val="1"/>
      <w:numFmt w:val="decimal"/>
      <w:lvlText w:val="1.%1.%2."/>
      <w:lvlJc w:val="right"/>
      <w:pPr>
        <w:ind w:left="851" w:hanging="141"/>
      </w:pPr>
      <w:rPr>
        <w:u w:val="none"/>
      </w:rPr>
    </w:lvl>
    <w:lvl w:ilvl="2">
      <w:start w:val="1"/>
      <w:numFmt w:val="decimal"/>
      <w:lvlText w:val="1.%1.%2.%3."/>
      <w:lvlJc w:val="right"/>
      <w:pPr>
        <w:ind w:left="2880" w:hanging="360"/>
      </w:pPr>
      <w:rPr>
        <w:u w:val="none"/>
      </w:rPr>
    </w:lvl>
    <w:lvl w:ilvl="3">
      <w:start w:val="1"/>
      <w:numFmt w:val="decimal"/>
      <w:lvlText w:val="1.%1.%2.%3.%4."/>
      <w:lvlJc w:val="right"/>
      <w:pPr>
        <w:ind w:left="3600" w:hanging="360"/>
      </w:pPr>
      <w:rPr>
        <w:u w:val="none"/>
      </w:rPr>
    </w:lvl>
    <w:lvl w:ilvl="4">
      <w:start w:val="1"/>
      <w:numFmt w:val="decimal"/>
      <w:lvlText w:val="1.%1.%2.%3.%4.%5."/>
      <w:lvlJc w:val="right"/>
      <w:pPr>
        <w:ind w:left="4320" w:hanging="360"/>
      </w:pPr>
      <w:rPr>
        <w:u w:val="none"/>
      </w:rPr>
    </w:lvl>
    <w:lvl w:ilvl="5">
      <w:start w:val="1"/>
      <w:numFmt w:val="decimal"/>
      <w:lvlText w:val="1.%1.%2.%3.%4.%5.%6."/>
      <w:lvlJc w:val="right"/>
      <w:pPr>
        <w:ind w:left="5040" w:hanging="360"/>
      </w:pPr>
      <w:rPr>
        <w:u w:val="none"/>
      </w:rPr>
    </w:lvl>
    <w:lvl w:ilvl="6">
      <w:start w:val="1"/>
      <w:numFmt w:val="decimal"/>
      <w:lvlText w:val="1.%1.%2.%3.%4.%5.%6.%7."/>
      <w:lvlJc w:val="right"/>
      <w:pPr>
        <w:ind w:left="5760" w:hanging="360"/>
      </w:pPr>
      <w:rPr>
        <w:u w:val="none"/>
      </w:rPr>
    </w:lvl>
    <w:lvl w:ilvl="7">
      <w:start w:val="1"/>
      <w:numFmt w:val="decimal"/>
      <w:lvlText w:val="1.%1.%2.%3.%4.%5.%6.%7.%8."/>
      <w:lvlJc w:val="right"/>
      <w:pPr>
        <w:ind w:left="6480" w:hanging="360"/>
      </w:pPr>
      <w:rPr>
        <w:u w:val="none"/>
      </w:rPr>
    </w:lvl>
    <w:lvl w:ilvl="8">
      <w:start w:val="1"/>
      <w:numFmt w:val="decimal"/>
      <w:lvlText w:val="1.%1.%2.%3.%4.%5.%6.%7.%8.%9."/>
      <w:lvlJc w:val="right"/>
      <w:pPr>
        <w:ind w:left="7200" w:hanging="360"/>
      </w:pPr>
      <w:rPr>
        <w:u w:val="none"/>
      </w:rPr>
    </w:lvl>
  </w:abstractNum>
  <w:abstractNum w:abstractNumId="6" w15:restartNumberingAfterBreak="0">
    <w:nsid w:val="4083206D"/>
    <w:multiLevelType w:val="multilevel"/>
    <w:tmpl w:val="C8DAF2FE"/>
    <w:lvl w:ilvl="0">
      <w:start w:val="1"/>
      <w:numFmt w:val="decimal"/>
      <w:lvlText w:val="%1."/>
      <w:lvlJc w:val="left"/>
      <w:pPr>
        <w:ind w:left="992" w:hanging="283"/>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410D47A5"/>
    <w:multiLevelType w:val="hybridMultilevel"/>
    <w:tmpl w:val="94DAFB64"/>
    <w:lvl w:ilvl="0" w:tplc="10000001">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8" w15:restartNumberingAfterBreak="0">
    <w:nsid w:val="411E5796"/>
    <w:multiLevelType w:val="multilevel"/>
    <w:tmpl w:val="BCACB10A"/>
    <w:lvl w:ilvl="0">
      <w:start w:val="1"/>
      <w:numFmt w:val="decimal"/>
      <w:lvlText w:val="3.%1."/>
      <w:lvlJc w:val="right"/>
      <w:pPr>
        <w:ind w:left="283" w:hanging="283"/>
      </w:pPr>
      <w:rPr>
        <w:u w:val="none"/>
      </w:rPr>
    </w:lvl>
    <w:lvl w:ilvl="1">
      <w:start w:val="1"/>
      <w:numFmt w:val="decimal"/>
      <w:lvlText w:val="3.%1.%2."/>
      <w:lvlJc w:val="right"/>
      <w:pPr>
        <w:ind w:left="884" w:hanging="360"/>
      </w:pPr>
      <w:rPr>
        <w:u w:val="none"/>
      </w:rPr>
    </w:lvl>
    <w:lvl w:ilvl="2">
      <w:start w:val="1"/>
      <w:numFmt w:val="decimal"/>
      <w:lvlText w:val="3.%1.%2.%3."/>
      <w:lvlJc w:val="right"/>
      <w:pPr>
        <w:ind w:left="1604" w:hanging="360"/>
      </w:pPr>
      <w:rPr>
        <w:u w:val="none"/>
      </w:rPr>
    </w:lvl>
    <w:lvl w:ilvl="3">
      <w:start w:val="1"/>
      <w:numFmt w:val="decimal"/>
      <w:lvlText w:val="3.%1.%2.%3.%4."/>
      <w:lvlJc w:val="right"/>
      <w:pPr>
        <w:ind w:left="2324" w:hanging="360"/>
      </w:pPr>
      <w:rPr>
        <w:u w:val="none"/>
      </w:rPr>
    </w:lvl>
    <w:lvl w:ilvl="4">
      <w:start w:val="1"/>
      <w:numFmt w:val="decimal"/>
      <w:lvlText w:val="3.%1.%2.%3.%4.%5."/>
      <w:lvlJc w:val="right"/>
      <w:pPr>
        <w:ind w:left="3044" w:hanging="360"/>
      </w:pPr>
      <w:rPr>
        <w:u w:val="none"/>
      </w:rPr>
    </w:lvl>
    <w:lvl w:ilvl="5">
      <w:start w:val="1"/>
      <w:numFmt w:val="decimal"/>
      <w:lvlText w:val="3.%1.%2.%3.%4.%5.%6."/>
      <w:lvlJc w:val="right"/>
      <w:pPr>
        <w:ind w:left="3764" w:hanging="360"/>
      </w:pPr>
      <w:rPr>
        <w:u w:val="none"/>
      </w:rPr>
    </w:lvl>
    <w:lvl w:ilvl="6">
      <w:start w:val="1"/>
      <w:numFmt w:val="decimal"/>
      <w:lvlText w:val="3.%1.%2.%3.%4.%5.%6.%7."/>
      <w:lvlJc w:val="right"/>
      <w:pPr>
        <w:ind w:left="4484" w:hanging="360"/>
      </w:pPr>
      <w:rPr>
        <w:u w:val="none"/>
      </w:rPr>
    </w:lvl>
    <w:lvl w:ilvl="7">
      <w:start w:val="1"/>
      <w:numFmt w:val="decimal"/>
      <w:lvlText w:val="3.%1.%2.%3.%4.%5.%6.%7.%8."/>
      <w:lvlJc w:val="right"/>
      <w:pPr>
        <w:ind w:left="5204" w:hanging="360"/>
      </w:pPr>
      <w:rPr>
        <w:u w:val="none"/>
      </w:rPr>
    </w:lvl>
    <w:lvl w:ilvl="8">
      <w:start w:val="1"/>
      <w:numFmt w:val="decimal"/>
      <w:lvlText w:val="3.%1.%2.%3.%4.%5.%6.%7.%8.%9."/>
      <w:lvlJc w:val="right"/>
      <w:pPr>
        <w:ind w:left="5924" w:hanging="360"/>
      </w:pPr>
      <w:rPr>
        <w:u w:val="none"/>
      </w:rPr>
    </w:lvl>
  </w:abstractNum>
  <w:abstractNum w:abstractNumId="9" w15:restartNumberingAfterBreak="0">
    <w:nsid w:val="45BE5D6D"/>
    <w:multiLevelType w:val="multilevel"/>
    <w:tmpl w:val="D690CAAE"/>
    <w:lvl w:ilvl="0">
      <w:start w:val="2"/>
      <w:numFmt w:val="decimal"/>
      <w:lvlText w:val="%1."/>
      <w:lvlJc w:val="left"/>
      <w:pPr>
        <w:ind w:left="992" w:hanging="283"/>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4DCA7D76"/>
    <w:multiLevelType w:val="hybridMultilevel"/>
    <w:tmpl w:val="32704E4A"/>
    <w:lvl w:ilvl="0" w:tplc="2F5E9F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DEA57F0"/>
    <w:multiLevelType w:val="hybridMultilevel"/>
    <w:tmpl w:val="A216B54E"/>
    <w:lvl w:ilvl="0" w:tplc="F4C024CE">
      <w:start w:val="1"/>
      <w:numFmt w:val="decimal"/>
      <w:lvlText w:val="%1."/>
      <w:lvlJc w:val="left"/>
      <w:pPr>
        <w:ind w:left="102" w:hanging="384"/>
      </w:pPr>
      <w:rPr>
        <w:rFonts w:ascii="Times New Roman" w:eastAsia="Times New Roman" w:hAnsi="Times New Roman" w:cs="Times New Roman" w:hint="default"/>
        <w:spacing w:val="0"/>
        <w:w w:val="100"/>
        <w:sz w:val="28"/>
        <w:szCs w:val="28"/>
        <w:lang w:val="ru-RU" w:eastAsia="en-US" w:bidi="ar-SA"/>
      </w:rPr>
    </w:lvl>
    <w:lvl w:ilvl="1" w:tplc="661A762C">
      <w:numFmt w:val="bullet"/>
      <w:lvlText w:val="•"/>
      <w:lvlJc w:val="left"/>
      <w:pPr>
        <w:ind w:left="1069" w:hanging="384"/>
      </w:pPr>
      <w:rPr>
        <w:rFonts w:hint="default"/>
        <w:lang w:val="ru-RU" w:eastAsia="en-US" w:bidi="ar-SA"/>
      </w:rPr>
    </w:lvl>
    <w:lvl w:ilvl="2" w:tplc="117C299C">
      <w:numFmt w:val="bullet"/>
      <w:lvlText w:val="•"/>
      <w:lvlJc w:val="left"/>
      <w:pPr>
        <w:ind w:left="2039" w:hanging="384"/>
      </w:pPr>
      <w:rPr>
        <w:rFonts w:hint="default"/>
        <w:lang w:val="ru-RU" w:eastAsia="en-US" w:bidi="ar-SA"/>
      </w:rPr>
    </w:lvl>
    <w:lvl w:ilvl="3" w:tplc="B9ACA9F2">
      <w:numFmt w:val="bullet"/>
      <w:lvlText w:val="•"/>
      <w:lvlJc w:val="left"/>
      <w:pPr>
        <w:ind w:left="3009" w:hanging="384"/>
      </w:pPr>
      <w:rPr>
        <w:rFonts w:hint="default"/>
        <w:lang w:val="ru-RU" w:eastAsia="en-US" w:bidi="ar-SA"/>
      </w:rPr>
    </w:lvl>
    <w:lvl w:ilvl="4" w:tplc="59544C00">
      <w:numFmt w:val="bullet"/>
      <w:lvlText w:val="•"/>
      <w:lvlJc w:val="left"/>
      <w:pPr>
        <w:ind w:left="3979" w:hanging="384"/>
      </w:pPr>
      <w:rPr>
        <w:rFonts w:hint="default"/>
        <w:lang w:val="ru-RU" w:eastAsia="en-US" w:bidi="ar-SA"/>
      </w:rPr>
    </w:lvl>
    <w:lvl w:ilvl="5" w:tplc="1D081A7C">
      <w:numFmt w:val="bullet"/>
      <w:lvlText w:val="•"/>
      <w:lvlJc w:val="left"/>
      <w:pPr>
        <w:ind w:left="4949" w:hanging="384"/>
      </w:pPr>
      <w:rPr>
        <w:rFonts w:hint="default"/>
        <w:lang w:val="ru-RU" w:eastAsia="en-US" w:bidi="ar-SA"/>
      </w:rPr>
    </w:lvl>
    <w:lvl w:ilvl="6" w:tplc="8494CAE0">
      <w:numFmt w:val="bullet"/>
      <w:lvlText w:val="•"/>
      <w:lvlJc w:val="left"/>
      <w:pPr>
        <w:ind w:left="5919" w:hanging="384"/>
      </w:pPr>
      <w:rPr>
        <w:rFonts w:hint="default"/>
        <w:lang w:val="ru-RU" w:eastAsia="en-US" w:bidi="ar-SA"/>
      </w:rPr>
    </w:lvl>
    <w:lvl w:ilvl="7" w:tplc="8968C6CA">
      <w:numFmt w:val="bullet"/>
      <w:lvlText w:val="•"/>
      <w:lvlJc w:val="left"/>
      <w:pPr>
        <w:ind w:left="6889" w:hanging="384"/>
      </w:pPr>
      <w:rPr>
        <w:rFonts w:hint="default"/>
        <w:lang w:val="ru-RU" w:eastAsia="en-US" w:bidi="ar-SA"/>
      </w:rPr>
    </w:lvl>
    <w:lvl w:ilvl="8" w:tplc="E856E8DC">
      <w:numFmt w:val="bullet"/>
      <w:lvlText w:val="•"/>
      <w:lvlJc w:val="left"/>
      <w:pPr>
        <w:ind w:left="7859" w:hanging="384"/>
      </w:pPr>
      <w:rPr>
        <w:rFonts w:hint="default"/>
        <w:lang w:val="ru-RU" w:eastAsia="en-US" w:bidi="ar-SA"/>
      </w:rPr>
    </w:lvl>
  </w:abstractNum>
  <w:abstractNum w:abstractNumId="12" w15:restartNumberingAfterBreak="0">
    <w:nsid w:val="56D90938"/>
    <w:multiLevelType w:val="hybridMultilevel"/>
    <w:tmpl w:val="A97C9E40"/>
    <w:lvl w:ilvl="0" w:tplc="45DC72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4A45F0"/>
    <w:multiLevelType w:val="multilevel"/>
    <w:tmpl w:val="7CB01336"/>
    <w:lvl w:ilvl="0">
      <w:start w:val="1"/>
      <w:numFmt w:val="decimal"/>
      <w:lvlText w:val="%1."/>
      <w:lvlJc w:val="left"/>
      <w:pPr>
        <w:ind w:left="0" w:firstLine="70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74342A7"/>
    <w:multiLevelType w:val="multilevel"/>
    <w:tmpl w:val="316E982C"/>
    <w:lvl w:ilvl="0">
      <w:start w:val="1"/>
      <w:numFmt w:val="decimal"/>
      <w:lvlText w:val="%1."/>
      <w:lvlJc w:val="left"/>
      <w:pPr>
        <w:ind w:left="992"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3832CB3"/>
    <w:multiLevelType w:val="hybridMultilevel"/>
    <w:tmpl w:val="0952CCFE"/>
    <w:lvl w:ilvl="0" w:tplc="1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16" w15:restartNumberingAfterBreak="0">
    <w:nsid w:val="7EB250CE"/>
    <w:multiLevelType w:val="multilevel"/>
    <w:tmpl w:val="D690CAAE"/>
    <w:lvl w:ilvl="0">
      <w:start w:val="2"/>
      <w:numFmt w:val="decimal"/>
      <w:lvlText w:val="%1."/>
      <w:lvlJc w:val="left"/>
      <w:pPr>
        <w:ind w:left="992" w:hanging="283"/>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
  </w:num>
  <w:num w:numId="2">
    <w:abstractNumId w:val="4"/>
  </w:num>
  <w:num w:numId="3">
    <w:abstractNumId w:val="13"/>
  </w:num>
  <w:num w:numId="4">
    <w:abstractNumId w:val="8"/>
  </w:num>
  <w:num w:numId="5">
    <w:abstractNumId w:val="5"/>
  </w:num>
  <w:num w:numId="6">
    <w:abstractNumId w:val="2"/>
  </w:num>
  <w:num w:numId="7">
    <w:abstractNumId w:val="10"/>
  </w:num>
  <w:num w:numId="8">
    <w:abstractNumId w:val="12"/>
  </w:num>
  <w:num w:numId="9">
    <w:abstractNumId w:val="11"/>
  </w:num>
  <w:num w:numId="10">
    <w:abstractNumId w:val="14"/>
  </w:num>
  <w:num w:numId="11">
    <w:abstractNumId w:val="16"/>
  </w:num>
  <w:num w:numId="12">
    <w:abstractNumId w:val="7"/>
  </w:num>
  <w:num w:numId="13">
    <w:abstractNumId w:val="9"/>
  </w:num>
  <w:num w:numId="14">
    <w:abstractNumId w:val="6"/>
  </w:num>
  <w:num w:numId="15">
    <w:abstractNumId w:val="0"/>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291F"/>
    <w:rsid w:val="000102EF"/>
    <w:rsid w:val="000731A8"/>
    <w:rsid w:val="0009299E"/>
    <w:rsid w:val="000D3E07"/>
    <w:rsid w:val="000D4468"/>
    <w:rsid w:val="000E3EB3"/>
    <w:rsid w:val="000E4CA4"/>
    <w:rsid w:val="0014425E"/>
    <w:rsid w:val="00146636"/>
    <w:rsid w:val="001506E2"/>
    <w:rsid w:val="0018652F"/>
    <w:rsid w:val="00192E75"/>
    <w:rsid w:val="001F4036"/>
    <w:rsid w:val="00207256"/>
    <w:rsid w:val="00220D4C"/>
    <w:rsid w:val="002351C0"/>
    <w:rsid w:val="00275FEE"/>
    <w:rsid w:val="002D5262"/>
    <w:rsid w:val="002E1005"/>
    <w:rsid w:val="00324EAC"/>
    <w:rsid w:val="00381928"/>
    <w:rsid w:val="00385A87"/>
    <w:rsid w:val="00396CA2"/>
    <w:rsid w:val="00397636"/>
    <w:rsid w:val="003A1036"/>
    <w:rsid w:val="003E1EFB"/>
    <w:rsid w:val="003E71D2"/>
    <w:rsid w:val="004100A4"/>
    <w:rsid w:val="004232C9"/>
    <w:rsid w:val="004321B0"/>
    <w:rsid w:val="00435FF0"/>
    <w:rsid w:val="00450B3F"/>
    <w:rsid w:val="0046605B"/>
    <w:rsid w:val="004A508F"/>
    <w:rsid w:val="004C006D"/>
    <w:rsid w:val="004F2D37"/>
    <w:rsid w:val="005072DF"/>
    <w:rsid w:val="005278E4"/>
    <w:rsid w:val="00554467"/>
    <w:rsid w:val="0058682E"/>
    <w:rsid w:val="00603CED"/>
    <w:rsid w:val="00604D46"/>
    <w:rsid w:val="00607590"/>
    <w:rsid w:val="00616421"/>
    <w:rsid w:val="006225C0"/>
    <w:rsid w:val="006430E1"/>
    <w:rsid w:val="006636D9"/>
    <w:rsid w:val="006B3E8C"/>
    <w:rsid w:val="006C23C9"/>
    <w:rsid w:val="00714D53"/>
    <w:rsid w:val="00750AC9"/>
    <w:rsid w:val="00775E6A"/>
    <w:rsid w:val="007F23F1"/>
    <w:rsid w:val="00804EB6"/>
    <w:rsid w:val="008066B7"/>
    <w:rsid w:val="00862D36"/>
    <w:rsid w:val="00874363"/>
    <w:rsid w:val="008869DC"/>
    <w:rsid w:val="008A39A2"/>
    <w:rsid w:val="008E11CC"/>
    <w:rsid w:val="009455AA"/>
    <w:rsid w:val="009A1BD4"/>
    <w:rsid w:val="009B39AF"/>
    <w:rsid w:val="009C6069"/>
    <w:rsid w:val="009F0F70"/>
    <w:rsid w:val="009F632B"/>
    <w:rsid w:val="009F63A2"/>
    <w:rsid w:val="00A61B02"/>
    <w:rsid w:val="00A77334"/>
    <w:rsid w:val="00A83984"/>
    <w:rsid w:val="00AA5653"/>
    <w:rsid w:val="00AB29E3"/>
    <w:rsid w:val="00BB4F2D"/>
    <w:rsid w:val="00BC4DEF"/>
    <w:rsid w:val="00BE0D88"/>
    <w:rsid w:val="00C1517C"/>
    <w:rsid w:val="00C31BE2"/>
    <w:rsid w:val="00C45DF1"/>
    <w:rsid w:val="00C53DB3"/>
    <w:rsid w:val="00C9110F"/>
    <w:rsid w:val="00CF44C1"/>
    <w:rsid w:val="00D305DF"/>
    <w:rsid w:val="00D371A4"/>
    <w:rsid w:val="00DD34CD"/>
    <w:rsid w:val="00DE2332"/>
    <w:rsid w:val="00E6441D"/>
    <w:rsid w:val="00E80168"/>
    <w:rsid w:val="00EA613D"/>
    <w:rsid w:val="00EA6AB0"/>
    <w:rsid w:val="00EB0F8F"/>
    <w:rsid w:val="00EB291F"/>
    <w:rsid w:val="00F308E1"/>
    <w:rsid w:val="00F47A49"/>
    <w:rsid w:val="00F52E45"/>
    <w:rsid w:val="00FA3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A5A1"/>
  <w15:docId w15:val="{881D32E7-A76E-48A6-A3BA-3F791ED5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CA4"/>
  </w:style>
  <w:style w:type="paragraph" w:styleId="1">
    <w:name w:val="heading 1"/>
    <w:basedOn w:val="a"/>
    <w:next w:val="a"/>
    <w:uiPriority w:val="9"/>
    <w:qFormat/>
    <w:rsid w:val="000E4CA4"/>
    <w:pPr>
      <w:keepNext/>
      <w:keepLines/>
      <w:tabs>
        <w:tab w:val="left" w:pos="3660"/>
      </w:tabs>
      <w:spacing w:before="360" w:after="80"/>
      <w:jc w:val="both"/>
      <w:outlineLvl w:val="0"/>
    </w:pPr>
    <w:rPr>
      <w:sz w:val="32"/>
      <w:szCs w:val="32"/>
    </w:rPr>
  </w:style>
  <w:style w:type="paragraph" w:styleId="2">
    <w:name w:val="heading 2"/>
    <w:basedOn w:val="a"/>
    <w:next w:val="a"/>
    <w:uiPriority w:val="9"/>
    <w:unhideWhenUsed/>
    <w:qFormat/>
    <w:rsid w:val="000E4CA4"/>
    <w:pPr>
      <w:keepNext/>
      <w:keepLines/>
      <w:spacing w:before="360" w:after="80"/>
      <w:outlineLvl w:val="1"/>
    </w:pPr>
    <w:rPr>
      <w:b/>
      <w:sz w:val="36"/>
      <w:szCs w:val="36"/>
    </w:rPr>
  </w:style>
  <w:style w:type="paragraph" w:styleId="3">
    <w:name w:val="heading 3"/>
    <w:basedOn w:val="a"/>
    <w:next w:val="a"/>
    <w:uiPriority w:val="9"/>
    <w:semiHidden/>
    <w:unhideWhenUsed/>
    <w:qFormat/>
    <w:rsid w:val="000E4CA4"/>
    <w:pPr>
      <w:keepNext/>
      <w:keepLines/>
      <w:spacing w:before="280" w:after="80"/>
      <w:outlineLvl w:val="2"/>
    </w:pPr>
    <w:rPr>
      <w:b/>
      <w:sz w:val="28"/>
      <w:szCs w:val="28"/>
    </w:rPr>
  </w:style>
  <w:style w:type="paragraph" w:styleId="4">
    <w:name w:val="heading 4"/>
    <w:basedOn w:val="a"/>
    <w:next w:val="a"/>
    <w:uiPriority w:val="9"/>
    <w:semiHidden/>
    <w:unhideWhenUsed/>
    <w:qFormat/>
    <w:rsid w:val="000E4CA4"/>
    <w:pPr>
      <w:keepNext/>
      <w:keepLines/>
      <w:spacing w:before="240" w:after="40"/>
      <w:outlineLvl w:val="3"/>
    </w:pPr>
    <w:rPr>
      <w:b/>
    </w:rPr>
  </w:style>
  <w:style w:type="paragraph" w:styleId="5">
    <w:name w:val="heading 5"/>
    <w:basedOn w:val="a"/>
    <w:next w:val="a"/>
    <w:uiPriority w:val="9"/>
    <w:semiHidden/>
    <w:unhideWhenUsed/>
    <w:qFormat/>
    <w:rsid w:val="000E4CA4"/>
    <w:pPr>
      <w:keepNext/>
      <w:keepLines/>
      <w:spacing w:before="220" w:after="40"/>
      <w:outlineLvl w:val="4"/>
    </w:pPr>
    <w:rPr>
      <w:b/>
      <w:sz w:val="22"/>
      <w:szCs w:val="22"/>
    </w:rPr>
  </w:style>
  <w:style w:type="paragraph" w:styleId="6">
    <w:name w:val="heading 6"/>
    <w:basedOn w:val="a"/>
    <w:next w:val="a"/>
    <w:uiPriority w:val="9"/>
    <w:semiHidden/>
    <w:unhideWhenUsed/>
    <w:qFormat/>
    <w:rsid w:val="000E4CA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E4CA4"/>
    <w:tblPr>
      <w:tblCellMar>
        <w:top w:w="0" w:type="dxa"/>
        <w:left w:w="0" w:type="dxa"/>
        <w:bottom w:w="0" w:type="dxa"/>
        <w:right w:w="0" w:type="dxa"/>
      </w:tblCellMar>
    </w:tblPr>
  </w:style>
  <w:style w:type="paragraph" w:styleId="a3">
    <w:name w:val="Title"/>
    <w:basedOn w:val="a"/>
    <w:next w:val="a"/>
    <w:uiPriority w:val="10"/>
    <w:qFormat/>
    <w:rsid w:val="000E4CA4"/>
    <w:pPr>
      <w:keepNext/>
      <w:keepLines/>
      <w:spacing w:before="480" w:after="120"/>
    </w:pPr>
    <w:rPr>
      <w:b/>
      <w:sz w:val="72"/>
      <w:szCs w:val="72"/>
    </w:rPr>
  </w:style>
  <w:style w:type="paragraph" w:styleId="a4">
    <w:name w:val="Subtitle"/>
    <w:basedOn w:val="a"/>
    <w:next w:val="a"/>
    <w:uiPriority w:val="11"/>
    <w:qFormat/>
    <w:rsid w:val="000E4CA4"/>
    <w:pPr>
      <w:keepNext/>
      <w:keepLines/>
      <w:spacing w:before="360" w:after="80"/>
    </w:pPr>
    <w:rPr>
      <w:rFonts w:ascii="Georgia" w:eastAsia="Georgia" w:hAnsi="Georgia" w:cs="Georgia"/>
      <w:i/>
      <w:color w:val="666666"/>
      <w:sz w:val="48"/>
      <w:szCs w:val="48"/>
    </w:rPr>
  </w:style>
  <w:style w:type="paragraph" w:styleId="10">
    <w:name w:val="toc 1"/>
    <w:basedOn w:val="a"/>
    <w:next w:val="a"/>
    <w:autoRedefine/>
    <w:uiPriority w:val="39"/>
    <w:unhideWhenUsed/>
    <w:rsid w:val="00EA613D"/>
    <w:pPr>
      <w:spacing w:after="100"/>
    </w:pPr>
  </w:style>
  <w:style w:type="paragraph" w:styleId="20">
    <w:name w:val="toc 2"/>
    <w:basedOn w:val="a"/>
    <w:next w:val="a"/>
    <w:autoRedefine/>
    <w:uiPriority w:val="39"/>
    <w:unhideWhenUsed/>
    <w:rsid w:val="00EA613D"/>
    <w:pPr>
      <w:spacing w:after="100"/>
      <w:ind w:left="240"/>
    </w:pPr>
  </w:style>
  <w:style w:type="character" w:styleId="a5">
    <w:name w:val="Hyperlink"/>
    <w:basedOn w:val="a0"/>
    <w:uiPriority w:val="99"/>
    <w:unhideWhenUsed/>
    <w:rsid w:val="00EA613D"/>
    <w:rPr>
      <w:color w:val="0000FF" w:themeColor="hyperlink"/>
      <w:u w:val="single"/>
    </w:rPr>
  </w:style>
  <w:style w:type="paragraph" w:styleId="a6">
    <w:name w:val="TOC Heading"/>
    <w:basedOn w:val="1"/>
    <w:next w:val="a"/>
    <w:uiPriority w:val="39"/>
    <w:unhideWhenUsed/>
    <w:qFormat/>
    <w:rsid w:val="00EA613D"/>
    <w:pPr>
      <w:tabs>
        <w:tab w:val="clear" w:pos="3660"/>
      </w:tabs>
      <w:spacing w:before="240" w:after="0" w:line="259" w:lineRule="auto"/>
      <w:jc w:val="left"/>
      <w:outlineLvl w:val="9"/>
    </w:pPr>
    <w:rPr>
      <w:rFonts w:asciiTheme="majorHAnsi" w:eastAsiaTheme="majorEastAsia" w:hAnsiTheme="majorHAnsi" w:cstheme="majorBidi"/>
      <w:color w:val="365F91" w:themeColor="accent1" w:themeShade="BF"/>
    </w:rPr>
  </w:style>
  <w:style w:type="paragraph" w:styleId="a7">
    <w:name w:val="Balloon Text"/>
    <w:basedOn w:val="a"/>
    <w:link w:val="a8"/>
    <w:uiPriority w:val="99"/>
    <w:semiHidden/>
    <w:unhideWhenUsed/>
    <w:rsid w:val="003E1EFB"/>
    <w:rPr>
      <w:rFonts w:ascii="Tahoma" w:hAnsi="Tahoma" w:cs="Tahoma"/>
      <w:sz w:val="16"/>
      <w:szCs w:val="16"/>
    </w:rPr>
  </w:style>
  <w:style w:type="character" w:customStyle="1" w:styleId="a8">
    <w:name w:val="Текст выноски Знак"/>
    <w:basedOn w:val="a0"/>
    <w:link w:val="a7"/>
    <w:uiPriority w:val="99"/>
    <w:semiHidden/>
    <w:rsid w:val="003E1EFB"/>
    <w:rPr>
      <w:rFonts w:ascii="Tahoma" w:hAnsi="Tahoma" w:cs="Tahoma"/>
      <w:sz w:val="16"/>
      <w:szCs w:val="16"/>
    </w:rPr>
  </w:style>
  <w:style w:type="paragraph" w:styleId="a9">
    <w:name w:val="header"/>
    <w:basedOn w:val="a"/>
    <w:link w:val="aa"/>
    <w:uiPriority w:val="99"/>
    <w:unhideWhenUsed/>
    <w:rsid w:val="0018652F"/>
    <w:pPr>
      <w:tabs>
        <w:tab w:val="center" w:pos="4677"/>
        <w:tab w:val="right" w:pos="9355"/>
      </w:tabs>
    </w:pPr>
  </w:style>
  <w:style w:type="character" w:customStyle="1" w:styleId="aa">
    <w:name w:val="Верхний колонтитул Знак"/>
    <w:basedOn w:val="a0"/>
    <w:link w:val="a9"/>
    <w:uiPriority w:val="99"/>
    <w:rsid w:val="0018652F"/>
  </w:style>
  <w:style w:type="paragraph" w:styleId="ab">
    <w:name w:val="footer"/>
    <w:basedOn w:val="a"/>
    <w:link w:val="ac"/>
    <w:uiPriority w:val="99"/>
    <w:unhideWhenUsed/>
    <w:rsid w:val="0018652F"/>
    <w:pPr>
      <w:tabs>
        <w:tab w:val="center" w:pos="4677"/>
        <w:tab w:val="right" w:pos="9355"/>
      </w:tabs>
    </w:pPr>
  </w:style>
  <w:style w:type="character" w:customStyle="1" w:styleId="ac">
    <w:name w:val="Нижний колонтитул Знак"/>
    <w:basedOn w:val="a0"/>
    <w:link w:val="ab"/>
    <w:uiPriority w:val="99"/>
    <w:rsid w:val="0018652F"/>
  </w:style>
  <w:style w:type="paragraph" w:customStyle="1" w:styleId="Style22">
    <w:name w:val="Style22"/>
    <w:basedOn w:val="a"/>
    <w:uiPriority w:val="99"/>
    <w:rsid w:val="00220D4C"/>
    <w:pPr>
      <w:widowControl w:val="0"/>
      <w:autoSpaceDE w:val="0"/>
      <w:autoSpaceDN w:val="0"/>
      <w:adjustRightInd w:val="0"/>
      <w:spacing w:line="261" w:lineRule="exact"/>
      <w:ind w:firstLine="470"/>
      <w:jc w:val="both"/>
    </w:pPr>
    <w:rPr>
      <w:rFonts w:eastAsiaTheme="minorEastAsia"/>
    </w:rPr>
  </w:style>
  <w:style w:type="paragraph" w:styleId="ad">
    <w:name w:val="List Paragraph"/>
    <w:basedOn w:val="a"/>
    <w:qFormat/>
    <w:rsid w:val="00C45DF1"/>
    <w:pPr>
      <w:ind w:left="720"/>
      <w:contextualSpacing/>
    </w:pPr>
  </w:style>
  <w:style w:type="paragraph" w:customStyle="1" w:styleId="21">
    <w:name w:val="Основной текст2"/>
    <w:basedOn w:val="a"/>
    <w:rsid w:val="005278E4"/>
    <w:pPr>
      <w:widowControl w:val="0"/>
      <w:shd w:val="clear" w:color="auto" w:fill="FFFFFF"/>
      <w:spacing w:line="322" w:lineRule="exact"/>
      <w:ind w:hanging="760"/>
      <w:jc w:val="center"/>
    </w:pPr>
    <w:rPr>
      <w:color w:val="000000"/>
      <w:spacing w:val="1"/>
      <w:lang w:bidi="ru-RU"/>
    </w:rPr>
  </w:style>
  <w:style w:type="character" w:customStyle="1" w:styleId="10pt0pt">
    <w:name w:val="Основной текст + 10 pt;Интервал 0 pt"/>
    <w:basedOn w:val="a0"/>
    <w:rsid w:val="005278E4"/>
    <w:rPr>
      <w:rFonts w:ascii="Times New Roman" w:eastAsia="Times New Roman" w:hAnsi="Times New Roman" w:cs="Times New Roman"/>
      <w:b w:val="0"/>
      <w:bCs w:val="0"/>
      <w:i w:val="0"/>
      <w:iCs w:val="0"/>
      <w:smallCaps w:val="0"/>
      <w:strike w:val="0"/>
      <w:color w:val="000000"/>
      <w:spacing w:val="3"/>
      <w:w w:val="100"/>
      <w:position w:val="0"/>
      <w:sz w:val="20"/>
      <w:szCs w:val="20"/>
      <w:u w:val="none"/>
      <w:shd w:val="clear" w:color="auto" w:fill="FFFFFF"/>
      <w:lang w:val="ru-RU" w:eastAsia="ru-RU" w:bidi="ru-RU"/>
    </w:rPr>
  </w:style>
  <w:style w:type="character" w:customStyle="1" w:styleId="10pt0pt0">
    <w:name w:val="Основной текст + 10 pt;Полужирный;Интервал 0 pt"/>
    <w:basedOn w:val="a0"/>
    <w:rsid w:val="005278E4"/>
    <w:rPr>
      <w:rFonts w:ascii="Times New Roman" w:eastAsia="Times New Roman" w:hAnsi="Times New Roman" w:cs="Times New Roman"/>
      <w:b/>
      <w:bCs/>
      <w:i w:val="0"/>
      <w:iCs w:val="0"/>
      <w:smallCaps w:val="0"/>
      <w:strike w:val="0"/>
      <w:color w:val="000000"/>
      <w:spacing w:val="2"/>
      <w:w w:val="100"/>
      <w:position w:val="0"/>
      <w:sz w:val="20"/>
      <w:szCs w:val="20"/>
      <w:u w:val="none"/>
      <w:shd w:val="clear" w:color="auto" w:fill="FFFFFF"/>
      <w:lang w:val="ru-RU" w:eastAsia="ru-RU" w:bidi="ru-RU"/>
    </w:rPr>
  </w:style>
  <w:style w:type="paragraph" w:styleId="ae">
    <w:name w:val="Body Text"/>
    <w:basedOn w:val="a"/>
    <w:link w:val="af"/>
    <w:uiPriority w:val="1"/>
    <w:qFormat/>
    <w:rsid w:val="009F63A2"/>
    <w:pPr>
      <w:widowControl w:val="0"/>
      <w:autoSpaceDE w:val="0"/>
      <w:autoSpaceDN w:val="0"/>
      <w:ind w:left="102" w:firstLine="559"/>
      <w:jc w:val="both"/>
    </w:pPr>
    <w:rPr>
      <w:sz w:val="28"/>
      <w:szCs w:val="28"/>
      <w:lang w:eastAsia="en-US"/>
    </w:rPr>
  </w:style>
  <w:style w:type="character" w:customStyle="1" w:styleId="af">
    <w:name w:val="Основной текст Знак"/>
    <w:basedOn w:val="a0"/>
    <w:link w:val="ae"/>
    <w:uiPriority w:val="1"/>
    <w:rsid w:val="009F63A2"/>
    <w:rPr>
      <w:sz w:val="28"/>
      <w:szCs w:val="28"/>
      <w:lang w:eastAsia="en-US"/>
    </w:rPr>
  </w:style>
  <w:style w:type="character" w:customStyle="1" w:styleId="11">
    <w:name w:val="Неразрешенное упоминание1"/>
    <w:basedOn w:val="a0"/>
    <w:uiPriority w:val="99"/>
    <w:semiHidden/>
    <w:unhideWhenUsed/>
    <w:rsid w:val="00EB0F8F"/>
    <w:rPr>
      <w:color w:val="605E5C"/>
      <w:shd w:val="clear" w:color="auto" w:fill="E1DFDD"/>
    </w:rPr>
  </w:style>
  <w:style w:type="character" w:styleId="af0">
    <w:name w:val="annotation reference"/>
    <w:basedOn w:val="a0"/>
    <w:uiPriority w:val="99"/>
    <w:semiHidden/>
    <w:unhideWhenUsed/>
    <w:rsid w:val="00324EAC"/>
    <w:rPr>
      <w:sz w:val="16"/>
      <w:szCs w:val="16"/>
    </w:rPr>
  </w:style>
  <w:style w:type="paragraph" w:styleId="af1">
    <w:name w:val="annotation text"/>
    <w:basedOn w:val="a"/>
    <w:link w:val="af2"/>
    <w:uiPriority w:val="99"/>
    <w:semiHidden/>
    <w:unhideWhenUsed/>
    <w:rsid w:val="00324EAC"/>
    <w:rPr>
      <w:sz w:val="20"/>
      <w:szCs w:val="20"/>
    </w:rPr>
  </w:style>
  <w:style w:type="character" w:customStyle="1" w:styleId="af2">
    <w:name w:val="Текст примечания Знак"/>
    <w:basedOn w:val="a0"/>
    <w:link w:val="af1"/>
    <w:uiPriority w:val="99"/>
    <w:semiHidden/>
    <w:rsid w:val="00324EAC"/>
    <w:rPr>
      <w:sz w:val="20"/>
      <w:szCs w:val="20"/>
    </w:rPr>
  </w:style>
  <w:style w:type="paragraph" w:styleId="af3">
    <w:name w:val="annotation subject"/>
    <w:basedOn w:val="af1"/>
    <w:next w:val="af1"/>
    <w:link w:val="af4"/>
    <w:uiPriority w:val="99"/>
    <w:semiHidden/>
    <w:unhideWhenUsed/>
    <w:rsid w:val="00324EAC"/>
    <w:rPr>
      <w:b/>
      <w:bCs/>
    </w:rPr>
  </w:style>
  <w:style w:type="character" w:customStyle="1" w:styleId="af4">
    <w:name w:val="Тема примечания Знак"/>
    <w:basedOn w:val="af2"/>
    <w:link w:val="af3"/>
    <w:uiPriority w:val="99"/>
    <w:semiHidden/>
    <w:rsid w:val="00324EAC"/>
    <w:rPr>
      <w:b/>
      <w:bCs/>
      <w:sz w:val="20"/>
      <w:szCs w:val="20"/>
    </w:rPr>
  </w:style>
  <w:style w:type="character" w:styleId="af5">
    <w:name w:val="Emphasis"/>
    <w:basedOn w:val="a0"/>
    <w:uiPriority w:val="20"/>
    <w:qFormat/>
    <w:rsid w:val="009F632B"/>
    <w:rPr>
      <w:i/>
      <w:iCs/>
    </w:rPr>
  </w:style>
  <w:style w:type="character" w:styleId="af6">
    <w:name w:val="Unresolved Mention"/>
    <w:basedOn w:val="a0"/>
    <w:uiPriority w:val="99"/>
    <w:semiHidden/>
    <w:unhideWhenUsed/>
    <w:rsid w:val="00775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23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witaholic.com" TargetMode="External"/><Relationship Id="rId13" Type="http://schemas.openxmlformats.org/officeDocument/2006/relationships/hyperlink" Target="https://search.rsl.ru/ru/record/01000541553" TargetMode="External"/><Relationship Id="rId18" Type="http://schemas.openxmlformats.org/officeDocument/2006/relationships/hyperlink" Target="https://geektimes.ru/post/2770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tmarket.ru/laboratory/basis/3528/3530" TargetMode="External"/><Relationship Id="rId17" Type="http://schemas.openxmlformats.org/officeDocument/2006/relationships/hyperlink" Target="http://www.qled.com.ua/story/%D1%83%D0%BC%D0%BD%D1%8B%D0%B9-%D1%81%D0%B8%D0%BD%D0%B3%D0%B0%D0%BF%D1%83%D1%80/" TargetMode="External"/><Relationship Id="rId2" Type="http://schemas.openxmlformats.org/officeDocument/2006/relationships/numbering" Target="numbering.xml"/><Relationship Id="rId16" Type="http://schemas.openxmlformats.org/officeDocument/2006/relationships/hyperlink" Target="http://www.eurasiancommission.org/ru/act/dmi/workgroup/Documents/%D0%94%D0%B0%D0%B9%D0%B4%D0%B6%D0%B5%D1%81%D1%82%2026.02.1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ideshare.net/SergioSilviPaese" TargetMode="External"/><Relationship Id="rId5" Type="http://schemas.openxmlformats.org/officeDocument/2006/relationships/webSettings" Target="webSettings.xml"/><Relationship Id="rId15" Type="http://schemas.openxmlformats.org/officeDocument/2006/relationships/hyperlink" Target="https://pages.gseis.ucla.edu/faculty/kellner/papers/habermas" TargetMode="External"/><Relationship Id="rId10" Type="http://schemas.openxmlformats.org/officeDocument/2006/relationships/hyperlink" Target="http://www.slideshare.net/DataReporta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bplanet.ru/news/reading-room/2006/3/20/we_3_0" TargetMode="External"/><Relationship Id="rId14" Type="http://schemas.openxmlformats.org/officeDocument/2006/relationships/hyperlink" Target="http://www.media-studies.ca/articles/haberm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11D6C-7352-41BE-8548-D5A007D7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38</Pages>
  <Words>14477</Words>
  <Characters>82524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Матусевич</dc:creator>
  <cp:lastModifiedBy>Timofey Volochkov</cp:lastModifiedBy>
  <cp:revision>8</cp:revision>
  <dcterms:created xsi:type="dcterms:W3CDTF">2021-03-25T09:14:00Z</dcterms:created>
  <dcterms:modified xsi:type="dcterms:W3CDTF">2021-05-17T11:00:00Z</dcterms:modified>
</cp:coreProperties>
</file>